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A4969" w14:textId="69E4D973" w:rsidR="00AF528C" w:rsidRPr="007A06EA" w:rsidRDefault="00E6120A" w:rsidP="00E6120A">
      <w:pPr>
        <w:spacing w:line="360" w:lineRule="auto"/>
        <w:ind w:left="-284"/>
        <w:rPr>
          <w:rFonts w:ascii="Arial" w:hAnsi="Arial" w:cs="Arial"/>
          <w:b/>
          <w:sz w:val="22"/>
          <w:szCs w:val="22"/>
        </w:rPr>
      </w:pPr>
      <w:bookmarkStart w:id="0" w:name="Umowa"/>
      <w:r>
        <w:rPr>
          <w:rFonts w:ascii="Arial" w:hAnsi="Arial" w:cs="Arial"/>
          <w:b/>
          <w:sz w:val="22"/>
          <w:szCs w:val="22"/>
        </w:rPr>
        <w:t>Załącznik nr 5 do SWZ – wzór umowy ramowej</w:t>
      </w:r>
      <w:r w:rsidR="00C263C8">
        <w:rPr>
          <w:rFonts w:ascii="Arial" w:hAnsi="Arial" w:cs="Arial"/>
          <w:b/>
          <w:sz w:val="22"/>
          <w:szCs w:val="22"/>
        </w:rPr>
        <w:t xml:space="preserve"> wraz z załącznikami</w:t>
      </w:r>
    </w:p>
    <w:p w14:paraId="6A55404D" w14:textId="77777777" w:rsidR="00FB6690" w:rsidRDefault="00FB6690" w:rsidP="00E6120A">
      <w:pPr>
        <w:spacing w:line="360" w:lineRule="auto"/>
        <w:jc w:val="right"/>
        <w:rPr>
          <w:rFonts w:ascii="Arial" w:hAnsi="Arial" w:cs="Arial"/>
          <w:b/>
          <w:i/>
          <w:sz w:val="22"/>
          <w:szCs w:val="22"/>
        </w:rPr>
      </w:pPr>
    </w:p>
    <w:p w14:paraId="268271EE" w14:textId="45832AFC" w:rsidR="008A4A4B" w:rsidRPr="00E6120A" w:rsidRDefault="00D617EC" w:rsidP="00E6120A">
      <w:pPr>
        <w:spacing w:line="360" w:lineRule="auto"/>
        <w:jc w:val="right"/>
        <w:rPr>
          <w:rFonts w:ascii="Arial" w:hAnsi="Arial" w:cs="Arial"/>
          <w:b/>
          <w:i/>
          <w:sz w:val="22"/>
          <w:szCs w:val="22"/>
        </w:rPr>
      </w:pPr>
      <w:r w:rsidRPr="00E6120A">
        <w:rPr>
          <w:rFonts w:ascii="Arial" w:hAnsi="Arial" w:cs="Arial"/>
          <w:b/>
          <w:i/>
          <w:sz w:val="22"/>
          <w:szCs w:val="22"/>
        </w:rPr>
        <w:t>Wzór umowy na R</w:t>
      </w:r>
      <w:r w:rsidR="008A4A4B" w:rsidRPr="00E6120A">
        <w:rPr>
          <w:rFonts w:ascii="Arial" w:hAnsi="Arial" w:cs="Arial"/>
          <w:b/>
          <w:i/>
          <w:sz w:val="22"/>
          <w:szCs w:val="22"/>
        </w:rPr>
        <w:t xml:space="preserve">oboty </w:t>
      </w:r>
      <w:r w:rsidRPr="00E6120A">
        <w:rPr>
          <w:rFonts w:ascii="Arial" w:hAnsi="Arial" w:cs="Arial"/>
          <w:b/>
          <w:i/>
          <w:sz w:val="22"/>
          <w:szCs w:val="22"/>
        </w:rPr>
        <w:t>B</w:t>
      </w:r>
      <w:r w:rsidR="008A4A4B" w:rsidRPr="00E6120A">
        <w:rPr>
          <w:rFonts w:ascii="Arial" w:hAnsi="Arial" w:cs="Arial"/>
          <w:b/>
          <w:i/>
          <w:sz w:val="22"/>
          <w:szCs w:val="22"/>
        </w:rPr>
        <w:t>udowlane</w:t>
      </w:r>
      <w:r w:rsidR="00FF3F38" w:rsidRPr="00E6120A">
        <w:rPr>
          <w:rFonts w:ascii="Arial" w:hAnsi="Arial" w:cs="Arial"/>
          <w:b/>
          <w:i/>
          <w:sz w:val="22"/>
          <w:szCs w:val="22"/>
        </w:rPr>
        <w:t xml:space="preserve"> </w:t>
      </w:r>
      <w:r w:rsidR="00FB6690">
        <w:rPr>
          <w:rFonts w:ascii="Arial" w:hAnsi="Arial" w:cs="Arial"/>
          <w:b/>
          <w:i/>
          <w:sz w:val="22"/>
          <w:szCs w:val="22"/>
        </w:rPr>
        <w:t>–</w:t>
      </w:r>
      <w:r w:rsidR="00FF3F38" w:rsidRPr="00E6120A">
        <w:rPr>
          <w:rFonts w:ascii="Arial" w:hAnsi="Arial" w:cs="Arial"/>
          <w:b/>
          <w:i/>
          <w:sz w:val="22"/>
          <w:szCs w:val="22"/>
        </w:rPr>
        <w:t xml:space="preserve"> Regulamin</w:t>
      </w:r>
    </w:p>
    <w:p w14:paraId="41E232E2" w14:textId="77777777" w:rsidR="00AF528C" w:rsidRPr="007A06EA" w:rsidRDefault="00AF528C" w:rsidP="008E396B">
      <w:pPr>
        <w:spacing w:line="360" w:lineRule="auto"/>
        <w:rPr>
          <w:rFonts w:ascii="Arial" w:hAnsi="Arial" w:cs="Arial"/>
          <w:b/>
          <w:sz w:val="22"/>
          <w:szCs w:val="22"/>
        </w:rPr>
      </w:pPr>
    </w:p>
    <w:p w14:paraId="1DC6EB16" w14:textId="2DEB8A7C" w:rsidR="00AF528C" w:rsidRPr="00E6120A" w:rsidRDefault="00AF528C" w:rsidP="007A06EA">
      <w:pPr>
        <w:spacing w:line="360" w:lineRule="auto"/>
        <w:ind w:left="-284"/>
        <w:jc w:val="center"/>
        <w:rPr>
          <w:rFonts w:ascii="Arial" w:hAnsi="Arial" w:cs="Arial"/>
          <w:b/>
          <w:sz w:val="22"/>
          <w:szCs w:val="22"/>
        </w:rPr>
      </w:pPr>
      <w:r w:rsidRPr="00E6120A">
        <w:rPr>
          <w:rFonts w:ascii="Arial" w:hAnsi="Arial" w:cs="Arial"/>
          <w:b/>
          <w:sz w:val="22"/>
          <w:szCs w:val="22"/>
        </w:rPr>
        <w:t xml:space="preserve">UMOWA </w:t>
      </w:r>
      <w:r w:rsidR="00E6120A" w:rsidRPr="00E6120A">
        <w:rPr>
          <w:rFonts w:ascii="Arial" w:hAnsi="Arial" w:cs="Arial"/>
          <w:b/>
          <w:sz w:val="22"/>
          <w:szCs w:val="22"/>
        </w:rPr>
        <w:t xml:space="preserve">RAMOWA </w:t>
      </w:r>
      <w:r w:rsidRPr="00E6120A">
        <w:rPr>
          <w:rFonts w:ascii="Arial" w:hAnsi="Arial" w:cs="Arial"/>
          <w:b/>
          <w:sz w:val="22"/>
          <w:szCs w:val="22"/>
        </w:rPr>
        <w:t>nr __________</w:t>
      </w:r>
      <w:r w:rsidR="00094D44" w:rsidRPr="00E6120A">
        <w:rPr>
          <w:rFonts w:ascii="Arial" w:hAnsi="Arial" w:cs="Arial"/>
          <w:b/>
          <w:sz w:val="22"/>
          <w:szCs w:val="22"/>
        </w:rPr>
        <w:t xml:space="preserve"> </w:t>
      </w:r>
    </w:p>
    <w:p w14:paraId="73355C71" w14:textId="6D581D7C" w:rsidR="00AF528C" w:rsidRPr="00E6120A" w:rsidRDefault="00AF528C" w:rsidP="007A06EA">
      <w:pPr>
        <w:spacing w:line="360" w:lineRule="auto"/>
        <w:ind w:left="-284"/>
        <w:jc w:val="center"/>
        <w:rPr>
          <w:rFonts w:ascii="Arial" w:hAnsi="Arial" w:cs="Arial"/>
          <w:b/>
          <w:sz w:val="22"/>
          <w:szCs w:val="22"/>
        </w:rPr>
      </w:pPr>
      <w:r w:rsidRPr="00E6120A">
        <w:rPr>
          <w:rFonts w:ascii="Arial" w:hAnsi="Arial" w:cs="Arial"/>
          <w:b/>
          <w:sz w:val="22"/>
          <w:szCs w:val="22"/>
        </w:rPr>
        <w:t>zawarta w dniu ________</w:t>
      </w:r>
      <w:r w:rsidR="00094D44" w:rsidRPr="00E6120A">
        <w:rPr>
          <w:rFonts w:ascii="Arial" w:hAnsi="Arial" w:cs="Arial"/>
          <w:b/>
          <w:sz w:val="22"/>
          <w:szCs w:val="22"/>
        </w:rPr>
        <w:t xml:space="preserve">/zawarta z dniem złożenia ostatniego podpisu przez przedstawiciela Stron </w:t>
      </w:r>
      <w:r w:rsidR="00094D44" w:rsidRPr="00E6120A">
        <w:rPr>
          <w:rFonts w:ascii="Arial" w:hAnsi="Arial" w:cs="Arial"/>
          <w:b/>
          <w:i/>
          <w:sz w:val="22"/>
          <w:szCs w:val="22"/>
        </w:rPr>
        <w:t>(wariant 2 ma zastosowanie w przypadku umów zawieranych w formie elektronicznej)</w:t>
      </w:r>
      <w:r w:rsidR="00094D44" w:rsidRPr="00E6120A">
        <w:rPr>
          <w:rFonts w:ascii="Arial" w:hAnsi="Arial" w:cs="Arial"/>
          <w:b/>
          <w:sz w:val="22"/>
          <w:szCs w:val="22"/>
        </w:rPr>
        <w:t>,</w:t>
      </w:r>
      <w:r w:rsidRPr="00E6120A">
        <w:rPr>
          <w:rFonts w:ascii="Arial" w:hAnsi="Arial" w:cs="Arial"/>
          <w:b/>
          <w:sz w:val="22"/>
          <w:szCs w:val="22"/>
        </w:rPr>
        <w:t xml:space="preserve"> w ____________ (dalej: „Umowa</w:t>
      </w:r>
      <w:r w:rsidR="00E6120A" w:rsidRPr="00E6120A">
        <w:rPr>
          <w:rFonts w:ascii="Arial" w:hAnsi="Arial" w:cs="Arial"/>
          <w:b/>
          <w:sz w:val="22"/>
          <w:szCs w:val="22"/>
        </w:rPr>
        <w:t xml:space="preserve"> ramowa</w:t>
      </w:r>
      <w:r w:rsidRPr="00E6120A">
        <w:rPr>
          <w:rFonts w:ascii="Arial" w:hAnsi="Arial" w:cs="Arial"/>
          <w:b/>
          <w:sz w:val="22"/>
          <w:szCs w:val="22"/>
        </w:rPr>
        <w:t>”)</w:t>
      </w:r>
    </w:p>
    <w:p w14:paraId="612856C1" w14:textId="77777777" w:rsidR="00AF528C" w:rsidRPr="007A06EA" w:rsidRDefault="00AF528C" w:rsidP="007A06EA">
      <w:pPr>
        <w:spacing w:line="360" w:lineRule="auto"/>
        <w:ind w:left="-284"/>
        <w:jc w:val="center"/>
        <w:rPr>
          <w:rFonts w:ascii="Arial" w:hAnsi="Arial" w:cs="Arial"/>
          <w:b/>
          <w:sz w:val="22"/>
          <w:szCs w:val="22"/>
        </w:rPr>
      </w:pPr>
      <w:r w:rsidRPr="00E6120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2740BF99" w:rsidR="00AF528C" w:rsidRPr="00E6120A" w:rsidRDefault="00AF528C">
      <w:pPr>
        <w:pStyle w:val="Akapitzlist"/>
        <w:widowControl w:val="0"/>
        <w:numPr>
          <w:ilvl w:val="0"/>
          <w:numId w:val="26"/>
        </w:numPr>
        <w:spacing w:line="360" w:lineRule="auto"/>
        <w:ind w:left="-284" w:hanging="283"/>
        <w:jc w:val="both"/>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E6120A" w:rsidRPr="00E6120A">
        <w:rPr>
          <w:rFonts w:ascii="Arial" w:hAnsi="Arial" w:cs="Arial"/>
          <w:sz w:val="22"/>
          <w:szCs w:val="22"/>
        </w:rPr>
        <w:t>37.277.023.000,00</w:t>
      </w:r>
      <w:r w:rsidRPr="007A06EA">
        <w:rPr>
          <w:rFonts w:ascii="Arial" w:hAnsi="Arial" w:cs="Arial"/>
          <w:sz w:val="22"/>
          <w:szCs w:val="22"/>
        </w:rPr>
        <w:t xml:space="preserve"> złotych, opłaconym w całości, posiadającą numer NIP PL 113-23-16-427, posiadającą numer REGON </w:t>
      </w:r>
      <w:r w:rsidRPr="00E6120A">
        <w:rPr>
          <w:rFonts w:ascii="Arial" w:hAnsi="Arial" w:cs="Arial"/>
          <w:sz w:val="22"/>
          <w:szCs w:val="22"/>
        </w:rPr>
        <w:t xml:space="preserve">017319027, w imieniu której działa </w:t>
      </w:r>
      <w:r w:rsidR="00E6120A" w:rsidRPr="00E6120A">
        <w:rPr>
          <w:rFonts w:ascii="Arial" w:hAnsi="Arial" w:cs="Arial"/>
          <w:b/>
          <w:bCs/>
          <w:sz w:val="22"/>
          <w:szCs w:val="22"/>
        </w:rPr>
        <w:t>Zakład Linii Kolejowych</w:t>
      </w:r>
      <w:r w:rsidR="00392394">
        <w:rPr>
          <w:rFonts w:ascii="Arial" w:hAnsi="Arial" w:cs="Arial"/>
          <w:b/>
          <w:bCs/>
          <w:sz w:val="22"/>
          <w:szCs w:val="22"/>
        </w:rPr>
        <w:br/>
      </w:r>
      <w:r w:rsidR="00E6120A" w:rsidRPr="00E6120A">
        <w:rPr>
          <w:rFonts w:ascii="Arial" w:hAnsi="Arial" w:cs="Arial"/>
          <w:b/>
          <w:bCs/>
          <w:sz w:val="22"/>
          <w:szCs w:val="22"/>
        </w:rPr>
        <w:t>w Szczecinie, ul. J. Korzeniowskiego 1, 70-211 Szczecin</w:t>
      </w:r>
      <w:r w:rsidR="00E6120A" w:rsidRPr="00E6120A">
        <w:rPr>
          <w:rFonts w:ascii="Arial" w:hAnsi="Arial" w:cs="Arial"/>
          <w:sz w:val="22"/>
          <w:szCs w:val="22"/>
        </w:rPr>
        <w:t>,</w:t>
      </w:r>
      <w:r w:rsidRPr="00E6120A">
        <w:rPr>
          <w:rFonts w:ascii="Arial" w:hAnsi="Arial" w:cs="Arial"/>
          <w:sz w:val="22"/>
          <w:szCs w:val="22"/>
        </w:rPr>
        <w:t xml:space="preserve"> reprezentowaną przez:</w:t>
      </w:r>
    </w:p>
    <w:p w14:paraId="2E386999" w14:textId="77777777" w:rsidR="00AF528C" w:rsidRPr="00E6120A" w:rsidRDefault="00AF528C" w:rsidP="00E6120A">
      <w:pPr>
        <w:pStyle w:val="Akapitzlist"/>
        <w:widowControl w:val="0"/>
        <w:spacing w:line="360" w:lineRule="auto"/>
        <w:ind w:left="-284"/>
        <w:jc w:val="both"/>
        <w:rPr>
          <w:rFonts w:ascii="Arial" w:hAnsi="Arial" w:cs="Arial"/>
          <w:sz w:val="22"/>
          <w:szCs w:val="22"/>
        </w:rPr>
      </w:pPr>
      <w:r w:rsidRPr="00E6120A">
        <w:rPr>
          <w:rFonts w:ascii="Arial" w:hAnsi="Arial" w:cs="Arial"/>
          <w:sz w:val="22"/>
          <w:szCs w:val="22"/>
        </w:rPr>
        <w:t>______________ - _____________</w:t>
      </w:r>
    </w:p>
    <w:p w14:paraId="4537CBE7" w14:textId="77777777" w:rsidR="00AF528C" w:rsidRPr="007A06EA" w:rsidRDefault="00AF528C" w:rsidP="00E6120A">
      <w:pPr>
        <w:pStyle w:val="Akapitzlist"/>
        <w:widowControl w:val="0"/>
        <w:spacing w:line="360" w:lineRule="auto"/>
        <w:ind w:left="-284"/>
        <w:contextualSpacing w:val="0"/>
        <w:jc w:val="both"/>
        <w:rPr>
          <w:rFonts w:ascii="Arial" w:hAnsi="Arial" w:cs="Arial"/>
          <w:sz w:val="22"/>
          <w:szCs w:val="22"/>
        </w:rPr>
      </w:pPr>
      <w:r w:rsidRPr="00E6120A">
        <w:rPr>
          <w:rFonts w:ascii="Arial" w:hAnsi="Arial" w:cs="Arial"/>
          <w:sz w:val="22"/>
          <w:szCs w:val="22"/>
        </w:rPr>
        <w:t>______________ - _____________</w:t>
      </w:r>
    </w:p>
    <w:p w14:paraId="0896350A" w14:textId="77777777" w:rsidR="00AF528C" w:rsidRPr="007A06EA" w:rsidRDefault="00AF528C" w:rsidP="00E6120A">
      <w:pPr>
        <w:pStyle w:val="Akapitzlist"/>
        <w:widowControl w:val="0"/>
        <w:spacing w:line="360" w:lineRule="auto"/>
        <w:ind w:left="-284"/>
        <w:contextualSpacing w:val="0"/>
        <w:jc w:val="both"/>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E6120A">
      <w:pPr>
        <w:pStyle w:val="Akapitzlist"/>
        <w:widowControl w:val="0"/>
        <w:spacing w:line="360" w:lineRule="auto"/>
        <w:ind w:left="-284"/>
        <w:contextualSpacing w:val="0"/>
        <w:jc w:val="both"/>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E6120A">
      <w:pPr>
        <w:pStyle w:val="Akapitzlist"/>
        <w:widowControl w:val="0"/>
        <w:spacing w:line="360" w:lineRule="auto"/>
        <w:ind w:left="-284"/>
        <w:contextualSpacing w:val="0"/>
        <w:jc w:val="both"/>
        <w:rPr>
          <w:rFonts w:ascii="Arial" w:hAnsi="Arial" w:cs="Arial"/>
          <w:sz w:val="22"/>
          <w:szCs w:val="22"/>
        </w:rPr>
      </w:pPr>
      <w:r w:rsidRPr="007A06EA">
        <w:rPr>
          <w:rFonts w:ascii="Arial" w:hAnsi="Arial" w:cs="Arial"/>
          <w:sz w:val="22"/>
          <w:szCs w:val="22"/>
        </w:rPr>
        <w:t>oraz</w:t>
      </w:r>
    </w:p>
    <w:p w14:paraId="2C108D0C" w14:textId="77777777" w:rsidR="00F74DE6" w:rsidRPr="00E6120A" w:rsidRDefault="00AF528C" w:rsidP="00E6120A">
      <w:pPr>
        <w:pStyle w:val="Akapitzlist"/>
        <w:widowControl w:val="0"/>
        <w:spacing w:line="360" w:lineRule="auto"/>
        <w:ind w:left="-284" w:hanging="283"/>
        <w:jc w:val="both"/>
        <w:rPr>
          <w:rFonts w:ascii="Arial" w:hAnsi="Arial" w:cs="Arial"/>
          <w:sz w:val="22"/>
          <w:szCs w:val="22"/>
        </w:rPr>
      </w:pPr>
      <w:r w:rsidRPr="00E6120A">
        <w:rPr>
          <w:rFonts w:ascii="Arial" w:hAnsi="Arial" w:cs="Arial"/>
          <w:sz w:val="22"/>
          <w:szCs w:val="22"/>
        </w:rPr>
        <w:t xml:space="preserve">2. </w:t>
      </w:r>
      <w:r w:rsidR="00F74DE6" w:rsidRPr="00E6120A">
        <w:rPr>
          <w:rFonts w:ascii="Arial" w:hAnsi="Arial" w:cs="Arial"/>
          <w:sz w:val="22"/>
          <w:szCs w:val="22"/>
        </w:rPr>
        <w:t xml:space="preserve">______________ </w:t>
      </w:r>
      <w:r w:rsidR="00F74DE6" w:rsidRPr="00E6120A">
        <w:rPr>
          <w:rFonts w:ascii="Arial" w:hAnsi="Arial" w:cs="Arial"/>
          <w:i/>
          <w:sz w:val="22"/>
          <w:szCs w:val="22"/>
        </w:rPr>
        <w:t>(dane Wykonawców z podziałem na różne formy prawne znajdują się w osobnym pliku)</w:t>
      </w:r>
      <w:r w:rsidR="00F74DE6" w:rsidRPr="00E6120A">
        <w:rPr>
          <w:rFonts w:ascii="Arial" w:hAnsi="Arial" w:cs="Arial"/>
          <w:sz w:val="22"/>
          <w:szCs w:val="22"/>
        </w:rPr>
        <w:t>,</w:t>
      </w:r>
    </w:p>
    <w:p w14:paraId="49EEA8BA" w14:textId="77777777" w:rsidR="00AF528C" w:rsidRPr="00E6120A" w:rsidRDefault="00AF528C" w:rsidP="00E6120A">
      <w:pPr>
        <w:pStyle w:val="Akapitzlist"/>
        <w:widowControl w:val="0"/>
        <w:spacing w:line="360" w:lineRule="auto"/>
        <w:ind w:left="-284"/>
        <w:jc w:val="both"/>
        <w:rPr>
          <w:rFonts w:ascii="Arial" w:hAnsi="Arial" w:cs="Arial"/>
          <w:sz w:val="22"/>
          <w:szCs w:val="22"/>
        </w:rPr>
      </w:pPr>
    </w:p>
    <w:p w14:paraId="77CAB8C2" w14:textId="4D919056" w:rsidR="00AF528C" w:rsidRPr="007A06EA" w:rsidRDefault="00AF528C" w:rsidP="000B549D">
      <w:pPr>
        <w:pStyle w:val="Akapitzlist"/>
        <w:widowControl w:val="0"/>
        <w:spacing w:line="360" w:lineRule="auto"/>
        <w:ind w:left="-284"/>
        <w:contextualSpacing w:val="0"/>
        <w:jc w:val="both"/>
        <w:rPr>
          <w:rFonts w:ascii="Arial" w:hAnsi="Arial" w:cs="Arial"/>
          <w:sz w:val="22"/>
          <w:szCs w:val="22"/>
        </w:rPr>
      </w:pPr>
      <w:r w:rsidRPr="00E6120A">
        <w:rPr>
          <w:rFonts w:ascii="Arial" w:hAnsi="Arial" w:cs="Arial"/>
          <w:i/>
          <w:sz w:val="22"/>
          <w:szCs w:val="22"/>
        </w:rPr>
        <w:t>uprawnionego do jednoosobowej reprezentacji</w:t>
      </w:r>
      <w:r w:rsidR="00F3118E" w:rsidRPr="00E6120A">
        <w:rPr>
          <w:rFonts w:ascii="Arial" w:hAnsi="Arial" w:cs="Arial"/>
          <w:i/>
          <w:sz w:val="22"/>
          <w:szCs w:val="22"/>
        </w:rPr>
        <w:t xml:space="preserve"> </w:t>
      </w:r>
      <w:r w:rsidRPr="00E6120A">
        <w:rPr>
          <w:rFonts w:ascii="Arial" w:hAnsi="Arial" w:cs="Arial"/>
          <w:i/>
          <w:sz w:val="22"/>
          <w:szCs w:val="22"/>
        </w:rPr>
        <w:t>/</w:t>
      </w:r>
      <w:r w:rsidR="00F3118E" w:rsidRPr="00E6120A">
        <w:rPr>
          <w:rFonts w:ascii="Arial" w:hAnsi="Arial" w:cs="Arial"/>
          <w:i/>
          <w:sz w:val="22"/>
          <w:szCs w:val="22"/>
        </w:rPr>
        <w:t xml:space="preserve"> </w:t>
      </w:r>
      <w:r w:rsidRPr="00E6120A">
        <w:rPr>
          <w:rFonts w:ascii="Arial" w:hAnsi="Arial" w:cs="Arial"/>
          <w:i/>
          <w:sz w:val="22"/>
          <w:szCs w:val="22"/>
        </w:rPr>
        <w:t>uprawnionych do łącznej reprezentacji</w:t>
      </w:r>
      <w:r w:rsidRPr="00E6120A">
        <w:rPr>
          <w:rFonts w:ascii="Arial" w:hAnsi="Arial" w:cs="Arial"/>
          <w:sz w:val="22"/>
          <w:szCs w:val="22"/>
        </w:rPr>
        <w:t>, zgodnie z</w:t>
      </w:r>
      <w:r w:rsidR="00A54B0B" w:rsidRPr="00E6120A">
        <w:rPr>
          <w:rFonts w:ascii="Arial" w:hAnsi="Arial" w:cs="Arial"/>
          <w:i/>
          <w:sz w:val="22"/>
          <w:szCs w:val="22"/>
        </w:rPr>
        <w:t> </w:t>
      </w:r>
      <w:r w:rsidR="00B33218" w:rsidRPr="00E6120A">
        <w:rPr>
          <w:rFonts w:ascii="Arial" w:hAnsi="Arial" w:cs="Arial"/>
          <w:i/>
          <w:sz w:val="22"/>
          <w:szCs w:val="22"/>
        </w:rPr>
        <w:t>odpisem z rejestru przedsiębiorców KRS</w:t>
      </w:r>
      <w:r w:rsidR="00F3118E" w:rsidRPr="00E6120A">
        <w:rPr>
          <w:rFonts w:ascii="Arial" w:hAnsi="Arial" w:cs="Arial"/>
          <w:i/>
          <w:sz w:val="22"/>
          <w:szCs w:val="22"/>
        </w:rPr>
        <w:t xml:space="preserve"> </w:t>
      </w:r>
      <w:r w:rsidR="00B33218" w:rsidRPr="00E6120A">
        <w:rPr>
          <w:rFonts w:ascii="Arial" w:hAnsi="Arial" w:cs="Arial"/>
          <w:i/>
          <w:sz w:val="22"/>
          <w:szCs w:val="22"/>
        </w:rPr>
        <w:t>/</w:t>
      </w:r>
      <w:r w:rsidR="00F3118E" w:rsidRPr="00E6120A">
        <w:rPr>
          <w:rFonts w:ascii="Arial" w:hAnsi="Arial" w:cs="Arial"/>
          <w:i/>
          <w:sz w:val="22"/>
          <w:szCs w:val="22"/>
        </w:rPr>
        <w:t xml:space="preserve"> </w:t>
      </w:r>
      <w:r w:rsidR="00B33218" w:rsidRPr="00E6120A">
        <w:rPr>
          <w:rFonts w:ascii="Arial" w:hAnsi="Arial" w:cs="Arial"/>
          <w:i/>
          <w:sz w:val="22"/>
          <w:szCs w:val="22"/>
        </w:rPr>
        <w:t>wydruk</w:t>
      </w:r>
      <w:r w:rsidR="00285CDE" w:rsidRPr="00E6120A">
        <w:rPr>
          <w:rFonts w:ascii="Arial" w:hAnsi="Arial" w:cs="Arial"/>
          <w:i/>
          <w:sz w:val="22"/>
          <w:szCs w:val="22"/>
        </w:rPr>
        <w:t>iem</w:t>
      </w:r>
      <w:r w:rsidR="00B33218" w:rsidRPr="00E6120A">
        <w:rPr>
          <w:rFonts w:ascii="Arial" w:hAnsi="Arial" w:cs="Arial"/>
          <w:i/>
          <w:sz w:val="22"/>
          <w:szCs w:val="22"/>
        </w:rPr>
        <w:t xml:space="preserve"> z </w:t>
      </w:r>
      <w:proofErr w:type="spellStart"/>
      <w:r w:rsidR="00B33218" w:rsidRPr="00E6120A">
        <w:rPr>
          <w:rFonts w:ascii="Arial" w:hAnsi="Arial" w:cs="Arial"/>
          <w:i/>
          <w:sz w:val="22"/>
          <w:szCs w:val="22"/>
        </w:rPr>
        <w:t>CE</w:t>
      </w:r>
      <w:r w:rsidR="005847FE">
        <w:rPr>
          <w:rFonts w:ascii="Arial" w:hAnsi="Arial" w:cs="Arial"/>
          <w:i/>
          <w:sz w:val="22"/>
          <w:szCs w:val="22"/>
        </w:rPr>
        <w:t>i</w:t>
      </w:r>
      <w:r w:rsidR="00B33218" w:rsidRPr="00E6120A">
        <w:rPr>
          <w:rFonts w:ascii="Arial" w:hAnsi="Arial" w:cs="Arial"/>
          <w:i/>
          <w:sz w:val="22"/>
          <w:szCs w:val="22"/>
        </w:rPr>
        <w:t>IDG</w:t>
      </w:r>
      <w:proofErr w:type="spellEnd"/>
      <w:r w:rsidR="00F3118E" w:rsidRPr="00E6120A">
        <w:rPr>
          <w:rFonts w:ascii="Arial" w:hAnsi="Arial" w:cs="Arial"/>
          <w:i/>
          <w:sz w:val="22"/>
          <w:szCs w:val="22"/>
        </w:rPr>
        <w:t xml:space="preserve"> / pełnomocnictwem / ______________ (inny rejestr lub równoważny dokument, w przypadku wykonawcy zagranicznego)</w:t>
      </w:r>
      <w:r w:rsidRPr="00E6120A">
        <w:rPr>
          <w:rFonts w:ascii="Arial" w:hAnsi="Arial" w:cs="Arial"/>
          <w:sz w:val="22"/>
          <w:szCs w:val="22"/>
        </w:rPr>
        <w:t>, stanowi</w:t>
      </w:r>
      <w:r w:rsidR="00F34823" w:rsidRPr="00E6120A">
        <w:rPr>
          <w:rFonts w:ascii="Arial" w:hAnsi="Arial" w:cs="Arial"/>
          <w:sz w:val="22"/>
          <w:szCs w:val="22"/>
        </w:rPr>
        <w:t>ącym</w:t>
      </w:r>
      <w:r w:rsidRPr="00E6120A">
        <w:rPr>
          <w:rFonts w:ascii="Arial" w:hAnsi="Arial" w:cs="Arial"/>
          <w:sz w:val="22"/>
          <w:szCs w:val="22"/>
        </w:rPr>
        <w:t xml:space="preserve"> </w:t>
      </w:r>
      <w:r w:rsidRPr="005847FE">
        <w:rPr>
          <w:rFonts w:ascii="Arial" w:hAnsi="Arial" w:cs="Arial"/>
          <w:b/>
          <w:bCs/>
          <w:sz w:val="22"/>
          <w:szCs w:val="22"/>
        </w:rPr>
        <w:t>Załącznik nr 1 do Umowy</w:t>
      </w:r>
      <w:r w:rsidR="003D3D49" w:rsidRPr="005847FE">
        <w:rPr>
          <w:rFonts w:ascii="Arial" w:hAnsi="Arial" w:cs="Arial"/>
          <w:b/>
          <w:bCs/>
          <w:sz w:val="22"/>
          <w:szCs w:val="22"/>
        </w:rPr>
        <w:t xml:space="preserve"> ramowej</w:t>
      </w:r>
      <w:r w:rsidRPr="00E6120A">
        <w:rPr>
          <w:rFonts w:ascii="Arial" w:hAnsi="Arial" w:cs="Arial"/>
          <w:sz w:val="22"/>
          <w:szCs w:val="22"/>
        </w:rPr>
        <w:t>,</w:t>
      </w:r>
    </w:p>
    <w:p w14:paraId="371EED3A" w14:textId="77777777" w:rsidR="00AF528C" w:rsidRPr="007A06EA" w:rsidRDefault="00AF528C" w:rsidP="00E6120A">
      <w:pPr>
        <w:widowControl w:val="0"/>
        <w:spacing w:line="360" w:lineRule="auto"/>
        <w:ind w:left="-284"/>
        <w:jc w:val="both"/>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E6120A">
      <w:pPr>
        <w:pStyle w:val="Akapitzlist"/>
        <w:widowControl w:val="0"/>
        <w:spacing w:line="360" w:lineRule="auto"/>
        <w:ind w:left="-284"/>
        <w:contextualSpacing w:val="0"/>
        <w:jc w:val="both"/>
        <w:rPr>
          <w:rFonts w:ascii="Arial" w:hAnsi="Arial" w:cs="Arial"/>
          <w:sz w:val="22"/>
          <w:szCs w:val="22"/>
        </w:rPr>
      </w:pPr>
    </w:p>
    <w:p w14:paraId="138C35A6" w14:textId="77777777" w:rsidR="00AF528C" w:rsidRPr="007A06EA" w:rsidRDefault="00AF528C" w:rsidP="00E6120A">
      <w:pPr>
        <w:widowControl w:val="0"/>
        <w:spacing w:line="360" w:lineRule="auto"/>
        <w:ind w:left="-284"/>
        <w:jc w:val="both"/>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E6120A">
      <w:pPr>
        <w:spacing w:line="360" w:lineRule="auto"/>
        <w:ind w:left="-284"/>
        <w:jc w:val="both"/>
        <w:rPr>
          <w:rFonts w:ascii="Arial" w:hAnsi="Arial" w:cs="Arial"/>
          <w:sz w:val="22"/>
          <w:szCs w:val="22"/>
        </w:rPr>
      </w:pPr>
    </w:p>
    <w:p w14:paraId="664DB692" w14:textId="49659D0C" w:rsidR="00CB0B70" w:rsidRDefault="00AF528C" w:rsidP="00E6120A">
      <w:pPr>
        <w:spacing w:line="360" w:lineRule="auto"/>
        <w:ind w:left="-284"/>
        <w:jc w:val="both"/>
        <w:rPr>
          <w:rFonts w:ascii="Arial" w:eastAsia="Arial Unicode MS" w:hAnsi="Arial" w:cs="Arial"/>
          <w:sz w:val="22"/>
          <w:szCs w:val="22"/>
        </w:rPr>
      </w:pPr>
      <w:r w:rsidRPr="00E6120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E6120A" w:rsidRPr="00E6120A">
        <w:rPr>
          <w:rFonts w:ascii="Arial" w:eastAsia="Arial Unicode MS" w:hAnsi="Arial" w:cs="Arial"/>
          <w:sz w:val="22"/>
          <w:szCs w:val="22"/>
        </w:rPr>
        <w:t xml:space="preserve">zapytanie ofertowe otwarte </w:t>
      </w:r>
      <w:r w:rsidRPr="00E6120A">
        <w:rPr>
          <w:rFonts w:ascii="Arial" w:eastAsia="Arial Unicode MS" w:hAnsi="Arial" w:cs="Arial"/>
          <w:sz w:val="22"/>
          <w:szCs w:val="22"/>
        </w:rPr>
        <w:lastRenderedPageBreak/>
        <w:t xml:space="preserve">na podstawie </w:t>
      </w:r>
      <w:r w:rsidR="00C26DDE" w:rsidRPr="00C26DDE">
        <w:rPr>
          <w:rFonts w:ascii="Arial" w:eastAsia="Arial Unicode MS" w:hAnsi="Arial" w:cs="Arial"/>
          <w:sz w:val="22"/>
          <w:szCs w:val="22"/>
        </w:rPr>
        <w:t xml:space="preserve"> §</w:t>
      </w:r>
      <w:r w:rsidR="00C26DDE">
        <w:rPr>
          <w:rFonts w:ascii="Arial" w:eastAsia="Arial Unicode MS" w:hAnsi="Arial" w:cs="Arial"/>
          <w:sz w:val="22"/>
          <w:szCs w:val="22"/>
        </w:rPr>
        <w:t xml:space="preserve"> </w:t>
      </w:r>
      <w:r w:rsidR="00C26DDE" w:rsidRPr="00C26DDE">
        <w:rPr>
          <w:rFonts w:ascii="Arial" w:eastAsia="Arial Unicode MS" w:hAnsi="Arial" w:cs="Arial"/>
          <w:sz w:val="22"/>
          <w:szCs w:val="22"/>
        </w:rPr>
        <w:t xml:space="preserve">16 </w:t>
      </w:r>
      <w:r w:rsidR="00C263C8">
        <w:rPr>
          <w:rFonts w:ascii="Arial" w:eastAsia="Arial Unicode MS" w:hAnsi="Arial" w:cs="Arial"/>
          <w:sz w:val="22"/>
          <w:szCs w:val="22"/>
        </w:rPr>
        <w:t xml:space="preserve">i </w:t>
      </w:r>
      <w:r w:rsidR="00EB29D1" w:rsidRPr="00EB29D1">
        <w:rPr>
          <w:rFonts w:ascii="Arial" w:eastAsia="Arial Unicode MS" w:hAnsi="Arial" w:cs="Arial"/>
          <w:sz w:val="22"/>
          <w:szCs w:val="22"/>
        </w:rPr>
        <w:t xml:space="preserve">§ 36 </w:t>
      </w:r>
      <w:r w:rsidRPr="00E6120A">
        <w:rPr>
          <w:rFonts w:ascii="Arial" w:eastAsia="Arial Unicode MS" w:hAnsi="Arial" w:cs="Arial"/>
          <w:sz w:val="22"/>
          <w:szCs w:val="22"/>
        </w:rPr>
        <w:t>Regulaminu udzielania zamówień logistycznych przez PKP Polskie Linie Kolejowe S.A</w:t>
      </w:r>
      <w:r w:rsidR="000B549D">
        <w:rPr>
          <w:rFonts w:ascii="Arial" w:eastAsia="Arial Unicode MS" w:hAnsi="Arial" w:cs="Arial"/>
          <w:sz w:val="22"/>
          <w:szCs w:val="22"/>
        </w:rPr>
        <w:t>,</w:t>
      </w:r>
      <w:r w:rsidRPr="00E6120A">
        <w:rPr>
          <w:rFonts w:ascii="Arial" w:eastAsia="Arial Unicode MS" w:hAnsi="Arial" w:cs="Arial"/>
          <w:sz w:val="22"/>
          <w:szCs w:val="22"/>
        </w:rPr>
        <w:t xml:space="preserve"> Strony postanawiają co następuje:</w:t>
      </w:r>
    </w:p>
    <w:p w14:paraId="512F8345" w14:textId="77777777" w:rsidR="00C26DDE" w:rsidRPr="00E6120A" w:rsidRDefault="00C26DDE" w:rsidP="00E6120A">
      <w:pPr>
        <w:spacing w:line="360" w:lineRule="auto"/>
        <w:ind w:left="-284"/>
        <w:jc w:val="both"/>
        <w:rPr>
          <w:rFonts w:ascii="Arial" w:eastAsia="Arial Unicode MS" w:hAnsi="Arial" w:cs="Arial"/>
          <w:sz w:val="22"/>
          <w:szCs w:val="22"/>
        </w:rPr>
      </w:pP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1A9294F0" w14:textId="2EEAF3E5" w:rsidR="00E6120A" w:rsidRPr="00E6120A" w:rsidRDefault="00E6120A" w:rsidP="0051754B">
      <w:pPr>
        <w:numPr>
          <w:ilvl w:val="0"/>
          <w:numId w:val="1"/>
        </w:numPr>
        <w:spacing w:line="360" w:lineRule="auto"/>
        <w:ind w:left="-281"/>
        <w:jc w:val="both"/>
        <w:rPr>
          <w:rFonts w:ascii="Arial" w:hAnsi="Arial" w:cs="Arial"/>
          <w:sz w:val="22"/>
          <w:szCs w:val="22"/>
        </w:rPr>
      </w:pPr>
      <w:r w:rsidRPr="00E6120A">
        <w:rPr>
          <w:rFonts w:ascii="Arial" w:hAnsi="Arial" w:cs="Arial"/>
          <w:sz w:val="22"/>
          <w:szCs w:val="22"/>
        </w:rPr>
        <w:t>Przedmiotem Umowy ramowej (dalej: „</w:t>
      </w:r>
      <w:r w:rsidRPr="00E6120A">
        <w:rPr>
          <w:rFonts w:ascii="Arial" w:hAnsi="Arial" w:cs="Arial"/>
          <w:b/>
          <w:bCs/>
          <w:sz w:val="22"/>
          <w:szCs w:val="22"/>
        </w:rPr>
        <w:t>Umowa ramowa</w:t>
      </w:r>
      <w:r w:rsidRPr="00E6120A">
        <w:rPr>
          <w:rFonts w:ascii="Arial" w:hAnsi="Arial" w:cs="Arial"/>
          <w:sz w:val="22"/>
          <w:szCs w:val="22"/>
        </w:rPr>
        <w:t>”) jest określenie ramowych zasad na jakich Zamawiający będzie udzielał Wykonawcy zamówień wykonawczych i zawierał umowy wykonawcze na wykonanie robót budowlanych w okresie obowiązywania niniejszej Umowy ramowej, w zamian za uzgodnione Wynagrodzenie</w:t>
      </w:r>
      <w:r w:rsidR="0051754B">
        <w:rPr>
          <w:rFonts w:ascii="Arial" w:hAnsi="Arial" w:cs="Arial"/>
          <w:sz w:val="22"/>
          <w:szCs w:val="22"/>
        </w:rPr>
        <w:t>.</w:t>
      </w:r>
    </w:p>
    <w:p w14:paraId="0656F373" w14:textId="095EFDDE" w:rsidR="008E7D04" w:rsidRPr="008E7D04" w:rsidRDefault="00E6120A" w:rsidP="0051754B">
      <w:pPr>
        <w:pStyle w:val="Akapitzlist"/>
        <w:numPr>
          <w:ilvl w:val="0"/>
          <w:numId w:val="1"/>
        </w:numPr>
        <w:spacing w:line="360" w:lineRule="auto"/>
        <w:ind w:left="-281"/>
        <w:jc w:val="both"/>
        <w:rPr>
          <w:rFonts w:ascii="Arial" w:hAnsi="Arial" w:cs="Arial"/>
          <w:sz w:val="22"/>
          <w:szCs w:val="22"/>
        </w:rPr>
      </w:pPr>
      <w:r w:rsidRPr="00E6120A">
        <w:rPr>
          <w:rFonts w:ascii="Arial" w:hAnsi="Arial" w:cs="Arial"/>
          <w:sz w:val="22"/>
          <w:szCs w:val="22"/>
        </w:rPr>
        <w:t xml:space="preserve">W ramach Umowy ramowej udzielane będą zamówienia wykonawcze na wykonywanie robót budowlanych polegających na </w:t>
      </w:r>
      <w:r w:rsidRPr="00E6120A">
        <w:rPr>
          <w:rFonts w:ascii="Arial" w:hAnsi="Arial" w:cs="Arial"/>
          <w:b/>
          <w:bCs/>
          <w:sz w:val="22"/>
          <w:szCs w:val="22"/>
        </w:rPr>
        <w:t>wykonaniu nawierzchniowych prac punktowych na przejazdach kolejowo-drogowych znajdujących się na terenie IZ Szczecin</w:t>
      </w:r>
      <w:r w:rsidR="000B549D" w:rsidRPr="000B549D">
        <w:rPr>
          <w:rFonts w:ascii="Arial" w:hAnsi="Arial" w:cs="Arial"/>
          <w:sz w:val="22"/>
          <w:szCs w:val="22"/>
        </w:rPr>
        <w:t xml:space="preserve"> </w:t>
      </w:r>
      <w:r w:rsidR="000B549D">
        <w:rPr>
          <w:rFonts w:ascii="Arial" w:hAnsi="Arial" w:cs="Arial"/>
          <w:sz w:val="22"/>
          <w:szCs w:val="22"/>
        </w:rPr>
        <w:t>(</w:t>
      </w:r>
      <w:r w:rsidR="000B549D" w:rsidRPr="00EE196B">
        <w:rPr>
          <w:rFonts w:ascii="Arial" w:hAnsi="Arial" w:cs="Arial"/>
          <w:sz w:val="22"/>
          <w:szCs w:val="22"/>
        </w:rPr>
        <w:t>dalej:</w:t>
      </w:r>
      <w:r w:rsidR="000B549D" w:rsidRPr="00E6120A">
        <w:rPr>
          <w:rFonts w:ascii="Arial" w:hAnsi="Arial" w:cs="Arial"/>
          <w:b/>
          <w:bCs/>
          <w:sz w:val="22"/>
          <w:szCs w:val="22"/>
        </w:rPr>
        <w:t xml:space="preserve"> „Roboty”</w:t>
      </w:r>
      <w:r w:rsidR="000B549D" w:rsidRPr="00EE196B">
        <w:rPr>
          <w:rFonts w:ascii="Arial" w:hAnsi="Arial" w:cs="Arial"/>
          <w:sz w:val="22"/>
          <w:szCs w:val="22"/>
        </w:rPr>
        <w:t>)</w:t>
      </w:r>
      <w:r w:rsidR="000B549D">
        <w:rPr>
          <w:rFonts w:ascii="Arial" w:hAnsi="Arial" w:cs="Arial"/>
          <w:sz w:val="22"/>
          <w:szCs w:val="22"/>
        </w:rPr>
        <w:t>.</w:t>
      </w:r>
      <w:r w:rsidRPr="00E6120A">
        <w:rPr>
          <w:rFonts w:ascii="Arial" w:hAnsi="Arial" w:cs="Arial"/>
          <w:b/>
          <w:bCs/>
          <w:sz w:val="22"/>
          <w:szCs w:val="22"/>
        </w:rPr>
        <w:t xml:space="preserve">,  </w:t>
      </w:r>
      <w:r w:rsidRPr="00E6120A">
        <w:rPr>
          <w:rFonts w:ascii="Arial" w:hAnsi="Arial" w:cs="Arial"/>
          <w:sz w:val="22"/>
          <w:szCs w:val="22"/>
        </w:rPr>
        <w:t xml:space="preserve">szczegółowo opisanych w Opisie Przedmiotu Zamówienia </w:t>
      </w:r>
      <w:r w:rsidRPr="00EE196B">
        <w:rPr>
          <w:rFonts w:ascii="Arial" w:hAnsi="Arial" w:cs="Arial"/>
          <w:sz w:val="22"/>
          <w:szCs w:val="22"/>
        </w:rPr>
        <w:t>(dalej:</w:t>
      </w:r>
      <w:r>
        <w:rPr>
          <w:rFonts w:ascii="Arial" w:hAnsi="Arial" w:cs="Arial"/>
          <w:b/>
          <w:bCs/>
          <w:sz w:val="22"/>
          <w:szCs w:val="22"/>
        </w:rPr>
        <w:t xml:space="preserve"> „OPZ”</w:t>
      </w:r>
      <w:r w:rsidRPr="00EE196B">
        <w:rPr>
          <w:rFonts w:ascii="Arial" w:hAnsi="Arial" w:cs="Arial"/>
          <w:sz w:val="22"/>
          <w:szCs w:val="22"/>
        </w:rPr>
        <w:t>)</w:t>
      </w:r>
      <w:r>
        <w:rPr>
          <w:rFonts w:ascii="Arial" w:hAnsi="Arial" w:cs="Arial"/>
          <w:b/>
          <w:bCs/>
          <w:sz w:val="22"/>
          <w:szCs w:val="22"/>
        </w:rPr>
        <w:t xml:space="preserve"> </w:t>
      </w:r>
      <w:r w:rsidRPr="000B549D">
        <w:rPr>
          <w:rFonts w:ascii="Arial" w:hAnsi="Arial" w:cs="Arial"/>
          <w:sz w:val="22"/>
          <w:szCs w:val="22"/>
        </w:rPr>
        <w:t>stanowiącym</w:t>
      </w:r>
      <w:r w:rsidRPr="00E6120A">
        <w:rPr>
          <w:rFonts w:ascii="Arial" w:hAnsi="Arial" w:cs="Arial"/>
          <w:b/>
          <w:bCs/>
          <w:sz w:val="22"/>
          <w:szCs w:val="22"/>
        </w:rPr>
        <w:t xml:space="preserve"> Załącznik nr 2 do Umowy ramowej</w:t>
      </w:r>
      <w:r w:rsidR="000B549D">
        <w:rPr>
          <w:rFonts w:ascii="Arial" w:hAnsi="Arial" w:cs="Arial"/>
          <w:sz w:val="22"/>
          <w:szCs w:val="22"/>
        </w:rPr>
        <w:t>.</w:t>
      </w:r>
    </w:p>
    <w:p w14:paraId="0E09F3DF" w14:textId="77777777" w:rsidR="008E7D04" w:rsidRDefault="0051564D" w:rsidP="0051754B">
      <w:pPr>
        <w:pStyle w:val="Akapitzlist"/>
        <w:numPr>
          <w:ilvl w:val="0"/>
          <w:numId w:val="1"/>
        </w:numPr>
        <w:spacing w:line="360" w:lineRule="auto"/>
        <w:ind w:left="-281"/>
        <w:jc w:val="both"/>
        <w:rPr>
          <w:rFonts w:ascii="Arial" w:hAnsi="Arial" w:cs="Arial"/>
          <w:sz w:val="22"/>
          <w:szCs w:val="22"/>
        </w:rPr>
      </w:pPr>
      <w:r w:rsidRPr="008E7D04">
        <w:rPr>
          <w:rFonts w:ascii="Arial" w:hAnsi="Arial" w:cs="Arial"/>
          <w:sz w:val="22"/>
          <w:szCs w:val="22"/>
        </w:rPr>
        <w:t>Szczegółow</w:t>
      </w:r>
      <w:r w:rsidR="008E7D04">
        <w:rPr>
          <w:rFonts w:ascii="Arial" w:hAnsi="Arial" w:cs="Arial"/>
          <w:sz w:val="22"/>
          <w:szCs w:val="22"/>
        </w:rPr>
        <w:t xml:space="preserve">e </w:t>
      </w:r>
      <w:r w:rsidR="008E7D04" w:rsidRPr="008E7D04">
        <w:rPr>
          <w:rFonts w:ascii="Arial" w:hAnsi="Arial" w:cs="Arial"/>
          <w:sz w:val="22"/>
          <w:szCs w:val="22"/>
        </w:rPr>
        <w:t>warunki wykonywania Robót określane będą każdorazowo w zamówieniach wykonawczych, udzielanych w ramach Umowy ramowej.</w:t>
      </w:r>
    </w:p>
    <w:p w14:paraId="21894486" w14:textId="77777777" w:rsidR="00FB2A9E" w:rsidRDefault="008E7D04" w:rsidP="0051754B">
      <w:pPr>
        <w:pStyle w:val="Akapitzlist"/>
        <w:numPr>
          <w:ilvl w:val="0"/>
          <w:numId w:val="1"/>
        </w:numPr>
        <w:spacing w:line="360" w:lineRule="auto"/>
        <w:ind w:left="-281"/>
        <w:jc w:val="both"/>
        <w:rPr>
          <w:rFonts w:ascii="Arial" w:hAnsi="Arial" w:cs="Arial"/>
          <w:sz w:val="22"/>
          <w:szCs w:val="22"/>
        </w:rPr>
      </w:pPr>
      <w:r w:rsidRPr="008E7D04">
        <w:rPr>
          <w:rFonts w:ascii="Arial" w:hAnsi="Arial" w:cs="Arial"/>
          <w:sz w:val="22"/>
          <w:szCs w:val="22"/>
        </w:rPr>
        <w:t>Zawarcie Umowy ramowej nie rodzi po stronie Wykonawcy roszczenia o udzielnie zamówienia wykonawczego.</w:t>
      </w:r>
    </w:p>
    <w:p w14:paraId="6D750044" w14:textId="77777777" w:rsidR="00FB2A9E" w:rsidRDefault="00FB2A9E" w:rsidP="0051754B">
      <w:pPr>
        <w:pStyle w:val="Akapitzlist"/>
        <w:numPr>
          <w:ilvl w:val="0"/>
          <w:numId w:val="1"/>
        </w:numPr>
        <w:spacing w:line="360" w:lineRule="auto"/>
        <w:ind w:left="-281"/>
        <w:jc w:val="both"/>
        <w:rPr>
          <w:rFonts w:ascii="Arial" w:hAnsi="Arial" w:cs="Arial"/>
          <w:sz w:val="22"/>
          <w:szCs w:val="22"/>
        </w:rPr>
      </w:pPr>
      <w:r w:rsidRPr="00FB2A9E">
        <w:rPr>
          <w:rFonts w:ascii="Arial" w:hAnsi="Arial" w:cs="Arial"/>
          <w:sz w:val="22"/>
          <w:szCs w:val="22"/>
        </w:rPr>
        <w:t>Zamawiający udzielał będzie zamówień wykonawczych w miarę istniejących potrzeb, po uprzednim przeprowadzeniu postępowania wykonawczego.</w:t>
      </w:r>
    </w:p>
    <w:p w14:paraId="22456518" w14:textId="1386B930" w:rsidR="00FB2A9E" w:rsidRDefault="00FB2A9E" w:rsidP="0051754B">
      <w:pPr>
        <w:pStyle w:val="Akapitzlist"/>
        <w:numPr>
          <w:ilvl w:val="0"/>
          <w:numId w:val="1"/>
        </w:numPr>
        <w:spacing w:line="360" w:lineRule="auto"/>
        <w:ind w:left="-281"/>
        <w:jc w:val="both"/>
        <w:rPr>
          <w:rFonts w:ascii="Arial" w:hAnsi="Arial" w:cs="Arial"/>
          <w:sz w:val="22"/>
          <w:szCs w:val="22"/>
        </w:rPr>
      </w:pPr>
      <w:r w:rsidRPr="00FB2A9E">
        <w:rPr>
          <w:rFonts w:ascii="Arial" w:hAnsi="Arial" w:cs="Arial"/>
          <w:sz w:val="22"/>
          <w:szCs w:val="22"/>
        </w:rPr>
        <w:t>Zamówienia wykonawcze będą udzielane przy zachowaniu procedur postępowania określonych</w:t>
      </w:r>
      <w:r w:rsidR="000B549D">
        <w:rPr>
          <w:rFonts w:ascii="Arial" w:hAnsi="Arial" w:cs="Arial"/>
          <w:sz w:val="22"/>
          <w:szCs w:val="22"/>
        </w:rPr>
        <w:br/>
      </w:r>
      <w:r w:rsidRPr="00FB2A9E">
        <w:rPr>
          <w:rFonts w:ascii="Arial" w:hAnsi="Arial" w:cs="Arial"/>
          <w:sz w:val="22"/>
          <w:szCs w:val="22"/>
        </w:rPr>
        <w:t>w § 36 Regulaminu udzielania zamówień logistycznych przez PKP Polskie Linie Kolejowe S.A.</w:t>
      </w:r>
    </w:p>
    <w:p w14:paraId="3179454F" w14:textId="1DDB9C72" w:rsidR="0051754B" w:rsidRDefault="00FB2A9E" w:rsidP="0051754B">
      <w:pPr>
        <w:pStyle w:val="Akapitzlist"/>
        <w:numPr>
          <w:ilvl w:val="0"/>
          <w:numId w:val="1"/>
        </w:numPr>
        <w:spacing w:line="360" w:lineRule="auto"/>
        <w:ind w:left="-281"/>
        <w:jc w:val="both"/>
        <w:rPr>
          <w:rFonts w:ascii="Arial" w:hAnsi="Arial" w:cs="Arial"/>
          <w:sz w:val="22"/>
          <w:szCs w:val="22"/>
        </w:rPr>
      </w:pPr>
      <w:r w:rsidRPr="00FB2A9E">
        <w:rPr>
          <w:rFonts w:ascii="Arial" w:hAnsi="Arial" w:cs="Arial"/>
          <w:sz w:val="22"/>
          <w:szCs w:val="22"/>
        </w:rPr>
        <w:t>Zamówienie wykonawcze uważa się za udzielone w momencie zawarcia przez Zamawiającego</w:t>
      </w:r>
      <w:r w:rsidR="000B549D">
        <w:rPr>
          <w:rFonts w:ascii="Arial" w:hAnsi="Arial" w:cs="Arial"/>
          <w:sz w:val="22"/>
          <w:szCs w:val="22"/>
        </w:rPr>
        <w:br/>
      </w:r>
      <w:r w:rsidRPr="00FB2A9E">
        <w:rPr>
          <w:rFonts w:ascii="Arial" w:hAnsi="Arial" w:cs="Arial"/>
          <w:sz w:val="22"/>
          <w:szCs w:val="22"/>
        </w:rPr>
        <w:t>z Wykonawcą umowy, zwanej dalej „</w:t>
      </w:r>
      <w:r w:rsidR="000B549D" w:rsidRPr="000B549D">
        <w:rPr>
          <w:rFonts w:ascii="Arial" w:hAnsi="Arial" w:cs="Arial"/>
          <w:b/>
          <w:bCs/>
          <w:sz w:val="22"/>
          <w:szCs w:val="22"/>
        </w:rPr>
        <w:t>U</w:t>
      </w:r>
      <w:r w:rsidRPr="000B549D">
        <w:rPr>
          <w:rFonts w:ascii="Arial" w:hAnsi="Arial" w:cs="Arial"/>
          <w:b/>
          <w:bCs/>
          <w:sz w:val="22"/>
          <w:szCs w:val="22"/>
        </w:rPr>
        <w:t>mową</w:t>
      </w:r>
      <w:r w:rsidR="000B549D">
        <w:rPr>
          <w:rFonts w:ascii="Arial" w:hAnsi="Arial" w:cs="Arial"/>
          <w:b/>
          <w:bCs/>
          <w:sz w:val="22"/>
          <w:szCs w:val="22"/>
        </w:rPr>
        <w:t xml:space="preserve"> </w:t>
      </w:r>
      <w:r w:rsidRPr="000B549D">
        <w:rPr>
          <w:rFonts w:ascii="Arial" w:hAnsi="Arial" w:cs="Arial"/>
          <w:b/>
          <w:bCs/>
          <w:sz w:val="22"/>
          <w:szCs w:val="22"/>
        </w:rPr>
        <w:t>wykonawczą</w:t>
      </w:r>
      <w:r w:rsidRPr="00FB2A9E">
        <w:rPr>
          <w:rFonts w:ascii="Arial" w:hAnsi="Arial" w:cs="Arial"/>
          <w:sz w:val="22"/>
          <w:szCs w:val="22"/>
        </w:rPr>
        <w:t>”, na wykonanie robót budowlanych określonych w Zaproszeniu do składania ofert.</w:t>
      </w:r>
    </w:p>
    <w:p w14:paraId="79C2586D" w14:textId="77777777" w:rsidR="0051754B" w:rsidRDefault="0051754B" w:rsidP="0051754B">
      <w:pPr>
        <w:pStyle w:val="Akapitzlist"/>
        <w:numPr>
          <w:ilvl w:val="0"/>
          <w:numId w:val="1"/>
        </w:numPr>
        <w:spacing w:line="360" w:lineRule="auto"/>
        <w:ind w:left="-281"/>
        <w:jc w:val="both"/>
        <w:rPr>
          <w:rFonts w:ascii="Arial" w:hAnsi="Arial" w:cs="Arial"/>
          <w:sz w:val="22"/>
          <w:szCs w:val="22"/>
        </w:rPr>
      </w:pPr>
      <w:r w:rsidRPr="0051754B">
        <w:rPr>
          <w:rFonts w:ascii="Arial" w:hAnsi="Arial" w:cs="Arial"/>
          <w:sz w:val="22"/>
          <w:szCs w:val="22"/>
        </w:rPr>
        <w:t>Zamawiający będzie określał każdorazowo rodzaj i zakres robót budowlanych w wysyłanym do Wykonawców zaproszeniu do składania ofert (dalej: „</w:t>
      </w:r>
      <w:r w:rsidRPr="0051754B">
        <w:rPr>
          <w:rFonts w:ascii="Arial" w:hAnsi="Arial" w:cs="Arial"/>
          <w:b/>
          <w:bCs/>
          <w:sz w:val="22"/>
          <w:szCs w:val="22"/>
        </w:rPr>
        <w:t>Zaproszenie</w:t>
      </w:r>
      <w:r w:rsidRPr="0051754B">
        <w:rPr>
          <w:rFonts w:ascii="Arial" w:hAnsi="Arial" w:cs="Arial"/>
          <w:sz w:val="22"/>
          <w:szCs w:val="22"/>
        </w:rPr>
        <w:t>”), z którymi zawarł Umowę ramową.</w:t>
      </w:r>
    </w:p>
    <w:p w14:paraId="78505D94" w14:textId="2FC73B25" w:rsidR="0051754B" w:rsidRPr="0051754B" w:rsidRDefault="0051754B" w:rsidP="0051754B">
      <w:pPr>
        <w:pStyle w:val="Akapitzlist"/>
        <w:numPr>
          <w:ilvl w:val="0"/>
          <w:numId w:val="1"/>
        </w:numPr>
        <w:spacing w:line="360" w:lineRule="auto"/>
        <w:ind w:left="-281"/>
        <w:jc w:val="both"/>
        <w:rPr>
          <w:rFonts w:ascii="Arial" w:hAnsi="Arial" w:cs="Arial"/>
          <w:sz w:val="22"/>
          <w:szCs w:val="22"/>
        </w:rPr>
      </w:pPr>
      <w:r w:rsidRPr="0051754B">
        <w:rPr>
          <w:rFonts w:ascii="Arial" w:hAnsi="Arial" w:cs="Arial"/>
          <w:sz w:val="22"/>
          <w:szCs w:val="22"/>
        </w:rPr>
        <w:t>Zasady wykonywania Umów wykonawczych będą ustalane każdorazowo na etapie procedury udzielania zamówień wykonawczych.</w:t>
      </w:r>
    </w:p>
    <w:p w14:paraId="0BB5C0B4" w14:textId="61D8B350" w:rsidR="0051564D" w:rsidRPr="007A06EA" w:rsidRDefault="0051564D" w:rsidP="0051754B">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w:t>
      </w:r>
      <w:r w:rsidR="0051754B">
        <w:rPr>
          <w:rFonts w:ascii="Arial" w:hAnsi="Arial" w:cs="Arial"/>
          <w:sz w:val="22"/>
          <w:szCs w:val="22"/>
        </w:rPr>
        <w:t xml:space="preserve"> ramowej, w tym poszczególnych Umów wykonawczych</w:t>
      </w:r>
      <w:r w:rsidR="00CA4552" w:rsidRPr="007A06EA">
        <w:rPr>
          <w:rFonts w:ascii="Arial" w:hAnsi="Arial" w:cs="Arial"/>
          <w:sz w:val="22"/>
          <w:szCs w:val="22"/>
        </w:rPr>
        <w:t xml:space="preserve"> Wykonawca wykona następujące czynności</w:t>
      </w:r>
      <w:r w:rsidR="00AF0047" w:rsidRPr="007A06EA">
        <w:rPr>
          <w:rFonts w:ascii="Arial" w:hAnsi="Arial" w:cs="Arial"/>
          <w:sz w:val="22"/>
          <w:szCs w:val="22"/>
        </w:rPr>
        <w:t xml:space="preserve">: </w:t>
      </w:r>
    </w:p>
    <w:p w14:paraId="56AE5F14" w14:textId="0780B1DD" w:rsidR="0051564D" w:rsidRPr="007A06EA" w:rsidRDefault="0051564D"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z przedmiotem tej ustawy (dalej: </w:t>
      </w:r>
      <w:r w:rsidR="000B549D">
        <w:rPr>
          <w:rFonts w:ascii="Arial" w:hAnsi="Arial" w:cs="Arial"/>
          <w:sz w:val="22"/>
          <w:szCs w:val="22"/>
        </w:rPr>
        <w:t>„</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1C5B6CA9" w:rsidR="006412BE" w:rsidRPr="007A06EA" w:rsidRDefault="006412BE"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7A6441E5" w:rsidR="006412BE" w:rsidRPr="007A06EA" w:rsidRDefault="006412BE"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7340D85D" w:rsidR="006412BE" w:rsidRPr="007A06EA" w:rsidRDefault="006412BE"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19B95076" w:rsidR="0051564D" w:rsidRPr="007A06EA" w:rsidRDefault="0051564D"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75508F43" w:rsidR="0051564D" w:rsidRPr="007A06EA" w:rsidRDefault="0051564D"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2E94F9B9" w:rsidR="0051564D" w:rsidRPr="007A06EA" w:rsidRDefault="0051564D"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72241394" w14:textId="243CF5C4" w:rsidR="006412BE" w:rsidRPr="007A06EA" w:rsidRDefault="006412BE"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4D4EA799" w14:textId="3E5912D5" w:rsidR="0051564D" w:rsidRPr="007A06EA" w:rsidRDefault="0051564D" w:rsidP="0051754B">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t>
      </w:r>
      <w:r w:rsidRPr="008D3AAF">
        <w:rPr>
          <w:rFonts w:ascii="Arial" w:hAnsi="Arial" w:cs="Arial"/>
          <w:sz w:val="22"/>
          <w:szCs w:val="22"/>
        </w:rPr>
        <w:t xml:space="preserve">w § </w:t>
      </w:r>
      <w:r w:rsidR="00C34368" w:rsidRPr="002064DE">
        <w:rPr>
          <w:rFonts w:ascii="Arial" w:hAnsi="Arial" w:cs="Arial"/>
          <w:sz w:val="22"/>
          <w:szCs w:val="22"/>
        </w:rPr>
        <w:t>1</w:t>
      </w:r>
      <w:r w:rsidR="008D3AAF" w:rsidRPr="002064DE">
        <w:rPr>
          <w:rFonts w:ascii="Arial" w:hAnsi="Arial" w:cs="Arial"/>
          <w:sz w:val="22"/>
          <w:szCs w:val="22"/>
        </w:rPr>
        <w:t>3</w:t>
      </w:r>
      <w:r w:rsidR="000B549D">
        <w:rPr>
          <w:rFonts w:ascii="Arial" w:hAnsi="Arial" w:cs="Arial"/>
          <w:sz w:val="22"/>
          <w:szCs w:val="22"/>
        </w:rPr>
        <w:br/>
      </w:r>
      <w:r w:rsidRPr="002064DE">
        <w:rPr>
          <w:rFonts w:ascii="Arial" w:hAnsi="Arial" w:cs="Arial"/>
          <w:sz w:val="22"/>
          <w:szCs w:val="22"/>
        </w:rPr>
        <w:t xml:space="preserve">ust. </w:t>
      </w:r>
      <w:r w:rsidR="002064DE">
        <w:rPr>
          <w:rFonts w:ascii="Arial" w:hAnsi="Arial" w:cs="Arial"/>
          <w:sz w:val="22"/>
          <w:szCs w:val="22"/>
        </w:rPr>
        <w:t>12</w:t>
      </w:r>
      <w:r w:rsidRPr="007A06EA">
        <w:rPr>
          <w:rFonts w:ascii="Arial" w:hAnsi="Arial" w:cs="Arial"/>
          <w:sz w:val="22"/>
          <w:szCs w:val="22"/>
        </w:rPr>
        <w:t xml:space="preserve"> Umowy na podstawie wystawionych prze</w:t>
      </w:r>
      <w:r w:rsidR="00234F34" w:rsidRPr="007A06EA">
        <w:rPr>
          <w:rFonts w:ascii="Arial" w:hAnsi="Arial" w:cs="Arial"/>
          <w:sz w:val="22"/>
          <w:szCs w:val="22"/>
        </w:rPr>
        <w:t>z Wykonawcę not obciążeniowych,</w:t>
      </w:r>
      <w:r w:rsidR="00603DE8" w:rsidRPr="007A06EA">
        <w:rPr>
          <w:rFonts w:ascii="Arial" w:hAnsi="Arial" w:cs="Arial"/>
          <w:sz w:val="22"/>
          <w:szCs w:val="22"/>
        </w:rPr>
        <w:t xml:space="preserve"> </w:t>
      </w:r>
    </w:p>
    <w:p w14:paraId="386DA5E7" w14:textId="425A39D4" w:rsidR="006412BE" w:rsidRPr="008E7D04" w:rsidRDefault="006412BE" w:rsidP="0051754B">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8E7D04">
        <w:rPr>
          <w:rFonts w:ascii="Arial" w:hAnsi="Arial" w:cs="Arial"/>
          <w:sz w:val="22"/>
          <w:szCs w:val="22"/>
        </w:rPr>
        <w:t>Wykonawca uzyska niezbędne zezwolenie na czynności podle</w:t>
      </w:r>
      <w:r w:rsidR="00A54B0B" w:rsidRPr="008E7D04">
        <w:rPr>
          <w:rFonts w:ascii="Arial" w:hAnsi="Arial" w:cs="Arial"/>
          <w:sz w:val="22"/>
          <w:szCs w:val="22"/>
        </w:rPr>
        <w:t>gające zakazom określonym w </w:t>
      </w:r>
      <w:r w:rsidRPr="008E7D04">
        <w:rPr>
          <w:rFonts w:ascii="Arial" w:hAnsi="Arial" w:cs="Arial"/>
          <w:sz w:val="22"/>
          <w:szCs w:val="22"/>
        </w:rPr>
        <w:t>s</w:t>
      </w:r>
      <w:r w:rsidR="005D70DE" w:rsidRPr="008E7D04">
        <w:rPr>
          <w:rFonts w:ascii="Arial" w:hAnsi="Arial" w:cs="Arial"/>
          <w:sz w:val="22"/>
          <w:szCs w:val="22"/>
        </w:rPr>
        <w:t>tosunku do gatunków chronionych</w:t>
      </w:r>
      <w:r w:rsidR="008E7D04" w:rsidRPr="008E7D04">
        <w:rPr>
          <w:rFonts w:ascii="Arial" w:hAnsi="Arial" w:cs="Arial"/>
          <w:sz w:val="22"/>
          <w:szCs w:val="22"/>
        </w:rPr>
        <w:t xml:space="preserve"> </w:t>
      </w:r>
      <w:r w:rsidR="005D70DE" w:rsidRPr="008E7D04">
        <w:rPr>
          <w:rFonts w:ascii="Arial" w:hAnsi="Arial" w:cs="Arial"/>
          <w:sz w:val="22"/>
          <w:szCs w:val="22"/>
        </w:rPr>
        <w:t>w przypadku konieczności prowadzenia prac w obrębie siedlisk przyrodniczych lub stanowisk chronionych gatunków roślin, grzybów lub zwierząt</w:t>
      </w:r>
      <w:r w:rsidR="000B549D">
        <w:rPr>
          <w:rFonts w:ascii="Arial" w:hAnsi="Arial" w:cs="Arial"/>
          <w:sz w:val="22"/>
          <w:szCs w:val="22"/>
        </w:rPr>
        <w:t>,</w:t>
      </w:r>
    </w:p>
    <w:p w14:paraId="618263CF" w14:textId="557DCD55" w:rsidR="006412BE" w:rsidRPr="008E7D04" w:rsidRDefault="006412BE" w:rsidP="0051754B">
      <w:pPr>
        <w:pStyle w:val="Tekstpodstawowywcity"/>
        <w:numPr>
          <w:ilvl w:val="0"/>
          <w:numId w:val="14"/>
        </w:numPr>
        <w:tabs>
          <w:tab w:val="clear" w:pos="1440"/>
        </w:tabs>
        <w:suppressAutoHyphens w:val="0"/>
        <w:spacing w:line="360" w:lineRule="auto"/>
        <w:ind w:left="-142" w:hanging="425"/>
        <w:jc w:val="both"/>
        <w:rPr>
          <w:rFonts w:ascii="Arial" w:hAnsi="Arial" w:cs="Arial"/>
          <w:sz w:val="22"/>
          <w:szCs w:val="22"/>
        </w:rPr>
      </w:pPr>
      <w:r w:rsidRPr="008E7D04">
        <w:rPr>
          <w:rFonts w:ascii="Arial" w:hAnsi="Arial" w:cs="Arial"/>
          <w:sz w:val="22"/>
          <w:szCs w:val="22"/>
        </w:rPr>
        <w:t>Zamawiający przekaże Wykonawcy decyzję zezwalającą na usunięcie drzew i krzewów lub Wykonawca uzyska stosowne decyzje administracyjne we własnym zakresie</w:t>
      </w:r>
      <w:r w:rsidR="008E7D04" w:rsidRPr="008E7D04">
        <w:rPr>
          <w:rFonts w:ascii="Arial" w:hAnsi="Arial" w:cs="Arial"/>
          <w:sz w:val="22"/>
          <w:szCs w:val="22"/>
        </w:rPr>
        <w:t xml:space="preserve"> </w:t>
      </w:r>
      <w:r w:rsidR="005D70DE" w:rsidRPr="008E7D04">
        <w:rPr>
          <w:rFonts w:ascii="Arial" w:hAnsi="Arial" w:cs="Arial"/>
          <w:sz w:val="22"/>
          <w:szCs w:val="22"/>
        </w:rPr>
        <w:t>w przypadku, gdy zakres Robót wymagał będzie usunięcia drzew i krzewów</w:t>
      </w:r>
      <w:r w:rsidR="000B549D">
        <w:rPr>
          <w:rFonts w:ascii="Arial" w:hAnsi="Arial" w:cs="Arial"/>
          <w:sz w:val="22"/>
          <w:szCs w:val="22"/>
        </w:rPr>
        <w:t>,</w:t>
      </w:r>
    </w:p>
    <w:p w14:paraId="7CBEA284" w14:textId="36187203" w:rsidR="006412BE" w:rsidRPr="007A06EA" w:rsidRDefault="006412BE" w:rsidP="0051754B">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 xml:space="preserve">Wykonawca uzyska niezbędne decyzje administracyjne lub dokona zgłoszenia zgodnie z ustawą </w:t>
      </w:r>
      <w:r w:rsidRPr="008E7D04">
        <w:rPr>
          <w:rFonts w:ascii="Arial" w:hAnsi="Arial" w:cs="Arial"/>
          <w:sz w:val="22"/>
          <w:szCs w:val="22"/>
        </w:rPr>
        <w:t>z dnia 20 lipca 2017 r.</w:t>
      </w:r>
      <w:r w:rsidRPr="008E7D04" w:rsidDel="00891728">
        <w:rPr>
          <w:rFonts w:ascii="Arial" w:hAnsi="Arial" w:cs="Arial"/>
          <w:sz w:val="22"/>
          <w:szCs w:val="22"/>
        </w:rPr>
        <w:t xml:space="preserve"> </w:t>
      </w:r>
      <w:r w:rsidR="00A84A20" w:rsidRPr="008E7D04">
        <w:rPr>
          <w:rFonts w:ascii="Arial" w:hAnsi="Arial" w:cs="Arial"/>
          <w:sz w:val="22"/>
          <w:szCs w:val="22"/>
        </w:rPr>
        <w:t>Prawo wodne</w:t>
      </w:r>
      <w:r w:rsidR="008E7D04" w:rsidRPr="008E7D04">
        <w:rPr>
          <w:rFonts w:ascii="Arial" w:hAnsi="Arial" w:cs="Arial"/>
          <w:sz w:val="22"/>
          <w:szCs w:val="22"/>
        </w:rPr>
        <w:t xml:space="preserve"> </w:t>
      </w:r>
      <w:r w:rsidR="005D70DE" w:rsidRPr="008E7D04">
        <w:rPr>
          <w:rFonts w:ascii="Arial" w:hAnsi="Arial" w:cs="Arial"/>
          <w:sz w:val="22"/>
          <w:szCs w:val="22"/>
        </w:rPr>
        <w:t>w przypadku, gdy zakres Robót wymagał będzie uzyskania zgody wodnoprawnej</w:t>
      </w:r>
      <w:r w:rsidR="000B549D">
        <w:rPr>
          <w:rFonts w:ascii="Arial" w:hAnsi="Arial" w:cs="Arial"/>
          <w:sz w:val="22"/>
          <w:szCs w:val="22"/>
        </w:rPr>
        <w:t>,</w:t>
      </w:r>
    </w:p>
    <w:p w14:paraId="5D807B69" w14:textId="5F1324EC" w:rsidR="0051564D" w:rsidRPr="007A06EA" w:rsidRDefault="0051564D" w:rsidP="0051754B">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0B549D">
        <w:rPr>
          <w:rFonts w:ascii="Arial" w:hAnsi="Arial" w:cs="Arial"/>
          <w:sz w:val="22"/>
          <w:szCs w:val="22"/>
        </w:rPr>
        <w:t>,</w:t>
      </w:r>
    </w:p>
    <w:p w14:paraId="24D1212C" w14:textId="77777777" w:rsidR="005D70DE" w:rsidRDefault="005D70DE" w:rsidP="0051754B">
      <w:pPr>
        <w:pStyle w:val="Tekstpodstawowywcity"/>
        <w:numPr>
          <w:ilvl w:val="0"/>
          <w:numId w:val="14"/>
        </w:numPr>
        <w:tabs>
          <w:tab w:val="clear" w:pos="1440"/>
          <w:tab w:val="num" w:pos="0"/>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inne czynności wynikające ze specyfiki danych Robót.</w:t>
      </w:r>
    </w:p>
    <w:p w14:paraId="2E9B6DCA" w14:textId="77777777" w:rsidR="008E7D04" w:rsidRPr="007A06EA" w:rsidRDefault="008E7D04" w:rsidP="008E7D04">
      <w:pPr>
        <w:pStyle w:val="Tekstpodstawowywcity"/>
        <w:suppressAutoHyphens w:val="0"/>
        <w:spacing w:line="360" w:lineRule="auto"/>
        <w:ind w:left="-142" w:firstLine="0"/>
        <w:rPr>
          <w:rFonts w:ascii="Arial" w:hAnsi="Arial" w:cs="Arial"/>
          <w:sz w:val="22"/>
          <w:szCs w:val="22"/>
        </w:rPr>
      </w:pP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3CC209F5" w14:textId="23DD4AB9" w:rsidR="00765F2C" w:rsidRDefault="0051754B" w:rsidP="00765F2C">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51754B">
        <w:rPr>
          <w:rFonts w:ascii="Arial" w:hAnsi="Arial" w:cs="Arial"/>
          <w:sz w:val="22"/>
          <w:szCs w:val="22"/>
        </w:rPr>
        <w:t xml:space="preserve">Na podstawie </w:t>
      </w:r>
      <w:r w:rsidR="000B549D">
        <w:rPr>
          <w:rFonts w:ascii="Arial" w:hAnsi="Arial" w:cs="Arial"/>
          <w:sz w:val="22"/>
          <w:szCs w:val="22"/>
        </w:rPr>
        <w:t>U</w:t>
      </w:r>
      <w:r w:rsidRPr="0051754B">
        <w:rPr>
          <w:rFonts w:ascii="Arial" w:hAnsi="Arial" w:cs="Arial"/>
          <w:sz w:val="22"/>
          <w:szCs w:val="22"/>
        </w:rPr>
        <w:t xml:space="preserve">mowy ramowej, Zamawiający jest uprawniony do udzielenia Umów wykonawczych </w:t>
      </w:r>
      <w:r w:rsidRPr="0051754B">
        <w:rPr>
          <w:rFonts w:ascii="Arial" w:hAnsi="Arial" w:cs="Arial"/>
          <w:b/>
          <w:bCs/>
          <w:sz w:val="22"/>
          <w:szCs w:val="22"/>
        </w:rPr>
        <w:t xml:space="preserve">od dnia zawarcia umowy </w:t>
      </w:r>
      <w:r>
        <w:rPr>
          <w:rFonts w:ascii="Arial" w:hAnsi="Arial" w:cs="Arial"/>
          <w:b/>
          <w:bCs/>
          <w:sz w:val="22"/>
          <w:szCs w:val="22"/>
        </w:rPr>
        <w:t xml:space="preserve">ramowej </w:t>
      </w:r>
      <w:r w:rsidRPr="0051754B">
        <w:rPr>
          <w:rFonts w:ascii="Arial" w:hAnsi="Arial" w:cs="Arial"/>
          <w:b/>
          <w:bCs/>
          <w:sz w:val="22"/>
          <w:szCs w:val="22"/>
        </w:rPr>
        <w:t xml:space="preserve">do </w:t>
      </w:r>
      <w:r w:rsidR="006D764B">
        <w:rPr>
          <w:rFonts w:ascii="Arial" w:hAnsi="Arial" w:cs="Arial"/>
          <w:b/>
          <w:bCs/>
          <w:sz w:val="22"/>
          <w:szCs w:val="22"/>
        </w:rPr>
        <w:t xml:space="preserve">dnia </w:t>
      </w:r>
      <w:r w:rsidRPr="0051754B">
        <w:rPr>
          <w:rFonts w:ascii="Arial" w:hAnsi="Arial" w:cs="Arial"/>
          <w:b/>
          <w:bCs/>
          <w:sz w:val="22"/>
          <w:szCs w:val="22"/>
        </w:rPr>
        <w:t>31.12.2027 r.</w:t>
      </w:r>
      <w:r w:rsidR="000B549D">
        <w:rPr>
          <w:rFonts w:ascii="Arial" w:hAnsi="Arial" w:cs="Arial"/>
          <w:sz w:val="22"/>
          <w:szCs w:val="22"/>
        </w:rPr>
        <w:t xml:space="preserve">, </w:t>
      </w:r>
      <w:r w:rsidRPr="0051754B">
        <w:rPr>
          <w:rFonts w:ascii="Arial" w:hAnsi="Arial" w:cs="Arial"/>
          <w:sz w:val="22"/>
          <w:szCs w:val="22"/>
        </w:rPr>
        <w:t xml:space="preserve">chyba że kwota, o której mowa w </w:t>
      </w:r>
      <w:r w:rsidRPr="000526A5">
        <w:rPr>
          <w:rFonts w:ascii="Arial" w:hAnsi="Arial" w:cs="Arial"/>
          <w:sz w:val="22"/>
          <w:szCs w:val="22"/>
        </w:rPr>
        <w:t>§ 1</w:t>
      </w:r>
      <w:r w:rsidR="000526A5" w:rsidRPr="000526A5">
        <w:rPr>
          <w:rFonts w:ascii="Arial" w:hAnsi="Arial" w:cs="Arial"/>
          <w:sz w:val="22"/>
          <w:szCs w:val="22"/>
        </w:rPr>
        <w:t>3</w:t>
      </w:r>
      <w:r w:rsidRPr="000526A5">
        <w:rPr>
          <w:rFonts w:ascii="Arial" w:hAnsi="Arial" w:cs="Arial"/>
          <w:sz w:val="22"/>
          <w:szCs w:val="22"/>
        </w:rPr>
        <w:t xml:space="preserve"> ust. 1</w:t>
      </w:r>
      <w:r w:rsidR="000B549D">
        <w:rPr>
          <w:rFonts w:ascii="Arial" w:hAnsi="Arial" w:cs="Arial"/>
          <w:sz w:val="22"/>
          <w:szCs w:val="22"/>
        </w:rPr>
        <w:t>,</w:t>
      </w:r>
      <w:r w:rsidRPr="0051754B">
        <w:rPr>
          <w:rFonts w:ascii="Arial" w:hAnsi="Arial" w:cs="Arial"/>
          <w:sz w:val="22"/>
          <w:szCs w:val="22"/>
        </w:rPr>
        <w:t xml:space="preserve"> stanowiąca łączną wartość Umowy ramowej</w:t>
      </w:r>
      <w:r w:rsidR="000B549D">
        <w:rPr>
          <w:rFonts w:ascii="Arial" w:hAnsi="Arial" w:cs="Arial"/>
          <w:sz w:val="22"/>
          <w:szCs w:val="22"/>
        </w:rPr>
        <w:t>,</w:t>
      </w:r>
      <w:r w:rsidRPr="0051754B">
        <w:rPr>
          <w:rFonts w:ascii="Arial" w:hAnsi="Arial" w:cs="Arial"/>
          <w:sz w:val="22"/>
          <w:szCs w:val="22"/>
        </w:rPr>
        <w:t xml:space="preserve"> ulegnie wcześniejszemu wyczerpaniu. W takim przypadku Umowa ramowa ulega automatycznemu rozwiązaniu w momencie wyczerpania tej kwoty.</w:t>
      </w:r>
    </w:p>
    <w:p w14:paraId="48A97AE0" w14:textId="77777777" w:rsidR="00765F2C" w:rsidRDefault="00765F2C" w:rsidP="00765F2C">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65F2C">
        <w:rPr>
          <w:rFonts w:ascii="Arial" w:hAnsi="Arial" w:cs="Arial"/>
          <w:sz w:val="22"/>
          <w:szCs w:val="22"/>
        </w:rPr>
        <w:t>Wymagany termin realizacji poszczególnych Umów wykonawczych, będzie każdorazowo określany w Zaproszeniach do składania ofert.</w:t>
      </w:r>
    </w:p>
    <w:p w14:paraId="5E2EE732" w14:textId="1437B532" w:rsidR="0051564D" w:rsidRPr="00765F2C" w:rsidRDefault="0051564D" w:rsidP="00765F2C">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65F2C">
        <w:rPr>
          <w:rFonts w:ascii="Arial" w:hAnsi="Arial" w:cs="Arial"/>
          <w:sz w:val="22"/>
          <w:szCs w:val="22"/>
        </w:rPr>
        <w:t xml:space="preserve">Roboty będą wykonywane na terenie </w:t>
      </w:r>
      <w:r w:rsidR="0051754B" w:rsidRPr="00765F2C">
        <w:rPr>
          <w:rFonts w:ascii="Arial" w:hAnsi="Arial" w:cs="Arial"/>
          <w:sz w:val="22"/>
          <w:szCs w:val="22"/>
        </w:rPr>
        <w:t>PKP PLK S.A. Zakładu Linii Kolejowych w Szczecinie</w:t>
      </w:r>
      <w:r w:rsidRPr="00765F2C">
        <w:rPr>
          <w:rFonts w:ascii="Arial" w:hAnsi="Arial" w:cs="Arial"/>
          <w:sz w:val="22"/>
          <w:szCs w:val="22"/>
        </w:rPr>
        <w:t xml:space="preserve"> (dalej: „</w:t>
      </w:r>
      <w:r w:rsidRPr="00765F2C">
        <w:rPr>
          <w:rFonts w:ascii="Arial" w:hAnsi="Arial" w:cs="Arial"/>
          <w:b/>
          <w:sz w:val="22"/>
          <w:szCs w:val="22"/>
        </w:rPr>
        <w:t>Teren Budowy</w:t>
      </w:r>
      <w:r w:rsidRPr="00765F2C">
        <w:rPr>
          <w:rFonts w:ascii="Arial" w:hAnsi="Arial" w:cs="Arial"/>
          <w:sz w:val="22"/>
          <w:szCs w:val="22"/>
        </w:rPr>
        <w:t>”).</w:t>
      </w:r>
      <w:r w:rsidR="00765F2C" w:rsidRPr="00765F2C">
        <w:rPr>
          <w:rFonts w:ascii="Arial" w:hAnsi="Arial" w:cs="Arial"/>
          <w:sz w:val="22"/>
          <w:szCs w:val="22"/>
        </w:rPr>
        <w:t xml:space="preserve"> Poszczególne Umowy wykonawcze będą określały dokładną lokalizację </w:t>
      </w:r>
      <w:r w:rsidR="000B549D">
        <w:rPr>
          <w:rFonts w:ascii="Arial" w:hAnsi="Arial" w:cs="Arial"/>
          <w:sz w:val="22"/>
          <w:szCs w:val="22"/>
        </w:rPr>
        <w:t>R</w:t>
      </w:r>
      <w:r w:rsidR="00765F2C" w:rsidRPr="00765F2C">
        <w:rPr>
          <w:rFonts w:ascii="Arial" w:hAnsi="Arial" w:cs="Arial"/>
          <w:sz w:val="22"/>
          <w:szCs w:val="22"/>
        </w:rPr>
        <w:t>obót</w:t>
      </w:r>
      <w:r w:rsidR="00765F2C">
        <w:rPr>
          <w:rFonts w:ascii="Arial" w:hAnsi="Arial" w:cs="Arial"/>
          <w:sz w:val="22"/>
          <w:szCs w:val="22"/>
        </w:rPr>
        <w:t xml:space="preserve"> </w:t>
      </w:r>
      <w:r w:rsidR="00765F2C" w:rsidRPr="00765F2C">
        <w:rPr>
          <w:rFonts w:ascii="Arial" w:hAnsi="Arial" w:cs="Arial"/>
          <w:sz w:val="22"/>
          <w:szCs w:val="22"/>
        </w:rPr>
        <w:t xml:space="preserve">(teren wykonywania </w:t>
      </w:r>
      <w:r w:rsidR="000B549D">
        <w:rPr>
          <w:rFonts w:ascii="Arial" w:hAnsi="Arial" w:cs="Arial"/>
          <w:sz w:val="22"/>
          <w:szCs w:val="22"/>
        </w:rPr>
        <w:t>R</w:t>
      </w:r>
      <w:r w:rsidR="00765F2C" w:rsidRPr="00765F2C">
        <w:rPr>
          <w:rFonts w:ascii="Arial" w:hAnsi="Arial" w:cs="Arial"/>
          <w:sz w:val="22"/>
          <w:szCs w:val="22"/>
        </w:rPr>
        <w:t>obót)</w:t>
      </w:r>
      <w:r w:rsidR="00765F2C">
        <w:rPr>
          <w:rFonts w:ascii="Arial" w:hAnsi="Arial" w:cs="Arial"/>
          <w:sz w:val="22"/>
          <w:szCs w:val="22"/>
        </w:rPr>
        <w:t>.</w:t>
      </w:r>
    </w:p>
    <w:p w14:paraId="48685CEE" w14:textId="7B8CB5D8" w:rsidR="0051564D" w:rsidRPr="007A06EA" w:rsidRDefault="0051564D" w:rsidP="0051754B">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 xml:space="preserve">Umowy </w:t>
      </w:r>
      <w:r w:rsidR="00765F2C">
        <w:rPr>
          <w:rFonts w:ascii="Arial" w:hAnsi="Arial" w:cs="Arial"/>
          <w:sz w:val="22"/>
          <w:szCs w:val="22"/>
        </w:rPr>
        <w:t>ramowej, w tym poszczególnych Umów wykonawczych</w:t>
      </w:r>
      <w:r w:rsidR="000B549D">
        <w:rPr>
          <w:rFonts w:ascii="Arial" w:hAnsi="Arial" w:cs="Arial"/>
          <w:sz w:val="22"/>
          <w:szCs w:val="22"/>
        </w:rPr>
        <w:br/>
      </w:r>
      <w:r w:rsidR="00D95642" w:rsidRPr="007A06EA">
        <w:rPr>
          <w:rFonts w:ascii="Arial" w:hAnsi="Arial" w:cs="Arial"/>
          <w:sz w:val="22"/>
          <w:szCs w:val="22"/>
        </w:rPr>
        <w:t>w</w:t>
      </w:r>
      <w:r w:rsidRPr="007A06EA">
        <w:rPr>
          <w:rFonts w:ascii="Arial" w:hAnsi="Arial" w:cs="Arial"/>
          <w:sz w:val="22"/>
          <w:szCs w:val="22"/>
        </w:rPr>
        <w:t xml:space="preserve"> uzgodnionym terminie.</w:t>
      </w:r>
    </w:p>
    <w:p w14:paraId="371303D4" w14:textId="24A03281" w:rsidR="0051564D" w:rsidRDefault="0051564D" w:rsidP="0051754B">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 xml:space="preserve">rzypadku, o którym mowa w ust. </w:t>
      </w:r>
      <w:r w:rsidR="003D3D49">
        <w:rPr>
          <w:rFonts w:ascii="Arial" w:hAnsi="Arial" w:cs="Arial"/>
          <w:sz w:val="22"/>
          <w:szCs w:val="22"/>
        </w:rPr>
        <w:t>4</w:t>
      </w:r>
      <w:r w:rsidRPr="007A06EA">
        <w:rPr>
          <w:rFonts w:ascii="Arial" w:hAnsi="Arial" w:cs="Arial"/>
          <w:sz w:val="22"/>
          <w:szCs w:val="22"/>
        </w:rPr>
        <w:t>, Strony przyjmą, że dany termin uległ przedłużeniu o cza</w:t>
      </w:r>
      <w:r w:rsidR="000B549D">
        <w:rPr>
          <w:rFonts w:ascii="Arial" w:hAnsi="Arial" w:cs="Arial"/>
          <w:sz w:val="22"/>
          <w:szCs w:val="22"/>
        </w:rPr>
        <w:t>s</w:t>
      </w:r>
      <w:r w:rsidRPr="007A06EA">
        <w:rPr>
          <w:rFonts w:ascii="Arial" w:hAnsi="Arial" w:cs="Arial"/>
          <w:sz w:val="22"/>
          <w:szCs w:val="22"/>
        </w:rPr>
        <w:t>, przez któr</w:t>
      </w:r>
      <w:r w:rsidR="000B549D">
        <w:rPr>
          <w:rFonts w:ascii="Arial" w:hAnsi="Arial" w:cs="Arial"/>
          <w:sz w:val="22"/>
          <w:szCs w:val="22"/>
        </w:rPr>
        <w:t>y</w:t>
      </w:r>
      <w:r w:rsidRPr="007A06EA">
        <w:rPr>
          <w:rFonts w:ascii="Arial" w:hAnsi="Arial" w:cs="Arial"/>
          <w:sz w:val="22"/>
          <w:szCs w:val="22"/>
        </w:rPr>
        <w:t xml:space="preserve">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0CD19771" w14:textId="77777777" w:rsidR="000B549D" w:rsidRDefault="000B549D" w:rsidP="00765F2C">
      <w:pPr>
        <w:spacing w:line="360" w:lineRule="auto"/>
        <w:ind w:left="-284"/>
        <w:jc w:val="center"/>
        <w:rPr>
          <w:rFonts w:ascii="Arial" w:hAnsi="Arial" w:cs="Arial"/>
          <w:b/>
          <w:sz w:val="22"/>
          <w:szCs w:val="22"/>
        </w:rPr>
      </w:pPr>
    </w:p>
    <w:p w14:paraId="6559004E" w14:textId="30BE3A5C" w:rsidR="00765F2C" w:rsidRPr="007A06EA" w:rsidRDefault="00765F2C" w:rsidP="00765F2C">
      <w:pPr>
        <w:spacing w:line="360" w:lineRule="auto"/>
        <w:ind w:left="-284"/>
        <w:jc w:val="center"/>
        <w:rPr>
          <w:rFonts w:ascii="Arial" w:hAnsi="Arial" w:cs="Arial"/>
          <w:b/>
          <w:sz w:val="22"/>
          <w:szCs w:val="22"/>
        </w:rPr>
      </w:pPr>
      <w:r w:rsidRPr="007A06EA">
        <w:rPr>
          <w:rFonts w:ascii="Arial" w:hAnsi="Arial" w:cs="Arial"/>
          <w:b/>
          <w:sz w:val="22"/>
          <w:szCs w:val="22"/>
        </w:rPr>
        <w:t>§ 3</w:t>
      </w:r>
    </w:p>
    <w:p w14:paraId="5B14CD98" w14:textId="13C10447" w:rsidR="00765F2C" w:rsidRPr="00765F2C" w:rsidRDefault="00765F2C" w:rsidP="00765F2C">
      <w:pPr>
        <w:spacing w:line="360" w:lineRule="auto"/>
        <w:ind w:left="-284"/>
        <w:jc w:val="center"/>
        <w:rPr>
          <w:rFonts w:ascii="Arial" w:hAnsi="Arial" w:cs="Arial"/>
          <w:b/>
          <w:sz w:val="22"/>
          <w:szCs w:val="22"/>
        </w:rPr>
      </w:pPr>
      <w:r>
        <w:rPr>
          <w:rFonts w:ascii="Arial" w:hAnsi="Arial" w:cs="Arial"/>
          <w:b/>
          <w:sz w:val="22"/>
          <w:szCs w:val="22"/>
        </w:rPr>
        <w:t>Procedura udzielania zamówień wykonawczych</w:t>
      </w:r>
    </w:p>
    <w:p w14:paraId="2C6B196D" w14:textId="23BB3A06" w:rsidR="00765F2C"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W okresie obowiązywania Umowy ramowej Zamawiający udzielał będzie Wykonawcom zamówień wykonawczych, których przedmiot objęty będzie Umową ramową, w miarę występujących potrzeb.</w:t>
      </w:r>
    </w:p>
    <w:p w14:paraId="2D733A0B" w14:textId="5CA696AC" w:rsidR="00765F2C"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Zamówienia wykonawcze będą udzielane przy zachowaniu procedur postępowania określonych</w:t>
      </w:r>
      <w:r w:rsidR="000B549D">
        <w:rPr>
          <w:rFonts w:ascii="Arial" w:hAnsi="Arial" w:cs="Arial"/>
          <w:sz w:val="22"/>
          <w:szCs w:val="22"/>
        </w:rPr>
        <w:br/>
      </w:r>
      <w:r w:rsidRPr="00765F2C">
        <w:rPr>
          <w:rFonts w:ascii="Arial" w:hAnsi="Arial" w:cs="Arial"/>
          <w:sz w:val="22"/>
          <w:szCs w:val="22"/>
        </w:rPr>
        <w:t>w Umowie</w:t>
      </w:r>
      <w:r w:rsidR="000B549D">
        <w:rPr>
          <w:rFonts w:ascii="Arial" w:hAnsi="Arial" w:cs="Arial"/>
          <w:sz w:val="22"/>
          <w:szCs w:val="22"/>
        </w:rPr>
        <w:t xml:space="preserve"> ramowej</w:t>
      </w:r>
      <w:r w:rsidRPr="00765F2C">
        <w:rPr>
          <w:rFonts w:ascii="Arial" w:hAnsi="Arial" w:cs="Arial"/>
          <w:sz w:val="22"/>
          <w:szCs w:val="22"/>
        </w:rPr>
        <w:t>, O</w:t>
      </w:r>
      <w:r w:rsidR="000B549D">
        <w:rPr>
          <w:rFonts w:ascii="Arial" w:hAnsi="Arial" w:cs="Arial"/>
          <w:sz w:val="22"/>
          <w:szCs w:val="22"/>
        </w:rPr>
        <w:t>PZ</w:t>
      </w:r>
      <w:r w:rsidRPr="00765F2C">
        <w:rPr>
          <w:rFonts w:ascii="Arial" w:hAnsi="Arial" w:cs="Arial"/>
          <w:sz w:val="22"/>
          <w:szCs w:val="22"/>
        </w:rPr>
        <w:t>, Specyfikacji Warunków Zamówienia</w:t>
      </w:r>
      <w:r w:rsidR="000B549D">
        <w:rPr>
          <w:rFonts w:ascii="Arial" w:hAnsi="Arial" w:cs="Arial"/>
          <w:sz w:val="22"/>
          <w:szCs w:val="22"/>
        </w:rPr>
        <w:t>, danej Umowie wykonawczej</w:t>
      </w:r>
      <w:r w:rsidRPr="00765F2C">
        <w:rPr>
          <w:rFonts w:ascii="Arial" w:hAnsi="Arial" w:cs="Arial"/>
          <w:sz w:val="22"/>
          <w:szCs w:val="22"/>
        </w:rPr>
        <w:t xml:space="preserve"> oraz przepisach Kodeksu cywilnego. </w:t>
      </w:r>
    </w:p>
    <w:p w14:paraId="53160F25" w14:textId="5B0ED4F1" w:rsidR="00765F2C"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Zamówienie wykonawcze uważa się za udzielone z chwilą zawarcia przez Zamawiającego</w:t>
      </w:r>
      <w:r w:rsidR="000B549D">
        <w:rPr>
          <w:rFonts w:ascii="Arial" w:hAnsi="Arial" w:cs="Arial"/>
          <w:sz w:val="22"/>
          <w:szCs w:val="22"/>
        </w:rPr>
        <w:br/>
      </w:r>
      <w:r w:rsidRPr="00765F2C">
        <w:rPr>
          <w:rFonts w:ascii="Arial" w:hAnsi="Arial" w:cs="Arial"/>
          <w:sz w:val="22"/>
          <w:szCs w:val="22"/>
        </w:rPr>
        <w:t xml:space="preserve">z wybranym Wykonawcą Umowy wykonawczej na wykonanie robót budowlanych określonych szczegółowo w Zaproszeniu do złożenia oferty. </w:t>
      </w:r>
    </w:p>
    <w:p w14:paraId="5C70C6A9" w14:textId="77777777" w:rsidR="00765F2C"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 xml:space="preserve">W każdym postępowaniu o udzielenie zamówienia wykonawczego Zamawiający będzie zapraszał do złożenia oferty wykonawczej wszystkich Wykonawców, z którymi zawarł Umowę ramową. </w:t>
      </w:r>
    </w:p>
    <w:p w14:paraId="26C0613D" w14:textId="43A028B3" w:rsidR="00765F2C" w:rsidRPr="007D4E2B"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D4E2B">
        <w:rPr>
          <w:rFonts w:ascii="Arial" w:hAnsi="Arial" w:cs="Arial"/>
          <w:sz w:val="22"/>
          <w:szCs w:val="22"/>
        </w:rPr>
        <w:t>Zaproszenia wysyłane będą pocztą elektroniczną na adres email wskazany</w:t>
      </w:r>
      <w:r w:rsidR="000B549D">
        <w:rPr>
          <w:rFonts w:ascii="Arial" w:hAnsi="Arial" w:cs="Arial"/>
          <w:sz w:val="22"/>
          <w:szCs w:val="22"/>
        </w:rPr>
        <w:t xml:space="preserve"> </w:t>
      </w:r>
      <w:r w:rsidRPr="007D4E2B">
        <w:rPr>
          <w:rFonts w:ascii="Arial" w:hAnsi="Arial" w:cs="Arial"/>
          <w:sz w:val="22"/>
          <w:szCs w:val="22"/>
        </w:rPr>
        <w:t>w § 2</w:t>
      </w:r>
      <w:r w:rsidR="007D4E2B" w:rsidRPr="007D4E2B">
        <w:rPr>
          <w:rFonts w:ascii="Arial" w:hAnsi="Arial" w:cs="Arial"/>
          <w:sz w:val="22"/>
          <w:szCs w:val="22"/>
        </w:rPr>
        <w:t>7</w:t>
      </w:r>
      <w:r w:rsidRPr="007D4E2B">
        <w:rPr>
          <w:rFonts w:ascii="Arial" w:hAnsi="Arial" w:cs="Arial"/>
          <w:sz w:val="22"/>
          <w:szCs w:val="22"/>
        </w:rPr>
        <w:t xml:space="preserve"> ust. 2</w:t>
      </w:r>
      <w:r w:rsidR="007D4E2B" w:rsidRPr="007D4E2B">
        <w:rPr>
          <w:rFonts w:ascii="Arial" w:hAnsi="Arial" w:cs="Arial"/>
          <w:sz w:val="22"/>
          <w:szCs w:val="22"/>
        </w:rPr>
        <w:t xml:space="preserve"> Umowy ramowej.</w:t>
      </w:r>
    </w:p>
    <w:p w14:paraId="05D9799B" w14:textId="58B26CAF" w:rsidR="00765F2C" w:rsidRDefault="00765F2C" w:rsidP="00765F2C">
      <w:pPr>
        <w:pStyle w:val="Tekstpodstawowywcity"/>
        <w:numPr>
          <w:ilvl w:val="1"/>
          <w:numId w:val="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 xml:space="preserve">Zaproszenie będzie zawierać co najmniej: </w:t>
      </w:r>
    </w:p>
    <w:p w14:paraId="79AD8F13" w14:textId="77777777" w:rsidR="000B549D" w:rsidRDefault="00765F2C" w:rsidP="000B549D">
      <w:pPr>
        <w:pStyle w:val="Tekstpodstawowywcity"/>
        <w:numPr>
          <w:ilvl w:val="0"/>
          <w:numId w:val="142"/>
        </w:numPr>
        <w:tabs>
          <w:tab w:val="left" w:pos="1080"/>
        </w:tabs>
        <w:suppressAutoHyphens w:val="0"/>
        <w:spacing w:line="360" w:lineRule="auto"/>
        <w:jc w:val="both"/>
        <w:rPr>
          <w:rFonts w:ascii="Arial" w:hAnsi="Arial" w:cs="Arial"/>
          <w:sz w:val="22"/>
          <w:szCs w:val="22"/>
        </w:rPr>
      </w:pPr>
      <w:r w:rsidRPr="000B549D">
        <w:rPr>
          <w:rFonts w:ascii="Arial" w:hAnsi="Arial" w:cs="Arial"/>
          <w:sz w:val="22"/>
          <w:szCs w:val="22"/>
        </w:rPr>
        <w:lastRenderedPageBreak/>
        <w:t>opis przedmiotu zamówienia, tj.: określenie rodzaju i zakresu robót budowlanych, uwarunkowania i dokładną lokalizację ich wykonywania, przedmiar robót, w miarę potrzeby: projekt, pozwolenia, uzgodnienia, opinie wymagane odrębnymi przepisami, informacje</w:t>
      </w:r>
      <w:r w:rsidR="000B549D">
        <w:rPr>
          <w:rFonts w:ascii="Arial" w:hAnsi="Arial" w:cs="Arial"/>
          <w:sz w:val="22"/>
          <w:szCs w:val="22"/>
        </w:rPr>
        <w:br/>
      </w:r>
      <w:r w:rsidRPr="000B549D">
        <w:rPr>
          <w:rFonts w:ascii="Arial" w:hAnsi="Arial" w:cs="Arial"/>
          <w:sz w:val="22"/>
          <w:szCs w:val="22"/>
        </w:rPr>
        <w:t xml:space="preserve">o materiałach niezbędnych do wykonania przedmiotu zamówienia, </w:t>
      </w:r>
    </w:p>
    <w:p w14:paraId="6CFFBA2F" w14:textId="1005D699" w:rsidR="000B549D" w:rsidRDefault="00765F2C" w:rsidP="000B549D">
      <w:pPr>
        <w:pStyle w:val="Tekstpodstawowywcity"/>
        <w:numPr>
          <w:ilvl w:val="0"/>
          <w:numId w:val="142"/>
        </w:numPr>
        <w:tabs>
          <w:tab w:val="left" w:pos="1080"/>
        </w:tabs>
        <w:suppressAutoHyphens w:val="0"/>
        <w:spacing w:line="360" w:lineRule="auto"/>
        <w:jc w:val="both"/>
        <w:rPr>
          <w:rFonts w:ascii="Arial" w:hAnsi="Arial" w:cs="Arial"/>
          <w:sz w:val="22"/>
          <w:szCs w:val="22"/>
        </w:rPr>
      </w:pPr>
      <w:r w:rsidRPr="000B549D">
        <w:rPr>
          <w:rFonts w:ascii="Arial" w:hAnsi="Arial" w:cs="Arial"/>
          <w:sz w:val="22"/>
          <w:szCs w:val="22"/>
        </w:rPr>
        <w:t xml:space="preserve">istotne postanowienia </w:t>
      </w:r>
      <w:r w:rsidR="000B549D">
        <w:rPr>
          <w:rFonts w:ascii="Arial" w:hAnsi="Arial" w:cs="Arial"/>
          <w:sz w:val="22"/>
          <w:szCs w:val="22"/>
        </w:rPr>
        <w:t>U</w:t>
      </w:r>
      <w:r w:rsidRPr="000B549D">
        <w:rPr>
          <w:rFonts w:ascii="Arial" w:hAnsi="Arial" w:cs="Arial"/>
          <w:sz w:val="22"/>
          <w:szCs w:val="22"/>
        </w:rPr>
        <w:t xml:space="preserve">mowy wykonawczej, </w:t>
      </w:r>
    </w:p>
    <w:p w14:paraId="4D742F70" w14:textId="77777777" w:rsidR="000B549D" w:rsidRDefault="00765F2C" w:rsidP="000B549D">
      <w:pPr>
        <w:pStyle w:val="Tekstpodstawowywcity"/>
        <w:numPr>
          <w:ilvl w:val="0"/>
          <w:numId w:val="142"/>
        </w:numPr>
        <w:tabs>
          <w:tab w:val="left" w:pos="1080"/>
        </w:tabs>
        <w:suppressAutoHyphens w:val="0"/>
        <w:spacing w:line="360" w:lineRule="auto"/>
        <w:jc w:val="both"/>
        <w:rPr>
          <w:rFonts w:ascii="Arial" w:hAnsi="Arial" w:cs="Arial"/>
          <w:sz w:val="22"/>
          <w:szCs w:val="22"/>
        </w:rPr>
      </w:pPr>
      <w:r w:rsidRPr="000B549D">
        <w:rPr>
          <w:rFonts w:ascii="Arial" w:hAnsi="Arial" w:cs="Arial"/>
          <w:sz w:val="22"/>
          <w:szCs w:val="22"/>
        </w:rPr>
        <w:t xml:space="preserve">formularz oferty wykonawczej, </w:t>
      </w:r>
    </w:p>
    <w:p w14:paraId="30334377" w14:textId="640275F5" w:rsidR="00765F2C" w:rsidRPr="000B549D" w:rsidRDefault="00765F2C" w:rsidP="000B549D">
      <w:pPr>
        <w:pStyle w:val="Tekstpodstawowywcity"/>
        <w:numPr>
          <w:ilvl w:val="0"/>
          <w:numId w:val="142"/>
        </w:numPr>
        <w:tabs>
          <w:tab w:val="left" w:pos="1080"/>
        </w:tabs>
        <w:suppressAutoHyphens w:val="0"/>
        <w:spacing w:line="360" w:lineRule="auto"/>
        <w:jc w:val="both"/>
        <w:rPr>
          <w:rFonts w:ascii="Arial" w:hAnsi="Arial" w:cs="Arial"/>
          <w:sz w:val="22"/>
          <w:szCs w:val="22"/>
        </w:rPr>
      </w:pPr>
      <w:r w:rsidRPr="000B549D">
        <w:rPr>
          <w:rFonts w:ascii="Arial" w:hAnsi="Arial" w:cs="Arial"/>
          <w:sz w:val="22"/>
          <w:szCs w:val="22"/>
        </w:rPr>
        <w:t xml:space="preserve">informację o zabezpieczeniu należytego wykonania umowy. </w:t>
      </w:r>
    </w:p>
    <w:p w14:paraId="0CF90348" w14:textId="7D84562A" w:rsidR="00765F2C" w:rsidRDefault="00765F2C">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 xml:space="preserve">W </w:t>
      </w:r>
      <w:r w:rsidR="000B549D">
        <w:rPr>
          <w:rFonts w:ascii="Arial" w:hAnsi="Arial" w:cs="Arial"/>
          <w:sz w:val="22"/>
          <w:szCs w:val="22"/>
        </w:rPr>
        <w:t>Z</w:t>
      </w:r>
      <w:r w:rsidRPr="00765F2C">
        <w:rPr>
          <w:rFonts w:ascii="Arial" w:hAnsi="Arial" w:cs="Arial"/>
          <w:sz w:val="22"/>
          <w:szCs w:val="22"/>
        </w:rPr>
        <w:t xml:space="preserve">aproszeniu Zamawiający określi ponadto: miejsce i termin składania i otwarcia ofert wykonawczych, termin realizacji zamówienia oraz termin związania z ofertą. Termin składania ofert wykonawczych będzie wyznaczany przez Zamawiającego z uwzględnieniem złożoności przedmiotu zamówienia oraz czasu niezbędnego na przygotowanie i złożenie oferty w odniesieniu do każdego zamówienia, przy czym nie krótszy niż 3 dni robocze licząc od daty przekazania zaproszenia Wykonawcom drogą elektroniczną. </w:t>
      </w:r>
    </w:p>
    <w:p w14:paraId="67C206B2" w14:textId="7AC23E0F" w:rsidR="00765F2C" w:rsidRDefault="00765F2C">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 xml:space="preserve">Wzór </w:t>
      </w:r>
      <w:r w:rsidR="009721E8">
        <w:rPr>
          <w:rFonts w:ascii="Arial" w:hAnsi="Arial" w:cs="Arial"/>
          <w:sz w:val="22"/>
          <w:szCs w:val="22"/>
        </w:rPr>
        <w:t>Z</w:t>
      </w:r>
      <w:r w:rsidRPr="00765F2C">
        <w:rPr>
          <w:rFonts w:ascii="Arial" w:hAnsi="Arial" w:cs="Arial"/>
          <w:sz w:val="22"/>
          <w:szCs w:val="22"/>
        </w:rPr>
        <w:t xml:space="preserve">aproszenia </w:t>
      </w:r>
      <w:r w:rsidRPr="009721E8">
        <w:rPr>
          <w:rFonts w:ascii="Arial" w:hAnsi="Arial" w:cs="Arial"/>
          <w:sz w:val="22"/>
          <w:szCs w:val="22"/>
        </w:rPr>
        <w:t xml:space="preserve">stanowi </w:t>
      </w:r>
      <w:r w:rsidRPr="009721E8">
        <w:rPr>
          <w:rFonts w:ascii="Arial" w:hAnsi="Arial" w:cs="Arial"/>
          <w:b/>
          <w:bCs/>
          <w:sz w:val="22"/>
          <w:szCs w:val="22"/>
        </w:rPr>
        <w:t>Załącznik nr 4 do Umowy</w:t>
      </w:r>
      <w:r w:rsidR="009721E8" w:rsidRPr="009721E8">
        <w:rPr>
          <w:rFonts w:ascii="Arial" w:hAnsi="Arial" w:cs="Arial"/>
          <w:b/>
          <w:bCs/>
          <w:sz w:val="22"/>
          <w:szCs w:val="22"/>
        </w:rPr>
        <w:t xml:space="preserve"> ramowej</w:t>
      </w:r>
      <w:r w:rsidR="000B549D">
        <w:rPr>
          <w:rFonts w:ascii="Arial" w:hAnsi="Arial" w:cs="Arial"/>
          <w:sz w:val="22"/>
          <w:szCs w:val="22"/>
        </w:rPr>
        <w:t>.</w:t>
      </w:r>
    </w:p>
    <w:p w14:paraId="06CA2383" w14:textId="12DB8853" w:rsidR="00765F2C" w:rsidRPr="007D4E2B" w:rsidRDefault="00765F2C">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765F2C">
        <w:rPr>
          <w:rFonts w:ascii="Arial" w:hAnsi="Arial" w:cs="Arial"/>
          <w:sz w:val="22"/>
          <w:szCs w:val="22"/>
        </w:rPr>
        <w:t xml:space="preserve">Zamawiający przewiduje możliwość wyjaśnienia treści Zaproszenia. Wykonawca może </w:t>
      </w:r>
      <w:r w:rsidRPr="007D4E2B">
        <w:rPr>
          <w:rFonts w:ascii="Arial" w:hAnsi="Arial" w:cs="Arial"/>
          <w:sz w:val="22"/>
          <w:szCs w:val="22"/>
        </w:rPr>
        <w:t>zwrócić się do Zamawiającego o wyjaśnienie treści Zaproszenia, kierując wniosek na adres email wskazany</w:t>
      </w:r>
      <w:r w:rsidR="000B549D">
        <w:rPr>
          <w:rFonts w:ascii="Arial" w:hAnsi="Arial" w:cs="Arial"/>
          <w:sz w:val="22"/>
          <w:szCs w:val="22"/>
        </w:rPr>
        <w:br/>
      </w:r>
      <w:r w:rsidRPr="007D4E2B">
        <w:rPr>
          <w:rFonts w:ascii="Arial" w:hAnsi="Arial" w:cs="Arial"/>
          <w:sz w:val="22"/>
          <w:szCs w:val="22"/>
        </w:rPr>
        <w:t>w § 2</w:t>
      </w:r>
      <w:r w:rsidR="007D4E2B" w:rsidRPr="007D4E2B">
        <w:rPr>
          <w:rFonts w:ascii="Arial" w:hAnsi="Arial" w:cs="Arial"/>
          <w:sz w:val="22"/>
          <w:szCs w:val="22"/>
        </w:rPr>
        <w:t xml:space="preserve">7 </w:t>
      </w:r>
      <w:r w:rsidRPr="007D4E2B">
        <w:rPr>
          <w:rFonts w:ascii="Arial" w:hAnsi="Arial" w:cs="Arial"/>
          <w:sz w:val="22"/>
          <w:szCs w:val="22"/>
        </w:rPr>
        <w:t>ust. 1 Umowy</w:t>
      </w:r>
      <w:r w:rsidR="007D4E2B" w:rsidRPr="007D4E2B">
        <w:rPr>
          <w:rFonts w:ascii="Arial" w:hAnsi="Arial" w:cs="Arial"/>
          <w:sz w:val="22"/>
          <w:szCs w:val="22"/>
        </w:rPr>
        <w:t xml:space="preserve"> ramowej</w:t>
      </w:r>
      <w:r w:rsidRPr="007D4E2B">
        <w:rPr>
          <w:rFonts w:ascii="Arial" w:hAnsi="Arial" w:cs="Arial"/>
          <w:sz w:val="22"/>
          <w:szCs w:val="22"/>
        </w:rPr>
        <w:t>. Zamawiający jest zobowiązany udzielić wyjaśnień niezwłocznie, jednak nie później niż na 2 dni przed upływem terminu składania ofert - pod warunkiem, że wniosek wpłynął do Zamawiającego nie później niż do końca dnia,</w:t>
      </w:r>
      <w:r w:rsidR="000B549D">
        <w:rPr>
          <w:rFonts w:ascii="Arial" w:hAnsi="Arial" w:cs="Arial"/>
          <w:sz w:val="22"/>
          <w:szCs w:val="22"/>
        </w:rPr>
        <w:t xml:space="preserve"> </w:t>
      </w:r>
      <w:r w:rsidRPr="007D4E2B">
        <w:rPr>
          <w:rFonts w:ascii="Arial" w:hAnsi="Arial" w:cs="Arial"/>
          <w:sz w:val="22"/>
          <w:szCs w:val="22"/>
        </w:rPr>
        <w:t xml:space="preserve">w którym upływa połowa wyznaczonego terminu do składania ofert wykonawczych. </w:t>
      </w:r>
    </w:p>
    <w:p w14:paraId="0F41AA64" w14:textId="31114E80" w:rsidR="009F639B" w:rsidRDefault="00765F2C">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7D4E2B">
        <w:rPr>
          <w:rFonts w:ascii="Arial" w:hAnsi="Arial" w:cs="Arial"/>
          <w:sz w:val="22"/>
          <w:szCs w:val="22"/>
        </w:rPr>
        <w:t>Wykonawcy składają oferty wykonawcze w formie elektronicznej, w terminie i na adres email wskazany w § 2</w:t>
      </w:r>
      <w:r w:rsidR="007D4E2B" w:rsidRPr="007D4E2B">
        <w:rPr>
          <w:rFonts w:ascii="Arial" w:hAnsi="Arial" w:cs="Arial"/>
          <w:sz w:val="22"/>
          <w:szCs w:val="22"/>
        </w:rPr>
        <w:t>7</w:t>
      </w:r>
      <w:r w:rsidRPr="007D4E2B">
        <w:rPr>
          <w:rFonts w:ascii="Arial" w:hAnsi="Arial" w:cs="Arial"/>
          <w:sz w:val="22"/>
          <w:szCs w:val="22"/>
        </w:rPr>
        <w:t xml:space="preserve"> ust. 1</w:t>
      </w:r>
      <w:r w:rsidR="007D4E2B" w:rsidRPr="007D4E2B">
        <w:rPr>
          <w:rFonts w:ascii="Arial" w:hAnsi="Arial" w:cs="Arial"/>
          <w:sz w:val="22"/>
          <w:szCs w:val="22"/>
        </w:rPr>
        <w:t xml:space="preserve"> Umowy ramowej.</w:t>
      </w:r>
      <w:r w:rsidRPr="00765F2C">
        <w:rPr>
          <w:rFonts w:ascii="Arial" w:hAnsi="Arial" w:cs="Arial"/>
          <w:sz w:val="22"/>
          <w:szCs w:val="22"/>
        </w:rPr>
        <w:t xml:space="preserve"> Oferta wykonawcza powinna być podpisana przez osobę lub osoby upoważnione do reprezentowania Wykonawcy, zgodnie z formą reprezentacji Wykonawcy określoną w rejestrze lub innym dokumencie, właściwym dla danej formy organizacyjnej Wykonawcy albo przez upełnomocnionego przedstawiciela Wykonawcy. Dokumenty z których wynika prawo do podpisania oferty (oryginał lub kopia potwierdzona za zgodność z oryginałem) winny być dołączone do oferty.</w:t>
      </w:r>
    </w:p>
    <w:p w14:paraId="311C3BF6" w14:textId="75F95AE7" w:rsidR="009F639B" w:rsidRPr="00576341" w:rsidRDefault="009F639B">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9F639B">
        <w:rPr>
          <w:rFonts w:ascii="Arial" w:hAnsi="Arial" w:cs="Arial"/>
          <w:sz w:val="22"/>
          <w:szCs w:val="22"/>
        </w:rPr>
        <w:t>Zamawiający zastrzega, ż</w:t>
      </w:r>
      <w:r w:rsidR="000B549D">
        <w:rPr>
          <w:rFonts w:ascii="Arial" w:hAnsi="Arial" w:cs="Arial"/>
          <w:sz w:val="22"/>
          <w:szCs w:val="22"/>
        </w:rPr>
        <w:t>e</w:t>
      </w:r>
      <w:r w:rsidRPr="009F639B">
        <w:rPr>
          <w:rFonts w:ascii="Arial" w:hAnsi="Arial" w:cs="Arial"/>
          <w:sz w:val="22"/>
          <w:szCs w:val="22"/>
        </w:rPr>
        <w:t xml:space="preserve"> w ofercie wykonawczej będzie żądał przedstawienia szczegółowej wyceny wykonania Robót, będących przedmiotem danej Umowy wykonawczej, a rozliczenie za </w:t>
      </w:r>
      <w:r w:rsidRPr="00286CA0">
        <w:rPr>
          <w:rFonts w:ascii="Arial" w:hAnsi="Arial" w:cs="Arial"/>
          <w:sz w:val="22"/>
          <w:szCs w:val="22"/>
        </w:rPr>
        <w:t xml:space="preserve">realizację Robót będzie odbywać się na </w:t>
      </w:r>
      <w:r w:rsidRPr="00576341">
        <w:rPr>
          <w:rFonts w:ascii="Arial" w:hAnsi="Arial" w:cs="Arial"/>
          <w:sz w:val="22"/>
          <w:szCs w:val="22"/>
        </w:rPr>
        <w:t>podstawie cen jednostkowych określonych w ofercie wykonawczej. Zamawiający nie wyklucza udzielenia zamówienia w ramach umowy wykonawczej</w:t>
      </w:r>
      <w:r w:rsidR="000B549D">
        <w:rPr>
          <w:rFonts w:ascii="Arial" w:hAnsi="Arial" w:cs="Arial"/>
          <w:sz w:val="22"/>
          <w:szCs w:val="22"/>
        </w:rPr>
        <w:br/>
      </w:r>
      <w:r w:rsidRPr="00576341">
        <w:rPr>
          <w:rFonts w:ascii="Arial" w:hAnsi="Arial" w:cs="Arial"/>
          <w:sz w:val="22"/>
          <w:szCs w:val="22"/>
        </w:rPr>
        <w:t>z zastosowaniem wynagrodzenia ryczałtowego</w:t>
      </w:r>
      <w:r w:rsidR="00576341" w:rsidRPr="00576341">
        <w:rPr>
          <w:rFonts w:ascii="Arial" w:hAnsi="Arial" w:cs="Arial"/>
          <w:sz w:val="22"/>
          <w:szCs w:val="22"/>
        </w:rPr>
        <w:t>.</w:t>
      </w:r>
    </w:p>
    <w:p w14:paraId="0BAD0E65" w14:textId="5D235FBA" w:rsidR="009F639B" w:rsidRPr="00576341" w:rsidRDefault="009F639B">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576341">
        <w:rPr>
          <w:rFonts w:ascii="Arial" w:hAnsi="Arial" w:cs="Arial"/>
          <w:sz w:val="22"/>
          <w:szCs w:val="22"/>
        </w:rPr>
        <w:t>Cena jednostkowa oferty odnosząca się do wykazu cenowego, w tym pozycji z poszczególnych kosztorysów ofertowych, kosztu roboczogodziny i kosztu zakupu materiałów nie może być większa niż cena jednostkowa w Umowie ramowej.</w:t>
      </w:r>
    </w:p>
    <w:p w14:paraId="474A04F9" w14:textId="08E6E292" w:rsidR="009F639B" w:rsidRPr="00576341" w:rsidRDefault="009F639B">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576341">
        <w:rPr>
          <w:rFonts w:ascii="Arial" w:hAnsi="Arial" w:cs="Arial"/>
          <w:sz w:val="22"/>
          <w:szCs w:val="22"/>
        </w:rPr>
        <w:t>Kryterium oceny ofert będzie:</w:t>
      </w:r>
      <w:r w:rsidR="000B549D">
        <w:rPr>
          <w:rFonts w:ascii="Arial" w:hAnsi="Arial" w:cs="Arial"/>
          <w:sz w:val="22"/>
          <w:szCs w:val="22"/>
        </w:rPr>
        <w:tab/>
      </w:r>
      <w:r w:rsidRPr="00576341">
        <w:rPr>
          <w:rFonts w:ascii="Arial" w:hAnsi="Arial" w:cs="Arial"/>
          <w:sz w:val="22"/>
          <w:szCs w:val="22"/>
        </w:rPr>
        <w:t xml:space="preserve">Cena </w:t>
      </w:r>
      <w:r w:rsidR="000B549D">
        <w:rPr>
          <w:rFonts w:ascii="Arial" w:hAnsi="Arial" w:cs="Arial"/>
          <w:sz w:val="22"/>
          <w:szCs w:val="22"/>
        </w:rPr>
        <w:t>–</w:t>
      </w:r>
      <w:r w:rsidRPr="00576341">
        <w:rPr>
          <w:rFonts w:ascii="Arial" w:hAnsi="Arial" w:cs="Arial"/>
          <w:sz w:val="22"/>
          <w:szCs w:val="22"/>
        </w:rPr>
        <w:t xml:space="preserve"> 100%.</w:t>
      </w:r>
    </w:p>
    <w:p w14:paraId="2A9B0DE9" w14:textId="77777777" w:rsidR="009F639B" w:rsidRPr="00576341" w:rsidRDefault="009F639B">
      <w:pPr>
        <w:pStyle w:val="Tekstpodstawowywcity"/>
        <w:numPr>
          <w:ilvl w:val="0"/>
          <w:numId w:val="62"/>
        </w:numPr>
        <w:tabs>
          <w:tab w:val="left" w:pos="1080"/>
        </w:tabs>
        <w:suppressAutoHyphens w:val="0"/>
        <w:spacing w:line="360" w:lineRule="auto"/>
        <w:ind w:left="-281"/>
        <w:jc w:val="both"/>
        <w:rPr>
          <w:rFonts w:ascii="Arial" w:hAnsi="Arial" w:cs="Arial"/>
          <w:sz w:val="22"/>
          <w:szCs w:val="22"/>
        </w:rPr>
      </w:pPr>
      <w:r w:rsidRPr="00576341">
        <w:rPr>
          <w:rFonts w:ascii="Arial" w:hAnsi="Arial" w:cs="Arial"/>
          <w:sz w:val="22"/>
          <w:szCs w:val="22"/>
        </w:rPr>
        <w:lastRenderedPageBreak/>
        <w:t>Oferty zostaną ocenione przez Zamawiającego w oparciu o następujące kryteria:</w:t>
      </w:r>
      <w:r w:rsidRPr="00576341">
        <w:rPr>
          <w:rFonts w:ascii="Arial" w:hAnsi="Arial" w:cs="Arial"/>
          <w:sz w:val="22"/>
          <w:szCs w:val="22"/>
        </w:rPr>
        <w:cr/>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9F639B" w:rsidRPr="009F639B" w14:paraId="5BDEA86D" w14:textId="77777777" w:rsidTr="009F639B">
        <w:trPr>
          <w:trHeight w:val="564"/>
          <w:tblHeader/>
        </w:trPr>
        <w:tc>
          <w:tcPr>
            <w:tcW w:w="562" w:type="dxa"/>
            <w:shd w:val="clear" w:color="auto" w:fill="BDD6EE"/>
            <w:tcMar>
              <w:left w:w="57" w:type="dxa"/>
              <w:right w:w="57" w:type="dxa"/>
            </w:tcMar>
            <w:vAlign w:val="bottom"/>
          </w:tcPr>
          <w:p w14:paraId="1971729F" w14:textId="77777777" w:rsidR="009F639B" w:rsidRPr="009F639B" w:rsidRDefault="009F639B" w:rsidP="009F639B">
            <w:pPr>
              <w:suppressAutoHyphens/>
              <w:ind w:left="284" w:hanging="142"/>
              <w:rPr>
                <w:rFonts w:ascii="Arial" w:eastAsia="Batang" w:hAnsi="Arial" w:cs="Arial"/>
                <w:i/>
                <w:sz w:val="22"/>
                <w:szCs w:val="22"/>
                <w:lang w:eastAsia="ar-SA"/>
              </w:rPr>
            </w:pPr>
            <w:proofErr w:type="spellStart"/>
            <w:r w:rsidRPr="009F639B">
              <w:rPr>
                <w:rFonts w:ascii="Arial" w:eastAsia="Batang" w:hAnsi="Arial" w:cs="Arial"/>
                <w:i/>
                <w:sz w:val="22"/>
                <w:szCs w:val="22"/>
                <w:lang w:eastAsia="ar-SA"/>
              </w:rPr>
              <w:t>Lp</w:t>
            </w:r>
            <w:proofErr w:type="spellEnd"/>
          </w:p>
        </w:tc>
        <w:tc>
          <w:tcPr>
            <w:tcW w:w="2410" w:type="dxa"/>
            <w:shd w:val="clear" w:color="auto" w:fill="BDD6EE"/>
            <w:vAlign w:val="bottom"/>
          </w:tcPr>
          <w:p w14:paraId="30470279" w14:textId="77777777" w:rsidR="009F639B" w:rsidRPr="009F639B" w:rsidRDefault="009F639B" w:rsidP="009F639B">
            <w:pPr>
              <w:suppressAutoHyphens/>
              <w:ind w:left="284" w:hanging="142"/>
              <w:rPr>
                <w:rFonts w:ascii="Arial" w:eastAsia="Batang" w:hAnsi="Arial" w:cs="Arial"/>
                <w:i/>
                <w:sz w:val="22"/>
                <w:szCs w:val="22"/>
                <w:lang w:eastAsia="ar-SA"/>
              </w:rPr>
            </w:pPr>
            <w:r w:rsidRPr="009F639B">
              <w:rPr>
                <w:rFonts w:ascii="Arial" w:eastAsia="Batang" w:hAnsi="Arial" w:cs="Arial"/>
                <w:i/>
                <w:sz w:val="22"/>
                <w:szCs w:val="22"/>
                <w:lang w:eastAsia="ar-SA"/>
              </w:rPr>
              <w:t>Kryterium:</w:t>
            </w:r>
          </w:p>
        </w:tc>
        <w:tc>
          <w:tcPr>
            <w:tcW w:w="4253" w:type="dxa"/>
            <w:shd w:val="clear" w:color="auto" w:fill="BDD6EE"/>
            <w:vAlign w:val="bottom"/>
          </w:tcPr>
          <w:p w14:paraId="2F36A517" w14:textId="77777777" w:rsidR="009F639B" w:rsidRPr="009F639B" w:rsidRDefault="009F639B" w:rsidP="009F639B">
            <w:pPr>
              <w:suppressAutoHyphens/>
              <w:rPr>
                <w:rFonts w:ascii="Arial" w:eastAsia="Batang" w:hAnsi="Arial" w:cs="Arial"/>
                <w:i/>
                <w:sz w:val="22"/>
                <w:szCs w:val="22"/>
                <w:lang w:eastAsia="ar-SA"/>
              </w:rPr>
            </w:pPr>
            <w:r w:rsidRPr="009F639B">
              <w:rPr>
                <w:rFonts w:ascii="Arial" w:eastAsia="Batang" w:hAnsi="Arial" w:cs="Arial"/>
                <w:i/>
                <w:sz w:val="22"/>
                <w:szCs w:val="22"/>
                <w:lang w:eastAsia="ar-SA"/>
              </w:rPr>
              <w:t>Opis:</w:t>
            </w:r>
          </w:p>
        </w:tc>
        <w:tc>
          <w:tcPr>
            <w:tcW w:w="1275" w:type="dxa"/>
            <w:shd w:val="clear" w:color="auto" w:fill="BDD6EE"/>
            <w:vAlign w:val="bottom"/>
          </w:tcPr>
          <w:p w14:paraId="5E68219F" w14:textId="77777777" w:rsidR="009F639B" w:rsidRPr="009F639B" w:rsidRDefault="009F639B" w:rsidP="009F639B">
            <w:pPr>
              <w:suppressAutoHyphens/>
              <w:rPr>
                <w:rFonts w:ascii="Arial" w:eastAsia="Batang" w:hAnsi="Arial" w:cs="Arial"/>
                <w:i/>
                <w:sz w:val="22"/>
                <w:szCs w:val="22"/>
                <w:lang w:eastAsia="ar-SA"/>
              </w:rPr>
            </w:pPr>
            <w:r w:rsidRPr="009F639B">
              <w:rPr>
                <w:rFonts w:ascii="Arial" w:eastAsia="Batang" w:hAnsi="Arial" w:cs="Arial"/>
                <w:i/>
                <w:sz w:val="22"/>
                <w:szCs w:val="22"/>
                <w:lang w:eastAsia="ar-SA"/>
              </w:rPr>
              <w:t>Waga:</w:t>
            </w:r>
          </w:p>
        </w:tc>
      </w:tr>
      <w:tr w:rsidR="009F639B" w:rsidRPr="009F639B" w14:paraId="4ADF694A" w14:textId="77777777" w:rsidTr="009F639B">
        <w:trPr>
          <w:trHeight w:val="543"/>
        </w:trPr>
        <w:tc>
          <w:tcPr>
            <w:tcW w:w="562" w:type="dxa"/>
            <w:shd w:val="clear" w:color="auto" w:fill="DEEAF6"/>
            <w:vAlign w:val="center"/>
          </w:tcPr>
          <w:p w14:paraId="07F04B5F" w14:textId="77777777" w:rsidR="009F639B" w:rsidRPr="009F639B" w:rsidRDefault="009F639B" w:rsidP="009F639B">
            <w:pPr>
              <w:suppressAutoHyphens/>
              <w:rPr>
                <w:rFonts w:ascii="Arial" w:eastAsia="Batang" w:hAnsi="Arial" w:cs="Arial"/>
                <w:sz w:val="22"/>
                <w:szCs w:val="22"/>
                <w:lang w:eastAsia="ar-SA"/>
              </w:rPr>
            </w:pPr>
            <w:r w:rsidRPr="009F639B">
              <w:rPr>
                <w:rFonts w:ascii="Arial" w:eastAsia="Batang" w:hAnsi="Arial" w:cs="Arial"/>
                <w:sz w:val="22"/>
                <w:szCs w:val="22"/>
                <w:lang w:eastAsia="ar-SA"/>
              </w:rPr>
              <w:t>1.</w:t>
            </w:r>
          </w:p>
        </w:tc>
        <w:tc>
          <w:tcPr>
            <w:tcW w:w="2410" w:type="dxa"/>
            <w:shd w:val="clear" w:color="auto" w:fill="DEEAF6"/>
            <w:vAlign w:val="center"/>
          </w:tcPr>
          <w:p w14:paraId="288832F6" w14:textId="77777777" w:rsidR="009F639B" w:rsidRPr="009F639B" w:rsidRDefault="009F639B" w:rsidP="009F639B">
            <w:pPr>
              <w:suppressAutoHyphens/>
              <w:rPr>
                <w:rFonts w:ascii="Arial" w:eastAsia="Batang" w:hAnsi="Arial" w:cs="Arial"/>
                <w:b/>
                <w:i/>
                <w:sz w:val="22"/>
                <w:szCs w:val="22"/>
                <w:lang w:eastAsia="ar-SA"/>
              </w:rPr>
            </w:pPr>
            <w:r w:rsidRPr="009F639B">
              <w:rPr>
                <w:rFonts w:ascii="Arial" w:eastAsia="Batang" w:hAnsi="Arial" w:cs="Arial"/>
                <w:b/>
                <w:i/>
                <w:sz w:val="22"/>
                <w:szCs w:val="22"/>
                <w:lang w:eastAsia="ar-SA"/>
              </w:rPr>
              <w:t>Cena</w:t>
            </w:r>
          </w:p>
        </w:tc>
        <w:tc>
          <w:tcPr>
            <w:tcW w:w="4253" w:type="dxa"/>
            <w:shd w:val="clear" w:color="auto" w:fill="DEEAF6"/>
            <w:vAlign w:val="bottom"/>
          </w:tcPr>
          <w:p w14:paraId="0C17CABB" w14:textId="77777777" w:rsidR="009F639B" w:rsidRPr="009F639B" w:rsidRDefault="009F639B" w:rsidP="009F639B">
            <w:pPr>
              <w:suppressAutoHyphens/>
              <w:rPr>
                <w:rFonts w:ascii="Arial" w:eastAsia="Batang" w:hAnsi="Arial" w:cs="Arial"/>
                <w:i/>
                <w:sz w:val="22"/>
                <w:szCs w:val="22"/>
                <w:lang w:eastAsia="ar-SA"/>
              </w:rPr>
            </w:pPr>
            <w:r w:rsidRPr="009F639B">
              <w:rPr>
                <w:rFonts w:ascii="Arial" w:eastAsia="Batang" w:hAnsi="Arial" w:cs="Arial"/>
                <w:i/>
                <w:sz w:val="22"/>
                <w:szCs w:val="22"/>
                <w:lang w:eastAsia="ar-SA"/>
              </w:rPr>
              <w:t>Najwyższą liczbę punktów otrzyma Wykonawca, który zaoferuje najniższą cenę za realizację Zamówienia.</w:t>
            </w:r>
          </w:p>
        </w:tc>
        <w:tc>
          <w:tcPr>
            <w:tcW w:w="1275" w:type="dxa"/>
            <w:shd w:val="clear" w:color="auto" w:fill="DEEAF6"/>
            <w:vAlign w:val="center"/>
          </w:tcPr>
          <w:p w14:paraId="07C926BA" w14:textId="77777777" w:rsidR="009F639B" w:rsidRPr="009F639B" w:rsidRDefault="009F639B" w:rsidP="009F639B">
            <w:pPr>
              <w:suppressAutoHyphens/>
              <w:rPr>
                <w:rFonts w:ascii="Arial" w:eastAsia="Batang" w:hAnsi="Arial" w:cs="Arial"/>
                <w:sz w:val="22"/>
                <w:szCs w:val="22"/>
                <w:lang w:eastAsia="ar-SA"/>
              </w:rPr>
            </w:pPr>
            <w:r w:rsidRPr="009F639B">
              <w:rPr>
                <w:rFonts w:ascii="Arial" w:eastAsia="Batang" w:hAnsi="Arial" w:cs="Arial"/>
                <w:sz w:val="22"/>
                <w:szCs w:val="22"/>
                <w:lang w:eastAsia="ar-SA"/>
              </w:rPr>
              <w:t>100%</w:t>
            </w:r>
          </w:p>
        </w:tc>
      </w:tr>
    </w:tbl>
    <w:p w14:paraId="1B63CEA4" w14:textId="77777777" w:rsidR="00523D16" w:rsidRDefault="00523D16">
      <w:pPr>
        <w:pStyle w:val="Tekstpodstawowywcity"/>
        <w:numPr>
          <w:ilvl w:val="0"/>
          <w:numId w:val="62"/>
        </w:numPr>
        <w:tabs>
          <w:tab w:val="left" w:pos="1080"/>
        </w:tabs>
        <w:spacing w:before="240" w:line="360" w:lineRule="auto"/>
        <w:ind w:left="-281"/>
        <w:jc w:val="both"/>
        <w:rPr>
          <w:rFonts w:ascii="Arial" w:hAnsi="Arial" w:cs="Arial"/>
          <w:sz w:val="22"/>
          <w:szCs w:val="22"/>
        </w:rPr>
      </w:pPr>
      <w:r w:rsidRPr="00523D16">
        <w:rPr>
          <w:rFonts w:ascii="Arial" w:hAnsi="Arial" w:cs="Arial"/>
          <w:sz w:val="22"/>
          <w:szCs w:val="22"/>
        </w:rPr>
        <w:t>O wyborze najkorzystniejszej oferty Zamawiający poinformuje Wykonawcę elektronicznie na adres</w:t>
      </w:r>
      <w:r>
        <w:rPr>
          <w:rFonts w:ascii="Arial" w:hAnsi="Arial" w:cs="Arial"/>
          <w:sz w:val="22"/>
          <w:szCs w:val="22"/>
        </w:rPr>
        <w:t xml:space="preserve"> </w:t>
      </w:r>
      <w:r w:rsidRPr="00523D16">
        <w:rPr>
          <w:rFonts w:ascii="Arial" w:hAnsi="Arial" w:cs="Arial"/>
          <w:sz w:val="22"/>
          <w:szCs w:val="22"/>
        </w:rPr>
        <w:t>e-mail.</w:t>
      </w:r>
    </w:p>
    <w:p w14:paraId="0C0E8A28" w14:textId="77777777" w:rsidR="00523D16" w:rsidRDefault="00523D16">
      <w:pPr>
        <w:pStyle w:val="Tekstpodstawowywcity"/>
        <w:numPr>
          <w:ilvl w:val="0"/>
          <w:numId w:val="62"/>
        </w:numPr>
        <w:tabs>
          <w:tab w:val="left" w:pos="1080"/>
        </w:tabs>
        <w:spacing w:line="360" w:lineRule="auto"/>
        <w:ind w:left="-281"/>
        <w:jc w:val="both"/>
        <w:rPr>
          <w:rFonts w:ascii="Arial" w:hAnsi="Arial" w:cs="Arial"/>
          <w:sz w:val="22"/>
          <w:szCs w:val="22"/>
        </w:rPr>
      </w:pPr>
      <w:r w:rsidRPr="00523D16">
        <w:rPr>
          <w:rFonts w:ascii="Arial" w:hAnsi="Arial" w:cs="Arial"/>
          <w:sz w:val="22"/>
          <w:szCs w:val="22"/>
        </w:rPr>
        <w:t>Jeżeli nie będzie można dokonać wyboru oferty najkorzystniejszej ze względu na to, że dwie lub więcej ofert będą przedstawiać taką samą cenę, Zamawiający wystąpi o złożenie ofert dodatkowych.</w:t>
      </w:r>
    </w:p>
    <w:p w14:paraId="086B4AFD" w14:textId="77777777" w:rsidR="00523D16" w:rsidRPr="009F639B" w:rsidRDefault="00523D16" w:rsidP="00523D16">
      <w:pPr>
        <w:pStyle w:val="Tekstpodstawowywcity"/>
        <w:tabs>
          <w:tab w:val="left" w:pos="1080"/>
        </w:tabs>
        <w:suppressAutoHyphens w:val="0"/>
        <w:spacing w:line="360" w:lineRule="auto"/>
        <w:ind w:left="-281" w:firstLine="0"/>
        <w:jc w:val="both"/>
        <w:rPr>
          <w:rFonts w:ascii="Arial" w:hAnsi="Arial" w:cs="Arial"/>
          <w:sz w:val="22"/>
          <w:szCs w:val="22"/>
        </w:rPr>
      </w:pPr>
      <w:r w:rsidRPr="00523D16">
        <w:rPr>
          <w:rFonts w:ascii="Arial" w:hAnsi="Arial" w:cs="Arial"/>
          <w:sz w:val="22"/>
          <w:szCs w:val="22"/>
        </w:rPr>
        <w:t xml:space="preserve">W przypadku naruszenia przez Zamawiającego postanowień Regulaminu udzielania zamówień logistycznych przez PKP Polskie Linie Kolejowe S.A./ SWZ /OPZ mających lub mogących mieć wpływ na wynik zamówienia wykonawczego zapisy § 37 Regulaminu stosuje się odpowiednio. </w:t>
      </w:r>
      <w:r w:rsidRPr="00523D16">
        <w:rPr>
          <w:rFonts w:ascii="Arial" w:hAnsi="Arial" w:cs="Arial"/>
          <w:sz w:val="22"/>
          <w:szCs w:val="22"/>
        </w:rPr>
        <w:cr/>
      </w:r>
    </w:p>
    <w:p w14:paraId="172876FF" w14:textId="5326EA32" w:rsidR="00523D16" w:rsidRPr="007A06EA" w:rsidRDefault="00523D16" w:rsidP="00523D16">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trike/>
          <w:sz w:val="22"/>
          <w:szCs w:val="22"/>
        </w:rPr>
        <w:t>4</w:t>
      </w:r>
    </w:p>
    <w:p w14:paraId="0669D920" w14:textId="0398F1B8" w:rsidR="00523D16" w:rsidRPr="007A06EA" w:rsidRDefault="00B04DD0" w:rsidP="00523D16">
      <w:pPr>
        <w:spacing w:line="360" w:lineRule="auto"/>
        <w:ind w:left="-284"/>
        <w:jc w:val="center"/>
        <w:rPr>
          <w:rFonts w:ascii="Arial" w:hAnsi="Arial" w:cs="Arial"/>
          <w:b/>
          <w:sz w:val="22"/>
          <w:szCs w:val="22"/>
        </w:rPr>
      </w:pPr>
      <w:r>
        <w:rPr>
          <w:rFonts w:ascii="Arial" w:hAnsi="Arial" w:cs="Arial"/>
          <w:b/>
          <w:sz w:val="22"/>
          <w:szCs w:val="22"/>
        </w:rPr>
        <w:t>Umowy wykonawcze</w:t>
      </w:r>
      <w:r w:rsidR="00523D16" w:rsidRPr="007A06EA">
        <w:rPr>
          <w:rFonts w:ascii="Arial" w:hAnsi="Arial" w:cs="Arial"/>
          <w:b/>
          <w:sz w:val="22"/>
          <w:szCs w:val="22"/>
        </w:rPr>
        <w:t xml:space="preserve"> </w:t>
      </w:r>
    </w:p>
    <w:p w14:paraId="6DFA696E" w14:textId="287F12FD" w:rsidR="00B04DD0" w:rsidRPr="00774292"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B04DD0">
        <w:rPr>
          <w:rFonts w:ascii="Arial" w:hAnsi="Arial" w:cs="Arial"/>
          <w:sz w:val="22"/>
          <w:szCs w:val="22"/>
        </w:rPr>
        <w:t>Umowy wykonawcze zawierane będą przy zachowaniu procedur określonych w Umowie ramowej,</w:t>
      </w:r>
      <w:r w:rsidR="00774292">
        <w:rPr>
          <w:rFonts w:ascii="Arial" w:hAnsi="Arial" w:cs="Arial"/>
          <w:sz w:val="22"/>
          <w:szCs w:val="22"/>
        </w:rPr>
        <w:t xml:space="preserve"> </w:t>
      </w:r>
      <w:r w:rsidRPr="00774292">
        <w:rPr>
          <w:rFonts w:ascii="Arial" w:hAnsi="Arial" w:cs="Arial"/>
          <w:sz w:val="22"/>
          <w:szCs w:val="22"/>
        </w:rPr>
        <w:t>w formie pisemnej pod rygorem nieważności, poprzez podpisanie przez osoby upoważnione do reprezentowania każdej ze Stron, w terminie nie krótszym niż 4 dni kalendarzowe od dnia przekazania zawiadomienia o wyborze oferty najkorzystniejszej. Zasada ta nie ma zastosowania</w:t>
      </w:r>
      <w:r w:rsidR="000B549D">
        <w:rPr>
          <w:rFonts w:ascii="Arial" w:hAnsi="Arial" w:cs="Arial"/>
          <w:sz w:val="22"/>
          <w:szCs w:val="22"/>
        </w:rPr>
        <w:br/>
      </w:r>
      <w:r w:rsidRPr="00774292">
        <w:rPr>
          <w:rFonts w:ascii="Arial" w:hAnsi="Arial" w:cs="Arial"/>
          <w:sz w:val="22"/>
          <w:szCs w:val="22"/>
        </w:rPr>
        <w:t xml:space="preserve">w przypadku wpłynięcia tylko jednej oferty. </w:t>
      </w:r>
    </w:p>
    <w:p w14:paraId="3DE57A5C" w14:textId="0E599EE9" w:rsidR="00B04DD0"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B04DD0">
        <w:rPr>
          <w:rFonts w:ascii="Arial" w:hAnsi="Arial" w:cs="Arial"/>
          <w:sz w:val="22"/>
          <w:szCs w:val="22"/>
        </w:rPr>
        <w:t>Z zastrzeżeniem innych postanowień Umowy ramowej, Umowa wykonawcza będzie</w:t>
      </w:r>
      <w:r w:rsidR="000B549D">
        <w:rPr>
          <w:rFonts w:ascii="Arial" w:hAnsi="Arial" w:cs="Arial"/>
          <w:sz w:val="22"/>
          <w:szCs w:val="22"/>
        </w:rPr>
        <w:br/>
      </w:r>
      <w:r w:rsidRPr="00B04DD0">
        <w:rPr>
          <w:rFonts w:ascii="Arial" w:hAnsi="Arial" w:cs="Arial"/>
          <w:sz w:val="22"/>
          <w:szCs w:val="22"/>
        </w:rPr>
        <w:t xml:space="preserve">w szczególności zawierać: </w:t>
      </w:r>
    </w:p>
    <w:p w14:paraId="4014A6AA" w14:textId="77777777" w:rsidR="00B04DD0" w:rsidRDefault="00B04DD0">
      <w:pPr>
        <w:pStyle w:val="Tekstpodstawowywcity"/>
        <w:numPr>
          <w:ilvl w:val="0"/>
          <w:numId w:val="115"/>
        </w:numPr>
        <w:spacing w:line="360" w:lineRule="auto"/>
        <w:ind w:left="0"/>
        <w:jc w:val="both"/>
        <w:rPr>
          <w:rFonts w:ascii="Arial" w:hAnsi="Arial" w:cs="Arial"/>
          <w:sz w:val="22"/>
          <w:szCs w:val="22"/>
        </w:rPr>
      </w:pPr>
      <w:r w:rsidRPr="00B04DD0">
        <w:rPr>
          <w:rFonts w:ascii="Arial" w:hAnsi="Arial" w:cs="Arial"/>
          <w:sz w:val="22"/>
          <w:szCs w:val="22"/>
        </w:rPr>
        <w:t>opis przedmiotu zamówienia, tj.: określenie rodzaju i zakresu robót budowalnych, uwarunkowania i dokładną lokalizacje ich wykonywania, kosztorys ofertowy, w miarę potrzeby: projekt, pozwolenia, uzgodnienia, opinie wymagane odrębnymi przepisami, informacje o materiałach niezbędnych do wykonania przedmiotu zamówienia,</w:t>
      </w:r>
    </w:p>
    <w:p w14:paraId="748F9243" w14:textId="0A234BC1" w:rsidR="00B04DD0" w:rsidRPr="00B04DD0" w:rsidRDefault="00B04DD0">
      <w:pPr>
        <w:pStyle w:val="Tekstpodstawowywcity"/>
        <w:numPr>
          <w:ilvl w:val="0"/>
          <w:numId w:val="115"/>
        </w:numPr>
        <w:spacing w:line="360" w:lineRule="auto"/>
        <w:ind w:left="0"/>
        <w:jc w:val="both"/>
        <w:rPr>
          <w:rFonts w:ascii="Arial" w:hAnsi="Arial" w:cs="Arial"/>
          <w:sz w:val="22"/>
          <w:szCs w:val="22"/>
        </w:rPr>
      </w:pPr>
      <w:r w:rsidRPr="00B04DD0">
        <w:rPr>
          <w:rFonts w:ascii="Arial" w:hAnsi="Arial" w:cs="Arial"/>
          <w:sz w:val="22"/>
          <w:szCs w:val="22"/>
        </w:rPr>
        <w:t>informację o zabezpieczeniu należytego wykonania umowy,</w:t>
      </w:r>
      <w:r>
        <w:rPr>
          <w:rFonts w:ascii="Arial" w:hAnsi="Arial" w:cs="Arial"/>
          <w:sz w:val="22"/>
          <w:szCs w:val="22"/>
        </w:rPr>
        <w:t xml:space="preserve"> </w:t>
      </w:r>
      <w:r w:rsidRPr="00B04DD0">
        <w:rPr>
          <w:rFonts w:ascii="Arial" w:hAnsi="Arial" w:cs="Arial"/>
          <w:sz w:val="22"/>
          <w:szCs w:val="22"/>
        </w:rPr>
        <w:t>oraz odpowiednio dokumentację projektową oraz techniczną, oraz, jeżeli Strony tak ustalą, również harmonogram rzeczowo- finansowy.</w:t>
      </w:r>
    </w:p>
    <w:p w14:paraId="1E7E4F09" w14:textId="5CF1A9A4" w:rsidR="00B04DD0" w:rsidRPr="00774292"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B04DD0">
        <w:rPr>
          <w:rFonts w:ascii="Arial" w:hAnsi="Arial" w:cs="Arial"/>
          <w:sz w:val="22"/>
          <w:szCs w:val="22"/>
        </w:rPr>
        <w:t xml:space="preserve">Jeżeli Zamawiający nie otrzyma w wyznaczonym terminie podpisanych egzemplarzy Umowy </w:t>
      </w:r>
      <w:r w:rsidRPr="00774292">
        <w:rPr>
          <w:rFonts w:ascii="Arial" w:hAnsi="Arial" w:cs="Arial"/>
          <w:sz w:val="22"/>
          <w:szCs w:val="22"/>
        </w:rPr>
        <w:t>wykonawczej poczytuje się, ż</w:t>
      </w:r>
      <w:r w:rsidR="000B549D">
        <w:rPr>
          <w:rFonts w:ascii="Arial" w:hAnsi="Arial" w:cs="Arial"/>
          <w:sz w:val="22"/>
          <w:szCs w:val="22"/>
        </w:rPr>
        <w:t>e</w:t>
      </w:r>
      <w:r w:rsidRPr="00774292">
        <w:rPr>
          <w:rFonts w:ascii="Arial" w:hAnsi="Arial" w:cs="Arial"/>
          <w:sz w:val="22"/>
          <w:szCs w:val="22"/>
        </w:rPr>
        <w:t xml:space="preserve"> Wykonawca odmówił zawarcia Umowy wykonawczej.</w:t>
      </w:r>
    </w:p>
    <w:p w14:paraId="3105E458" w14:textId="115093F5" w:rsidR="00774292"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B04DD0">
        <w:rPr>
          <w:rFonts w:ascii="Arial" w:hAnsi="Arial" w:cs="Arial"/>
          <w:sz w:val="22"/>
          <w:szCs w:val="22"/>
        </w:rPr>
        <w:t xml:space="preserve">Przedmiotem Umowy wykonawczej będzie każdorazowo wykonanie Robót z zakresu określonego </w:t>
      </w:r>
      <w:r w:rsidRPr="00774292">
        <w:rPr>
          <w:rFonts w:ascii="Arial" w:hAnsi="Arial" w:cs="Arial"/>
          <w:sz w:val="22"/>
          <w:szCs w:val="22"/>
        </w:rPr>
        <w:t>w § 1</w:t>
      </w:r>
      <w:r w:rsidR="000B549D">
        <w:rPr>
          <w:rFonts w:ascii="Arial" w:hAnsi="Arial" w:cs="Arial"/>
          <w:sz w:val="22"/>
          <w:szCs w:val="22"/>
        </w:rPr>
        <w:t xml:space="preserve"> </w:t>
      </w:r>
      <w:r w:rsidRPr="00774292">
        <w:rPr>
          <w:rFonts w:ascii="Arial" w:hAnsi="Arial" w:cs="Arial"/>
          <w:sz w:val="22"/>
          <w:szCs w:val="22"/>
        </w:rPr>
        <w:t>Umowy ramowej.</w:t>
      </w:r>
    </w:p>
    <w:p w14:paraId="62DCEB38" w14:textId="77777777" w:rsidR="00774292"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774292">
        <w:rPr>
          <w:rFonts w:ascii="Arial" w:hAnsi="Arial" w:cs="Arial"/>
          <w:sz w:val="22"/>
          <w:szCs w:val="22"/>
        </w:rPr>
        <w:t xml:space="preserve">Umowa ramowa ma zastosowanie do Umów wykonawczych zawartych w okresie jej obowiązywania. </w:t>
      </w:r>
    </w:p>
    <w:p w14:paraId="45EE3AFD" w14:textId="1345D11C" w:rsidR="00523D16" w:rsidRPr="00774292" w:rsidRDefault="00B04DD0">
      <w:pPr>
        <w:pStyle w:val="Tekstpodstawowywcity"/>
        <w:numPr>
          <w:ilvl w:val="1"/>
          <w:numId w:val="62"/>
        </w:numPr>
        <w:tabs>
          <w:tab w:val="left" w:pos="1080"/>
        </w:tabs>
        <w:spacing w:line="360" w:lineRule="auto"/>
        <w:ind w:left="-281"/>
        <w:jc w:val="both"/>
        <w:rPr>
          <w:rFonts w:ascii="Arial" w:hAnsi="Arial" w:cs="Arial"/>
          <w:sz w:val="22"/>
          <w:szCs w:val="22"/>
        </w:rPr>
      </w:pPr>
      <w:r w:rsidRPr="00774292">
        <w:rPr>
          <w:rFonts w:ascii="Arial" w:hAnsi="Arial" w:cs="Arial"/>
          <w:sz w:val="22"/>
          <w:szCs w:val="22"/>
        </w:rPr>
        <w:lastRenderedPageBreak/>
        <w:t xml:space="preserve">Istotne postanowienia Umowy wykonawczej stanowią </w:t>
      </w:r>
      <w:r w:rsidRPr="00774292">
        <w:rPr>
          <w:rFonts w:ascii="Arial" w:hAnsi="Arial" w:cs="Arial"/>
          <w:b/>
          <w:bCs/>
          <w:sz w:val="22"/>
          <w:szCs w:val="22"/>
        </w:rPr>
        <w:t>Załącznik nr 6 do Umowy ramowej</w:t>
      </w:r>
      <w:r w:rsidR="000B549D">
        <w:rPr>
          <w:rFonts w:ascii="Arial" w:hAnsi="Arial" w:cs="Arial"/>
          <w:sz w:val="22"/>
          <w:szCs w:val="22"/>
        </w:rPr>
        <w:t>.</w:t>
      </w:r>
    </w:p>
    <w:p w14:paraId="55DB2F12" w14:textId="77777777" w:rsidR="009F639B" w:rsidRPr="009F639B" w:rsidRDefault="009F639B" w:rsidP="009F639B">
      <w:pPr>
        <w:pStyle w:val="Tekstpodstawowywcity"/>
        <w:tabs>
          <w:tab w:val="left" w:pos="1080"/>
        </w:tabs>
        <w:suppressAutoHyphens w:val="0"/>
        <w:spacing w:line="360" w:lineRule="auto"/>
        <w:ind w:left="-281" w:firstLine="0"/>
        <w:jc w:val="both"/>
        <w:rPr>
          <w:rFonts w:ascii="Arial" w:hAnsi="Arial" w:cs="Arial"/>
          <w:sz w:val="22"/>
          <w:szCs w:val="22"/>
        </w:rPr>
      </w:pPr>
    </w:p>
    <w:p w14:paraId="1E6B7F30" w14:textId="19E55873"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23D16">
        <w:rPr>
          <w:rFonts w:ascii="Arial" w:hAnsi="Arial" w:cs="Arial"/>
          <w:b/>
          <w:sz w:val="22"/>
          <w:szCs w:val="22"/>
        </w:rPr>
        <w:t>5</w:t>
      </w:r>
    </w:p>
    <w:p w14:paraId="6A05F8A7" w14:textId="4A731A7F"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0D2CB2DB" w:rsidR="0051564D" w:rsidRPr="007A06EA" w:rsidRDefault="0051564D" w:rsidP="00DC6D1E">
      <w:pPr>
        <w:pStyle w:val="Tekstpodstawowywcity"/>
        <w:numPr>
          <w:ilvl w:val="0"/>
          <w:numId w:val="3"/>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w:t>
      </w:r>
      <w:r w:rsidR="00CB37A5">
        <w:rPr>
          <w:rFonts w:ascii="Arial" w:hAnsi="Arial" w:cs="Arial"/>
          <w:sz w:val="22"/>
          <w:szCs w:val="22"/>
        </w:rPr>
        <w:t xml:space="preserve"> ramowej, w tym poszczególnych Umów wykonawczych</w:t>
      </w:r>
      <w:r w:rsidRPr="007A06EA">
        <w:rPr>
          <w:rFonts w:ascii="Arial" w:hAnsi="Arial" w:cs="Arial"/>
          <w:sz w:val="22"/>
          <w:szCs w:val="22"/>
        </w:rPr>
        <w:t xml:space="preserve">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xml:space="preserve">”). Wyłączenie Robót jest skuteczne wobec Wykonawcy z chwilą doręczenia mu zawiadomienia Zamawiającego w tym przedmiocie. Zawiadomienie stanowi zmianę </w:t>
      </w:r>
      <w:r w:rsidR="00CB37A5">
        <w:rPr>
          <w:rFonts w:ascii="Arial" w:hAnsi="Arial" w:cs="Arial"/>
          <w:sz w:val="22"/>
          <w:szCs w:val="22"/>
        </w:rPr>
        <w:t xml:space="preserve">poszczególnych Umów wykonawczych </w:t>
      </w:r>
      <w:r w:rsidRPr="007A06EA">
        <w:rPr>
          <w:rFonts w:ascii="Arial" w:hAnsi="Arial" w:cs="Arial"/>
          <w:sz w:val="22"/>
          <w:szCs w:val="22"/>
        </w:rPr>
        <w:t>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DC6D1E">
      <w:pPr>
        <w:pStyle w:val="Tekstpodstawowywcity"/>
        <w:numPr>
          <w:ilvl w:val="0"/>
          <w:numId w:val="3"/>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0EFD5520" w:rsidR="00903768" w:rsidRPr="007A06EA" w:rsidRDefault="0051564D" w:rsidP="00CB37A5">
      <w:pPr>
        <w:numPr>
          <w:ilvl w:val="0"/>
          <w:numId w:val="3"/>
        </w:numPr>
        <w:spacing w:line="360" w:lineRule="auto"/>
        <w:ind w:left="-281"/>
        <w:jc w:val="both"/>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w:t>
      </w:r>
      <w:r w:rsidR="000B549D">
        <w:rPr>
          <w:rFonts w:ascii="Arial" w:hAnsi="Arial" w:cs="Arial"/>
          <w:sz w:val="22"/>
          <w:szCs w:val="22"/>
        </w:rPr>
        <w:br/>
      </w:r>
      <w:r w:rsidRPr="007A06EA">
        <w:rPr>
          <w:rFonts w:ascii="Arial" w:hAnsi="Arial" w:cs="Arial"/>
          <w:sz w:val="22"/>
          <w:szCs w:val="22"/>
        </w:rPr>
        <w:t xml:space="preserve">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w:t>
      </w:r>
      <w:r w:rsidR="00CB37A5">
        <w:rPr>
          <w:rFonts w:ascii="Arial" w:hAnsi="Arial" w:cs="Arial"/>
          <w:sz w:val="22"/>
          <w:szCs w:val="22"/>
        </w:rPr>
        <w:t>ramowej, w tym poszczególnych Umów wykonawczych</w:t>
      </w:r>
      <w:r w:rsidRPr="007A06EA">
        <w:rPr>
          <w:rFonts w:ascii="Arial" w:hAnsi="Arial" w:cs="Arial"/>
          <w:sz w:val="22"/>
          <w:szCs w:val="22"/>
        </w:rPr>
        <w:t xml:space="preserve">,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w:t>
      </w:r>
      <w:r w:rsidR="00CB37A5">
        <w:rPr>
          <w:rFonts w:ascii="Arial" w:hAnsi="Arial" w:cs="Arial"/>
          <w:sz w:val="22"/>
          <w:szCs w:val="22"/>
        </w:rPr>
        <w:t>oferty</w:t>
      </w:r>
      <w:r w:rsidR="002040FA" w:rsidRPr="007A06EA">
        <w:rPr>
          <w:rFonts w:ascii="Arial" w:hAnsi="Arial" w:cs="Arial"/>
          <w:sz w:val="22"/>
          <w:szCs w:val="22"/>
        </w:rPr>
        <w:t xml:space="preserve">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BDD571E" w:rsidR="0051564D" w:rsidRDefault="0051564D" w:rsidP="00DC6D1E">
      <w:pPr>
        <w:numPr>
          <w:ilvl w:val="0"/>
          <w:numId w:val="3"/>
        </w:numPr>
        <w:spacing w:line="360" w:lineRule="auto"/>
        <w:ind w:left="-284"/>
        <w:jc w:val="both"/>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E07E65">
        <w:rPr>
          <w:rFonts w:ascii="Arial" w:hAnsi="Arial" w:cs="Arial"/>
          <w:sz w:val="22"/>
          <w:szCs w:val="22"/>
        </w:rPr>
        <w:t xml:space="preserve">postanowieniami § </w:t>
      </w:r>
      <w:r w:rsidR="006A72AF" w:rsidRPr="00E07E65">
        <w:rPr>
          <w:rFonts w:ascii="Arial" w:hAnsi="Arial" w:cs="Arial"/>
          <w:sz w:val="22"/>
          <w:szCs w:val="22"/>
        </w:rPr>
        <w:t>1</w:t>
      </w:r>
      <w:r w:rsidR="00E07E65" w:rsidRPr="00E07E65">
        <w:rPr>
          <w:rFonts w:ascii="Arial" w:hAnsi="Arial" w:cs="Arial"/>
          <w:sz w:val="22"/>
          <w:szCs w:val="22"/>
        </w:rPr>
        <w:t>2</w:t>
      </w:r>
      <w:r w:rsidRPr="00E07E65">
        <w:rPr>
          <w:rFonts w:ascii="Arial" w:hAnsi="Arial" w:cs="Arial"/>
          <w:sz w:val="22"/>
          <w:szCs w:val="22"/>
        </w:rPr>
        <w:t xml:space="preserve"> Umowy</w:t>
      </w:r>
      <w:r w:rsidR="00453F73">
        <w:rPr>
          <w:rFonts w:ascii="Arial" w:hAnsi="Arial" w:cs="Arial"/>
          <w:sz w:val="22"/>
          <w:szCs w:val="22"/>
        </w:rPr>
        <w:t xml:space="preserve"> ramowej</w:t>
      </w:r>
      <w:r w:rsidRPr="00E07E65">
        <w:rPr>
          <w:rFonts w:ascii="Arial" w:hAnsi="Arial" w:cs="Arial"/>
          <w:sz w:val="22"/>
          <w:szCs w:val="22"/>
        </w:rPr>
        <w:t>,</w:t>
      </w:r>
      <w:r w:rsidRPr="007A06EA">
        <w:rPr>
          <w:rFonts w:ascii="Arial" w:hAnsi="Arial" w:cs="Arial"/>
          <w:sz w:val="22"/>
          <w:szCs w:val="22"/>
        </w:rPr>
        <w:t xml:space="preserve">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68BE9AE5" w14:textId="77777777" w:rsidR="00765F2C" w:rsidRPr="007A06EA" w:rsidRDefault="00765F2C" w:rsidP="00765F2C">
      <w:pPr>
        <w:spacing w:line="360" w:lineRule="auto"/>
        <w:ind w:left="-284"/>
        <w:rPr>
          <w:rFonts w:ascii="Arial" w:hAnsi="Arial" w:cs="Arial"/>
          <w:sz w:val="22"/>
          <w:szCs w:val="22"/>
        </w:rPr>
      </w:pPr>
    </w:p>
    <w:p w14:paraId="2D885DA4" w14:textId="3738063E"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w:t>
      </w:r>
      <w:r w:rsidR="00FB14F8">
        <w:rPr>
          <w:rFonts w:ascii="Arial" w:hAnsi="Arial" w:cs="Arial"/>
          <w:b/>
          <w:sz w:val="22"/>
          <w:szCs w:val="22"/>
        </w:rPr>
        <w:t xml:space="preserve"> </w:t>
      </w:r>
      <w:r w:rsidR="00DC6D1E">
        <w:rPr>
          <w:rFonts w:ascii="Arial" w:hAnsi="Arial" w:cs="Arial"/>
          <w:b/>
          <w:sz w:val="22"/>
          <w:szCs w:val="22"/>
        </w:rPr>
        <w:t>6</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6A4E5960" w14:textId="72A4C2FA" w:rsidR="00CB37A5" w:rsidRPr="00CB37A5" w:rsidRDefault="00CB37A5" w:rsidP="00CB37A5">
      <w:pPr>
        <w:pStyle w:val="Akapitzlist"/>
        <w:numPr>
          <w:ilvl w:val="1"/>
          <w:numId w:val="3"/>
        </w:numPr>
        <w:spacing w:line="360" w:lineRule="auto"/>
        <w:ind w:left="-281"/>
        <w:jc w:val="both"/>
        <w:rPr>
          <w:rFonts w:ascii="Arial" w:hAnsi="Arial" w:cs="Arial"/>
          <w:sz w:val="22"/>
          <w:szCs w:val="22"/>
        </w:rPr>
      </w:pPr>
      <w:r w:rsidRPr="00CB37A5">
        <w:rPr>
          <w:rFonts w:ascii="Arial" w:hAnsi="Arial" w:cs="Arial"/>
          <w:sz w:val="22"/>
          <w:szCs w:val="22"/>
        </w:rPr>
        <w:t>W przypadkach tego wymagających dokumentacja projektowa wymagana do wykonani</w:t>
      </w:r>
      <w:r>
        <w:rPr>
          <w:rFonts w:ascii="Arial" w:hAnsi="Arial" w:cs="Arial"/>
          <w:sz w:val="22"/>
          <w:szCs w:val="22"/>
        </w:rPr>
        <w:t xml:space="preserve">a </w:t>
      </w:r>
      <w:r w:rsidRPr="00CB37A5">
        <w:rPr>
          <w:rFonts w:ascii="Arial" w:hAnsi="Arial" w:cs="Arial"/>
          <w:sz w:val="22"/>
          <w:szCs w:val="22"/>
        </w:rPr>
        <w:t>przedmiotu Umowy wykonawczej zostanie załączona do Umowy wykonawczej i stanowić będzie integralną część, chyba że Strony ustalą w Umowie wykonawczej, że przygotowanie dokumentacji projektowej zostanie zlecone Wykonawcy w ramach przedmiotu Umowy wykonawczej. W</w:t>
      </w:r>
      <w:r>
        <w:rPr>
          <w:rFonts w:ascii="Arial" w:hAnsi="Arial" w:cs="Arial"/>
          <w:sz w:val="22"/>
          <w:szCs w:val="22"/>
        </w:rPr>
        <w:t xml:space="preserve"> </w:t>
      </w:r>
      <w:r w:rsidRPr="00CB37A5">
        <w:rPr>
          <w:rFonts w:ascii="Arial" w:hAnsi="Arial" w:cs="Arial"/>
          <w:sz w:val="22"/>
          <w:szCs w:val="22"/>
        </w:rPr>
        <w:t xml:space="preserve">przypadku, o którym </w:t>
      </w:r>
      <w:r w:rsidRPr="00CB37A5">
        <w:rPr>
          <w:rFonts w:ascii="Arial" w:hAnsi="Arial" w:cs="Arial"/>
          <w:sz w:val="22"/>
          <w:szCs w:val="22"/>
        </w:rPr>
        <w:lastRenderedPageBreak/>
        <w:t>mowa w niniejszym ustępie, Roboty objęte daną Umową wykonawczą</w:t>
      </w:r>
      <w:r>
        <w:rPr>
          <w:rFonts w:ascii="Arial" w:hAnsi="Arial" w:cs="Arial"/>
          <w:sz w:val="22"/>
          <w:szCs w:val="22"/>
        </w:rPr>
        <w:t xml:space="preserve"> </w:t>
      </w:r>
      <w:r w:rsidRPr="00CB37A5">
        <w:rPr>
          <w:rFonts w:ascii="Arial" w:hAnsi="Arial" w:cs="Arial"/>
          <w:sz w:val="22"/>
          <w:szCs w:val="22"/>
        </w:rPr>
        <w:t xml:space="preserve">zostaną wykonane w oparciu o dokumentację projektową. </w:t>
      </w:r>
    </w:p>
    <w:p w14:paraId="5AC79D54" w14:textId="429843D3" w:rsidR="00CB37A5" w:rsidRPr="00CB37A5" w:rsidRDefault="00CB37A5" w:rsidP="00CB37A5">
      <w:pPr>
        <w:pStyle w:val="Akapitzlist"/>
        <w:numPr>
          <w:ilvl w:val="1"/>
          <w:numId w:val="3"/>
        </w:numPr>
        <w:spacing w:line="360" w:lineRule="auto"/>
        <w:ind w:left="-281"/>
        <w:jc w:val="both"/>
        <w:rPr>
          <w:rFonts w:ascii="Arial" w:hAnsi="Arial" w:cs="Arial"/>
          <w:sz w:val="22"/>
          <w:szCs w:val="22"/>
        </w:rPr>
      </w:pPr>
      <w:r w:rsidRPr="00CB37A5">
        <w:rPr>
          <w:rFonts w:ascii="Arial" w:hAnsi="Arial" w:cs="Arial"/>
          <w:sz w:val="22"/>
          <w:szCs w:val="22"/>
        </w:rPr>
        <w:t xml:space="preserve">Wykonawca jest zobowiązany do zapoznania się z wszelkimi dokumentami dostarczonymi przez </w:t>
      </w:r>
    </w:p>
    <w:p w14:paraId="02452D9D" w14:textId="21071DF0"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Zamawiającego w trakcie obowiązywania Umowy, w tym załączonymi do danej Umowy wykonawczej (w tym wymaganą na potrzeby wykonania danej Umowy wykonawczej dokumentacją </w:t>
      </w:r>
    </w:p>
    <w:p w14:paraId="32F39B9B" w14:textId="77777777"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projektową), niezwłocznie po ich otrzymaniu, a w przypadku stwierdzenia jakichkolwiek wad w tych </w:t>
      </w:r>
    </w:p>
    <w:p w14:paraId="4E6CD8EC" w14:textId="29144CD7"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dokumentach, w szczególności elementów, które mogą przeszkodzić w prawidłowym wykonaniu Robót lub innych czynności objętych przedmiotem danej Umowy wykonawczej, zobowiązany jest do </w:t>
      </w:r>
    </w:p>
    <w:p w14:paraId="40CAC35B" w14:textId="77777777"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niezwłocznego powiadomienia o tym fakcie Zamawiającego, nie później niż w terminie 7 dni od daty </w:t>
      </w:r>
    </w:p>
    <w:p w14:paraId="74293700" w14:textId="37F68E78"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ich ujawnienia. Wykonawca ponosi odpowiedzialność wobec Zamawiającego z tytułu szkód wynikłych na skutek wad przedmiotowych dokumentów, jeżeli, pomimo ich stwierdzenia, nie poinformował o nich Zamawiającego</w:t>
      </w:r>
      <w:r>
        <w:rPr>
          <w:rFonts w:ascii="Arial" w:hAnsi="Arial" w:cs="Arial"/>
          <w:sz w:val="22"/>
          <w:szCs w:val="22"/>
        </w:rPr>
        <w:t>.</w:t>
      </w:r>
    </w:p>
    <w:p w14:paraId="6C2FE41F" w14:textId="1E2987A2" w:rsidR="00CB37A5" w:rsidRPr="00CB37A5" w:rsidRDefault="00CB37A5" w:rsidP="00CB37A5">
      <w:pPr>
        <w:pStyle w:val="Akapitzlist"/>
        <w:numPr>
          <w:ilvl w:val="1"/>
          <w:numId w:val="3"/>
        </w:numPr>
        <w:spacing w:line="360" w:lineRule="auto"/>
        <w:ind w:left="-281"/>
        <w:jc w:val="both"/>
        <w:rPr>
          <w:rFonts w:ascii="Arial" w:hAnsi="Arial" w:cs="Arial"/>
          <w:sz w:val="22"/>
          <w:szCs w:val="22"/>
        </w:rPr>
      </w:pPr>
      <w:r w:rsidRPr="00CB37A5">
        <w:rPr>
          <w:rFonts w:ascii="Arial" w:hAnsi="Arial" w:cs="Arial"/>
          <w:sz w:val="22"/>
          <w:szCs w:val="22"/>
        </w:rPr>
        <w:t xml:space="preserve">Wykonawca jest zobowiązany do przestrzegania postanowień wszelkich decyzji udostępnionych </w:t>
      </w:r>
    </w:p>
    <w:p w14:paraId="386A81CC" w14:textId="3D855CB3" w:rsid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przez Zamawiającego i uzyskanych przez Wykonawcę</w:t>
      </w:r>
      <w:r>
        <w:rPr>
          <w:rFonts w:ascii="Arial" w:hAnsi="Arial" w:cs="Arial"/>
          <w:sz w:val="22"/>
          <w:szCs w:val="22"/>
        </w:rPr>
        <w:t>.</w:t>
      </w:r>
    </w:p>
    <w:p w14:paraId="770DA652" w14:textId="51A5DB09" w:rsidR="00CB37A5" w:rsidRPr="00CB37A5" w:rsidRDefault="00CB37A5">
      <w:pPr>
        <w:pStyle w:val="Akapitzlist"/>
        <w:numPr>
          <w:ilvl w:val="0"/>
          <w:numId w:val="116"/>
        </w:numPr>
        <w:spacing w:line="360" w:lineRule="auto"/>
        <w:ind w:left="-281"/>
        <w:jc w:val="both"/>
        <w:rPr>
          <w:rFonts w:ascii="Arial" w:hAnsi="Arial" w:cs="Arial"/>
          <w:sz w:val="22"/>
          <w:szCs w:val="22"/>
        </w:rPr>
      </w:pPr>
      <w:r w:rsidRPr="00CB37A5">
        <w:rPr>
          <w:rFonts w:ascii="Arial" w:hAnsi="Arial" w:cs="Arial"/>
          <w:sz w:val="22"/>
          <w:szCs w:val="22"/>
        </w:rPr>
        <w:t xml:space="preserve">W przypadku gdy dokumentacja projektowa jest dostarczana przez Zamawiającego, Zamawiający </w:t>
      </w:r>
    </w:p>
    <w:p w14:paraId="1A21ECBF" w14:textId="40420E9A"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jest uprawniony do dokonywania w każdym czasie zmian w dokumentacji projektowej, o czym niezwłocznie poinformuje Wykonawcę w formie pisemnej. W przypadku gdy Wykonawca przystąpił </w:t>
      </w:r>
    </w:p>
    <w:p w14:paraId="22841C47" w14:textId="77777777"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już do wykonywania Robót w oparciu o dotychczasową dokumentację projektową, Wykonawcę nie </w:t>
      </w:r>
    </w:p>
    <w:p w14:paraId="413D8ECF" w14:textId="77777777" w:rsidR="00CB37A5" w:rsidRPr="00CB37A5" w:rsidRDefault="00CB37A5" w:rsidP="00CB37A5">
      <w:pPr>
        <w:spacing w:line="360" w:lineRule="auto"/>
        <w:ind w:left="-284"/>
        <w:jc w:val="both"/>
        <w:rPr>
          <w:rFonts w:ascii="Arial" w:hAnsi="Arial" w:cs="Arial"/>
          <w:sz w:val="22"/>
          <w:szCs w:val="22"/>
        </w:rPr>
      </w:pPr>
      <w:r w:rsidRPr="00CB37A5">
        <w:rPr>
          <w:rFonts w:ascii="Arial" w:hAnsi="Arial" w:cs="Arial"/>
          <w:sz w:val="22"/>
          <w:szCs w:val="22"/>
        </w:rPr>
        <w:t xml:space="preserve">będą obciążać koszty wynikłe ze zmiany dokumentacji projektowej. </w:t>
      </w:r>
    </w:p>
    <w:p w14:paraId="1D5C9AA1" w14:textId="0B73BFC5" w:rsidR="00CB37A5" w:rsidRPr="000B549D" w:rsidRDefault="00CB37A5" w:rsidP="000B549D">
      <w:pPr>
        <w:pStyle w:val="Akapitzlist"/>
        <w:numPr>
          <w:ilvl w:val="0"/>
          <w:numId w:val="117"/>
        </w:numPr>
        <w:spacing w:line="360" w:lineRule="auto"/>
        <w:ind w:left="-281"/>
        <w:jc w:val="both"/>
        <w:rPr>
          <w:rFonts w:ascii="Arial" w:hAnsi="Arial" w:cs="Arial"/>
          <w:sz w:val="22"/>
          <w:szCs w:val="22"/>
        </w:rPr>
      </w:pPr>
      <w:r w:rsidRPr="00CB37A5">
        <w:rPr>
          <w:rFonts w:ascii="Arial" w:hAnsi="Arial" w:cs="Arial"/>
          <w:sz w:val="22"/>
          <w:szCs w:val="22"/>
        </w:rPr>
        <w:t>W przypadku gdy dokumentacja projektowa jest dostarczana przez Zamawiającego, Wykonawca</w:t>
      </w:r>
      <w:r w:rsidR="000B549D">
        <w:rPr>
          <w:rFonts w:ascii="Arial" w:hAnsi="Arial" w:cs="Arial"/>
          <w:sz w:val="22"/>
          <w:szCs w:val="22"/>
        </w:rPr>
        <w:t xml:space="preserve"> </w:t>
      </w:r>
      <w:r w:rsidRPr="000B549D">
        <w:rPr>
          <w:rFonts w:ascii="Arial" w:hAnsi="Arial" w:cs="Arial"/>
          <w:sz w:val="22"/>
          <w:szCs w:val="22"/>
        </w:rPr>
        <w:t>nie jest uprawniony do dokonywania jakichkolwiek zmian w dokumentacji projektowej.</w:t>
      </w:r>
      <w:r w:rsidR="000B549D" w:rsidRPr="000B549D">
        <w:rPr>
          <w:rFonts w:ascii="Arial" w:hAnsi="Arial" w:cs="Arial"/>
          <w:sz w:val="22"/>
          <w:szCs w:val="22"/>
        </w:rPr>
        <w:br/>
      </w:r>
      <w:r w:rsidRPr="000B549D">
        <w:rPr>
          <w:rFonts w:ascii="Arial" w:hAnsi="Arial" w:cs="Arial"/>
          <w:sz w:val="22"/>
          <w:szCs w:val="22"/>
        </w:rPr>
        <w:t>W przypadkach gdy wykonanie dokumentacji projektowej zostało zlecone Wykonawcy zmiany</w:t>
      </w:r>
      <w:r w:rsidR="000B549D" w:rsidRPr="000B549D">
        <w:rPr>
          <w:rFonts w:ascii="Arial" w:hAnsi="Arial" w:cs="Arial"/>
          <w:sz w:val="22"/>
          <w:szCs w:val="22"/>
        </w:rPr>
        <w:br/>
      </w:r>
      <w:r w:rsidRPr="000B549D">
        <w:rPr>
          <w:rFonts w:ascii="Arial" w:hAnsi="Arial" w:cs="Arial"/>
          <w:sz w:val="22"/>
          <w:szCs w:val="22"/>
        </w:rPr>
        <w:t>w dokumentacji projektowej wykonanej przez Wykonawcę mogą zostać dokonane wyłącznie</w:t>
      </w:r>
      <w:r w:rsidR="000B549D">
        <w:rPr>
          <w:rFonts w:ascii="Arial" w:hAnsi="Arial" w:cs="Arial"/>
          <w:sz w:val="22"/>
          <w:szCs w:val="22"/>
        </w:rPr>
        <w:br/>
      </w:r>
      <w:r w:rsidRPr="000B549D">
        <w:rPr>
          <w:rFonts w:ascii="Arial" w:hAnsi="Arial" w:cs="Arial"/>
          <w:sz w:val="22"/>
          <w:szCs w:val="22"/>
        </w:rPr>
        <w:t>w uzgodnieniu z Zamawiającym.</w:t>
      </w:r>
    </w:p>
    <w:p w14:paraId="3051E895" w14:textId="77777777" w:rsidR="000B549D" w:rsidRDefault="000B549D" w:rsidP="007A06EA">
      <w:pPr>
        <w:spacing w:line="360" w:lineRule="auto"/>
        <w:jc w:val="center"/>
        <w:rPr>
          <w:rFonts w:ascii="Arial" w:hAnsi="Arial" w:cs="Arial"/>
          <w:b/>
          <w:sz w:val="22"/>
          <w:szCs w:val="22"/>
        </w:rPr>
      </w:pPr>
    </w:p>
    <w:p w14:paraId="0766331C" w14:textId="72909931"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xml:space="preserve">§ </w:t>
      </w:r>
      <w:r w:rsidR="00DC6D1E">
        <w:rPr>
          <w:rFonts w:ascii="Arial" w:hAnsi="Arial" w:cs="Arial"/>
          <w:b/>
          <w:sz w:val="22"/>
          <w:szCs w:val="22"/>
        </w:rPr>
        <w:t>7</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5283C07B" w:rsidR="00C124BD" w:rsidRPr="007A06EA" w:rsidRDefault="0051564D"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że przy wykonywaniu Umowy </w:t>
      </w:r>
      <w:r w:rsidR="00295C66">
        <w:rPr>
          <w:rFonts w:ascii="Arial" w:hAnsi="Arial" w:cs="Arial"/>
          <w:sz w:val="22"/>
          <w:szCs w:val="22"/>
        </w:rPr>
        <w:t xml:space="preserve">ramowej, w tym w zależności od potrzeby poszczególnych Umów wykonawczych </w:t>
      </w:r>
      <w:r w:rsidRPr="007A06EA">
        <w:rPr>
          <w:rFonts w:ascii="Arial" w:hAnsi="Arial" w:cs="Arial"/>
          <w:sz w:val="22"/>
          <w:szCs w:val="22"/>
        </w:rPr>
        <w:t xml:space="preserve">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295C66">
        <w:rPr>
          <w:rFonts w:ascii="Arial" w:hAnsi="Arial" w:cs="Arial"/>
          <w:sz w:val="22"/>
          <w:szCs w:val="22"/>
        </w:rPr>
        <w:t xml:space="preserve"> ramową i Umową wykonawczą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4189F38B" w:rsidR="006412BE" w:rsidRPr="007A06EA" w:rsidRDefault="006412BE" w:rsidP="00DC6D1E">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w:t>
      </w:r>
      <w:r w:rsidR="00295C66">
        <w:rPr>
          <w:rFonts w:ascii="Arial" w:hAnsi="Arial" w:cs="Arial"/>
          <w:sz w:val="22"/>
          <w:szCs w:val="22"/>
        </w:rPr>
        <w:t xml:space="preserve"> ramowej, w tym poszczególnych Umów wykonawczych</w:t>
      </w:r>
      <w:r w:rsidR="00A54B0B" w:rsidRPr="007A06EA">
        <w:rPr>
          <w:rFonts w:ascii="Arial" w:hAnsi="Arial" w:cs="Arial"/>
          <w:sz w:val="22"/>
          <w:szCs w:val="22"/>
        </w:rPr>
        <w:t xml:space="preserve">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295C66">
        <w:rPr>
          <w:rFonts w:ascii="Arial" w:hAnsi="Arial" w:cs="Arial"/>
          <w:sz w:val="22"/>
          <w:szCs w:val="22"/>
        </w:rPr>
        <w:t xml:space="preserve"> ramowej, w tym </w:t>
      </w:r>
      <w:r w:rsidR="00295C66">
        <w:rPr>
          <w:rFonts w:ascii="Arial" w:hAnsi="Arial" w:cs="Arial"/>
          <w:sz w:val="22"/>
          <w:szCs w:val="22"/>
        </w:rPr>
        <w:lastRenderedPageBreak/>
        <w:t xml:space="preserve">poszczególnych Umów wykonawczych </w:t>
      </w:r>
      <w:r w:rsidRPr="00295C66">
        <w:rPr>
          <w:rFonts w:ascii="Arial" w:hAnsi="Arial" w:cs="Arial"/>
          <w:iCs/>
          <w:sz w:val="22"/>
          <w:szCs w:val="22"/>
        </w:rPr>
        <w:t>w tym m.in.: decyzją o środowiskowych uwarunkowaniach, zezwoleniem na usuwanie drzew i krzewów, zgodą wodnoprawną, pozwoleniem na budowę</w:t>
      </w:r>
      <w:r w:rsidR="00295C66" w:rsidRPr="00295C66">
        <w:rPr>
          <w:rFonts w:ascii="Arial" w:hAnsi="Arial" w:cs="Arial"/>
          <w:iCs/>
          <w:sz w:val="22"/>
          <w:szCs w:val="22"/>
        </w:rPr>
        <w:t>.</w:t>
      </w:r>
    </w:p>
    <w:p w14:paraId="61757A08" w14:textId="2E5D4C24" w:rsidR="00C124BD" w:rsidRPr="007A06EA" w:rsidRDefault="00C124BD"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oświadcz</w:t>
      </w:r>
      <w:r w:rsidR="00295C66">
        <w:rPr>
          <w:rFonts w:ascii="Arial" w:hAnsi="Arial" w:cs="Arial"/>
          <w:sz w:val="22"/>
          <w:szCs w:val="22"/>
        </w:rPr>
        <w:t>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0B549D">
        <w:rPr>
          <w:rFonts w:ascii="Arial" w:hAnsi="Arial" w:cs="Arial"/>
          <w:sz w:val="22"/>
          <w:szCs w:val="22"/>
        </w:rPr>
        <w:t xml:space="preserve">dokumencie pn. </w:t>
      </w:r>
      <w:r w:rsidR="00924EE3" w:rsidRPr="007A06EA">
        <w:rPr>
          <w:rFonts w:ascii="Arial" w:hAnsi="Arial" w:cs="Arial"/>
          <w:sz w:val="22"/>
          <w:szCs w:val="22"/>
        </w:rPr>
        <w:t>„Zasad</w:t>
      </w:r>
      <w:r w:rsidR="000B549D">
        <w:rPr>
          <w:rFonts w:ascii="Arial" w:hAnsi="Arial" w:cs="Arial"/>
          <w:sz w:val="22"/>
          <w:szCs w:val="22"/>
        </w:rPr>
        <w:t>y</w:t>
      </w:r>
      <w:r w:rsidR="00924EE3" w:rsidRPr="007A06EA">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r w:rsidR="000B549D">
        <w:rPr>
          <w:rFonts w:ascii="Arial" w:hAnsi="Arial" w:cs="Arial"/>
          <w:sz w:val="22"/>
          <w:szCs w:val="22"/>
        </w:rPr>
        <w:t>,</w:t>
      </w:r>
      <w:r w:rsidRPr="007A06EA">
        <w:rPr>
          <w:rFonts w:ascii="Arial" w:hAnsi="Arial" w:cs="Arial"/>
          <w:sz w:val="22"/>
          <w:szCs w:val="22"/>
        </w:rPr>
        <w:t xml:space="preserve"> dostępny</w:t>
      </w:r>
      <w:r w:rsidR="000B549D">
        <w:rPr>
          <w:rFonts w:ascii="Arial" w:hAnsi="Arial" w:cs="Arial"/>
          <w:sz w:val="22"/>
          <w:szCs w:val="22"/>
        </w:rPr>
        <w:t>m</w:t>
      </w:r>
      <w:r w:rsidRPr="007A06EA">
        <w:rPr>
          <w:rFonts w:ascii="Arial" w:hAnsi="Arial" w:cs="Arial"/>
          <w:sz w:val="22"/>
          <w:szCs w:val="22"/>
        </w:rPr>
        <w:t xml:space="preserve"> na stronie: </w:t>
      </w:r>
      <w:hyperlink r:id="rId12" w:tooltip="www.plk-sa.pl" w:history="1">
        <w:r w:rsidRPr="007A06EA">
          <w:rPr>
            <w:rStyle w:val="Hipercze"/>
            <w:rFonts w:ascii="Arial" w:hAnsi="Arial" w:cs="Arial"/>
            <w:sz w:val="22"/>
            <w:szCs w:val="22"/>
          </w:rPr>
          <w:t>www.plk-sa.pl</w:t>
        </w:r>
      </w:hyperlink>
    </w:p>
    <w:p w14:paraId="484E1915" w14:textId="38A00DBA" w:rsidR="00C124BD" w:rsidRPr="007A06EA" w:rsidRDefault="00C124BD"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rozpoczęciem realizacji Umowy </w:t>
      </w:r>
      <w:r w:rsidR="00295C66">
        <w:rPr>
          <w:rFonts w:ascii="Arial" w:hAnsi="Arial" w:cs="Arial"/>
          <w:sz w:val="22"/>
          <w:szCs w:val="22"/>
        </w:rPr>
        <w:t xml:space="preserve">ramowej, w tym poszczególnych Umów wykonawczych </w:t>
      </w:r>
      <w:r w:rsidRPr="007A06EA">
        <w:rPr>
          <w:rFonts w:ascii="Arial" w:hAnsi="Arial" w:cs="Arial"/>
          <w:sz w:val="22"/>
          <w:szCs w:val="22"/>
        </w:rPr>
        <w:t>Wykonawca jest zobowiązany do złożenia pisemnego oświadczenia o pracownikach uczestniczących w realizacji Umowy</w:t>
      </w:r>
      <w:r w:rsidR="00295C66">
        <w:rPr>
          <w:rFonts w:ascii="Arial" w:hAnsi="Arial" w:cs="Arial"/>
          <w:sz w:val="22"/>
          <w:szCs w:val="22"/>
        </w:rPr>
        <w:t xml:space="preserve"> ramowej, w tym poszczególnych Umów wykonawczych</w:t>
      </w:r>
      <w:r w:rsidRPr="007A06EA">
        <w:rPr>
          <w:rFonts w:ascii="Arial" w:hAnsi="Arial" w:cs="Arial"/>
          <w:sz w:val="22"/>
          <w:szCs w:val="22"/>
        </w:rPr>
        <w:t>, potwierdzającego kwalifikacje pracowników Wykonawcy oraz zapoznanie się z oceną ryzyka zawodowego z uwzględnieniem zagrożeń występujących przy realizacji Umowy</w:t>
      </w:r>
      <w:r w:rsidR="00295C66">
        <w:rPr>
          <w:rFonts w:ascii="Arial" w:hAnsi="Arial" w:cs="Arial"/>
          <w:sz w:val="22"/>
          <w:szCs w:val="22"/>
        </w:rPr>
        <w:t xml:space="preserve"> </w:t>
      </w:r>
      <w:r w:rsidR="007E1294">
        <w:rPr>
          <w:rFonts w:ascii="Arial" w:hAnsi="Arial" w:cs="Arial"/>
          <w:sz w:val="22"/>
          <w:szCs w:val="22"/>
        </w:rPr>
        <w:t xml:space="preserve">ramowej, w tym poszczególnych Umów </w:t>
      </w:r>
      <w:r w:rsidR="00295C66">
        <w:rPr>
          <w:rFonts w:ascii="Arial" w:hAnsi="Arial" w:cs="Arial"/>
          <w:sz w:val="22"/>
          <w:szCs w:val="22"/>
        </w:rPr>
        <w:t>wykonawcz</w:t>
      </w:r>
      <w:r w:rsidR="007E1294">
        <w:rPr>
          <w:rFonts w:ascii="Arial" w:hAnsi="Arial" w:cs="Arial"/>
          <w:sz w:val="22"/>
          <w:szCs w:val="22"/>
        </w:rPr>
        <w:t>ych.</w:t>
      </w:r>
    </w:p>
    <w:p w14:paraId="59A74589" w14:textId="20C06DCC" w:rsidR="00C124BD" w:rsidRDefault="00C124BD"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mowy</w:t>
      </w:r>
      <w:r w:rsidR="007E1294">
        <w:rPr>
          <w:rFonts w:ascii="Arial" w:hAnsi="Arial" w:cs="Arial"/>
          <w:sz w:val="22"/>
          <w:szCs w:val="22"/>
        </w:rPr>
        <w:t xml:space="preserve"> ramowej, w tym w zależności od potrzeby poszczególnych Umów wykonawczych</w:t>
      </w:r>
      <w:r w:rsidRPr="007A06EA">
        <w:rPr>
          <w:rFonts w:ascii="Arial" w:hAnsi="Arial" w:cs="Arial"/>
          <w:sz w:val="22"/>
          <w:szCs w:val="22"/>
        </w:rPr>
        <w:t xml:space="preserve"> Wykonawca zobowiązany jest do zapoznania pracowników z zagrożeniami występującymi w PKP Polskie Linie Kolejowe S.A. w sposób przyjęty</w:t>
      </w:r>
      <w:r w:rsidR="000B549D">
        <w:rPr>
          <w:rFonts w:ascii="Arial" w:hAnsi="Arial" w:cs="Arial"/>
          <w:sz w:val="22"/>
          <w:szCs w:val="22"/>
        </w:rPr>
        <w:br/>
      </w:r>
      <w:r w:rsidRPr="007A06EA">
        <w:rPr>
          <w:rFonts w:ascii="Arial" w:hAnsi="Arial" w:cs="Arial"/>
          <w:sz w:val="22"/>
          <w:szCs w:val="22"/>
        </w:rPr>
        <w:t xml:space="preserve">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4DD7AFB5" w14:textId="77777777" w:rsidR="00C979FB" w:rsidRDefault="00C979FB" w:rsidP="00C979FB">
      <w:pPr>
        <w:numPr>
          <w:ilvl w:val="0"/>
          <w:numId w:val="5"/>
        </w:numPr>
        <w:spacing w:line="360" w:lineRule="auto"/>
        <w:ind w:left="-284" w:hanging="357"/>
        <w:jc w:val="both"/>
        <w:rPr>
          <w:rFonts w:ascii="Arial" w:hAnsi="Arial" w:cs="Arial"/>
          <w:sz w:val="22"/>
          <w:szCs w:val="22"/>
        </w:rPr>
      </w:pPr>
      <w:r w:rsidRPr="00C979FB">
        <w:rPr>
          <w:rFonts w:ascii="Arial" w:hAnsi="Arial" w:cs="Arial"/>
          <w:sz w:val="22"/>
          <w:szCs w:val="22"/>
        </w:rPr>
        <w:t xml:space="preserve">Wykonawca przed rozpoczęciem realizacji Umowy </w:t>
      </w:r>
      <w:r>
        <w:rPr>
          <w:rFonts w:ascii="Arial" w:hAnsi="Arial" w:cs="Arial"/>
          <w:sz w:val="22"/>
          <w:szCs w:val="22"/>
        </w:rPr>
        <w:t xml:space="preserve">ramowej, w tym w zależności od potrzeby poszczególnych Umów wykonawczych </w:t>
      </w:r>
      <w:r w:rsidRPr="00C979FB">
        <w:rPr>
          <w:rFonts w:ascii="Arial" w:hAnsi="Arial" w:cs="Arial"/>
          <w:sz w:val="22"/>
          <w:szCs w:val="22"/>
        </w:rPr>
        <w:t xml:space="preserve">powinien uzyskać dokument uprawniający do wstępu na teren kolejowy zgodnie z Instrukcją Id- 21 pn. „Zasady wstępu na obszar kolejowy zarządzany przez PKP Polskie Linie Kolejowe S.A.”, dostępną na stronie: </w:t>
      </w:r>
      <w:hyperlink r:id="rId13" w:history="1">
        <w:r w:rsidRPr="009D2A9A">
          <w:rPr>
            <w:rStyle w:val="Hipercze"/>
            <w:rFonts w:ascii="Arial" w:hAnsi="Arial" w:cs="Arial"/>
            <w:sz w:val="22"/>
            <w:szCs w:val="22"/>
          </w:rPr>
          <w:t>www.plk-sa.pl</w:t>
        </w:r>
      </w:hyperlink>
      <w:r>
        <w:rPr>
          <w:rFonts w:ascii="Arial" w:hAnsi="Arial" w:cs="Arial"/>
          <w:sz w:val="22"/>
          <w:szCs w:val="22"/>
        </w:rPr>
        <w:t xml:space="preserve"> </w:t>
      </w:r>
    </w:p>
    <w:p w14:paraId="629C8B52" w14:textId="7E50E734" w:rsidR="00C979FB" w:rsidRPr="00C979FB" w:rsidRDefault="00C979FB" w:rsidP="00C979FB">
      <w:pPr>
        <w:numPr>
          <w:ilvl w:val="0"/>
          <w:numId w:val="5"/>
        </w:numPr>
        <w:spacing w:line="360" w:lineRule="auto"/>
        <w:ind w:left="-284" w:hanging="357"/>
        <w:jc w:val="both"/>
        <w:rPr>
          <w:rFonts w:ascii="Arial" w:hAnsi="Arial" w:cs="Arial"/>
          <w:sz w:val="22"/>
          <w:szCs w:val="22"/>
        </w:rPr>
      </w:pPr>
      <w:r w:rsidRPr="00C979FB">
        <w:rPr>
          <w:rFonts w:ascii="Arial" w:hAnsi="Arial" w:cs="Arial"/>
          <w:sz w:val="22"/>
          <w:szCs w:val="22"/>
        </w:rPr>
        <w:t xml:space="preserve">Wykonawca po zawarciu </w:t>
      </w:r>
      <w:r>
        <w:rPr>
          <w:rFonts w:ascii="Arial" w:hAnsi="Arial" w:cs="Arial"/>
          <w:sz w:val="22"/>
          <w:szCs w:val="22"/>
        </w:rPr>
        <w:t>U</w:t>
      </w:r>
      <w:r w:rsidRPr="00C979FB">
        <w:rPr>
          <w:rFonts w:ascii="Arial" w:hAnsi="Arial" w:cs="Arial"/>
          <w:sz w:val="22"/>
          <w:szCs w:val="22"/>
        </w:rPr>
        <w:t xml:space="preserve">mowy </w:t>
      </w:r>
      <w:r>
        <w:rPr>
          <w:rFonts w:ascii="Arial" w:hAnsi="Arial" w:cs="Arial"/>
          <w:sz w:val="22"/>
          <w:szCs w:val="22"/>
        </w:rPr>
        <w:t xml:space="preserve">ramowej, w tym w zależności od potrzeby poszczególnych Umów wykonawczych </w:t>
      </w:r>
      <w:r w:rsidRPr="00C979FB">
        <w:rPr>
          <w:rFonts w:ascii="Arial" w:hAnsi="Arial" w:cs="Arial"/>
          <w:sz w:val="22"/>
          <w:szCs w:val="22"/>
        </w:rPr>
        <w:t>zobowiązuje się do udziału w spotkaniu, na którym zostaną omówione zasady bezpieczeństwa podczas prowadzenia prac. W celu odbycia takiego spotkania Wykonawca ma obowiązek wystąpić do tutejszego Zakładu (IZBH).</w:t>
      </w:r>
    </w:p>
    <w:p w14:paraId="2F71C306" w14:textId="111F4F22" w:rsidR="001E6DEA" w:rsidRPr="007A06EA" w:rsidRDefault="0038677F"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0B549D">
        <w:rPr>
          <w:rFonts w:ascii="Arial" w:hAnsi="Arial" w:cs="Arial"/>
          <w:sz w:val="22"/>
          <w:szCs w:val="22"/>
        </w:rPr>
        <w:t>-</w:t>
      </w:r>
      <w:r w:rsidR="00C979FB">
        <w:rPr>
          <w:rFonts w:ascii="Arial" w:hAnsi="Arial" w:cs="Arial"/>
          <w:sz w:val="22"/>
          <w:szCs w:val="22"/>
        </w:rPr>
        <w:t>7</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uczestniczących w procesie realizacji Umowy</w:t>
      </w:r>
      <w:r w:rsidR="00095E8F">
        <w:rPr>
          <w:rFonts w:ascii="Arial" w:hAnsi="Arial" w:cs="Arial"/>
          <w:sz w:val="22"/>
          <w:szCs w:val="22"/>
        </w:rPr>
        <w:t xml:space="preserve"> ramowej, w tym poszczególnych Umów wykonawczych.</w:t>
      </w:r>
    </w:p>
    <w:p w14:paraId="35ACA581" w14:textId="3269FF8C" w:rsidR="001E6DEA" w:rsidRPr="007A06EA" w:rsidRDefault="001E6DEA"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545B5D6" w:rsidR="001E6DEA" w:rsidRPr="007A06EA" w:rsidRDefault="001E6DEA"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Wykonawca jest zobowiązany do prowadzenia właściwej gospodarki odpadami wytworzonymi podczas realizacji Umowy</w:t>
      </w:r>
      <w:r w:rsidR="00DC18D5">
        <w:rPr>
          <w:rFonts w:ascii="Arial" w:hAnsi="Arial" w:cs="Arial"/>
          <w:sz w:val="22"/>
          <w:szCs w:val="22"/>
        </w:rPr>
        <w:t xml:space="preserve"> ramowej, w tym poszczególnych Umów wykonawczych</w:t>
      </w:r>
      <w:r w:rsidRPr="007A06EA">
        <w:rPr>
          <w:rFonts w:ascii="Arial" w:hAnsi="Arial" w:cs="Arial"/>
          <w:sz w:val="22"/>
          <w:szCs w:val="22"/>
        </w:rPr>
        <w:t>, w tym ponoszenia kosztów związanych z ich transportem i dalszym zagospodarowaniem, zgodnie</w:t>
      </w:r>
      <w:r w:rsidR="000B549D">
        <w:rPr>
          <w:rFonts w:ascii="Arial" w:hAnsi="Arial" w:cs="Arial"/>
          <w:sz w:val="22"/>
          <w:szCs w:val="22"/>
        </w:rPr>
        <w:br/>
      </w:r>
      <w:r w:rsidRPr="007A06EA">
        <w:rPr>
          <w:rFonts w:ascii="Arial" w:hAnsi="Arial" w:cs="Arial"/>
          <w:sz w:val="22"/>
          <w:szCs w:val="22"/>
        </w:rPr>
        <w:t>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56A7D05B" w:rsidR="001E6DEA" w:rsidRPr="007A06EA" w:rsidRDefault="001E6DEA"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w:t>
      </w:r>
      <w:r w:rsidR="000B549D">
        <w:rPr>
          <w:rFonts w:ascii="Arial" w:hAnsi="Arial" w:cs="Arial"/>
          <w:sz w:val="22"/>
          <w:szCs w:val="22"/>
        </w:rPr>
        <w:br/>
      </w:r>
      <w:r w:rsidR="006A634E" w:rsidRPr="007A06EA">
        <w:rPr>
          <w:rFonts w:ascii="Arial" w:hAnsi="Arial" w:cs="Arial"/>
          <w:sz w:val="22"/>
          <w:szCs w:val="22"/>
        </w:rPr>
        <w:t>2007 r.</w:t>
      </w:r>
      <w:r w:rsidRPr="007A06EA">
        <w:rPr>
          <w:rFonts w:ascii="Arial" w:hAnsi="Arial" w:cs="Arial"/>
          <w:sz w:val="22"/>
          <w:szCs w:val="22"/>
        </w:rPr>
        <w:t xml:space="preserve"> o zapobieganiu szkodom w środowisku i ich naprawie.</w:t>
      </w:r>
    </w:p>
    <w:p w14:paraId="4763BC8A" w14:textId="5CDFB729" w:rsidR="0051564D" w:rsidRPr="007A06EA" w:rsidRDefault="0051564D"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w:t>
      </w:r>
      <w:r w:rsidR="00DC18D5">
        <w:rPr>
          <w:rFonts w:ascii="Arial" w:hAnsi="Arial" w:cs="Arial"/>
          <w:sz w:val="22"/>
          <w:szCs w:val="22"/>
        </w:rPr>
        <w:t xml:space="preserve"> ramowej, w tym poszczególnych Umów wykonawczych</w:t>
      </w:r>
      <w:r w:rsidRPr="007A06EA">
        <w:rPr>
          <w:rFonts w:ascii="Arial" w:hAnsi="Arial" w:cs="Arial"/>
          <w:sz w:val="22"/>
          <w:szCs w:val="22"/>
        </w:rPr>
        <w:t xml:space="preserve"> Wykonawca zobowiązuje się do:</w:t>
      </w:r>
    </w:p>
    <w:p w14:paraId="51DB4CED" w14:textId="03B9594D" w:rsidR="006412BE" w:rsidRPr="007A06EA" w:rsidRDefault="006412BE">
      <w:pPr>
        <w:pStyle w:val="Tekstpodstawowywcity"/>
        <w:numPr>
          <w:ilvl w:val="0"/>
          <w:numId w:val="30"/>
        </w:numPr>
        <w:suppressAutoHyphens w:val="0"/>
        <w:spacing w:line="360" w:lineRule="auto"/>
        <w:ind w:left="142"/>
        <w:jc w:val="both"/>
        <w:rPr>
          <w:rFonts w:ascii="Arial" w:hAnsi="Arial" w:cs="Arial"/>
          <w:sz w:val="22"/>
          <w:szCs w:val="22"/>
        </w:rPr>
      </w:pPr>
      <w:r w:rsidRPr="007A06EA">
        <w:rPr>
          <w:rFonts w:ascii="Arial" w:hAnsi="Arial" w:cs="Arial"/>
          <w:sz w:val="22"/>
          <w:szCs w:val="22"/>
        </w:rPr>
        <w:t xml:space="preserve">przedstawienia Zamawiającemu, 7 dni przed przejęciem </w:t>
      </w:r>
      <w:r w:rsidR="00392394">
        <w:rPr>
          <w:rFonts w:ascii="Arial" w:hAnsi="Arial" w:cs="Arial"/>
          <w:sz w:val="22"/>
          <w:szCs w:val="22"/>
        </w:rPr>
        <w:t>Terenu Budowy</w:t>
      </w:r>
      <w:r w:rsidRPr="007A06EA">
        <w:rPr>
          <w:rFonts w:ascii="Arial" w:hAnsi="Arial" w:cs="Arial"/>
          <w:sz w:val="22"/>
          <w:szCs w:val="22"/>
        </w:rPr>
        <w:t xml:space="preserve">, </w:t>
      </w:r>
      <w:r w:rsidR="000B549D">
        <w:rPr>
          <w:rFonts w:ascii="Arial" w:hAnsi="Arial" w:cs="Arial"/>
          <w:sz w:val="22"/>
          <w:szCs w:val="22"/>
        </w:rPr>
        <w:t>p</w:t>
      </w:r>
      <w:r w:rsidRPr="007A06EA">
        <w:rPr>
          <w:rFonts w:ascii="Arial" w:hAnsi="Arial" w:cs="Arial"/>
          <w:sz w:val="22"/>
          <w:szCs w:val="22"/>
        </w:rPr>
        <w:t>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w:t>
      </w:r>
      <w:r w:rsidR="000B549D">
        <w:rPr>
          <w:rFonts w:ascii="Arial" w:hAnsi="Arial" w:cs="Arial"/>
          <w:sz w:val="22"/>
          <w:szCs w:val="22"/>
        </w:rPr>
        <w:t xml:space="preserve"> (dalej: „</w:t>
      </w:r>
      <w:r w:rsidR="000B549D">
        <w:rPr>
          <w:rFonts w:ascii="Arial" w:hAnsi="Arial" w:cs="Arial"/>
          <w:b/>
          <w:bCs/>
          <w:sz w:val="22"/>
          <w:szCs w:val="22"/>
        </w:rPr>
        <w:t>Plan monitorowania</w:t>
      </w:r>
      <w:r w:rsidR="000B549D">
        <w:rPr>
          <w:rFonts w:ascii="Arial" w:hAnsi="Arial" w:cs="Arial"/>
          <w:sz w:val="22"/>
          <w:szCs w:val="22"/>
        </w:rPr>
        <w:t>”)</w:t>
      </w:r>
      <w:r w:rsidRPr="007A06EA">
        <w:rPr>
          <w:rFonts w:ascii="Arial" w:hAnsi="Arial" w:cs="Arial"/>
          <w:sz w:val="22"/>
          <w:szCs w:val="22"/>
        </w:rPr>
        <w: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0B549D">
        <w:rPr>
          <w:rFonts w:ascii="Arial" w:hAnsi="Arial" w:cs="Arial"/>
          <w:sz w:val="22"/>
          <w:szCs w:val="22"/>
        </w:rPr>
        <w:br/>
      </w:r>
      <w:r w:rsidRPr="007A06EA">
        <w:rPr>
          <w:rFonts w:ascii="Arial" w:hAnsi="Arial" w:cs="Arial"/>
          <w:sz w:val="22"/>
          <w:szCs w:val="22"/>
        </w:rPr>
        <w:t>z 17 listopada 2012 r.)</w:t>
      </w:r>
      <w:r w:rsidR="000B549D">
        <w:rPr>
          <w:rFonts w:ascii="Arial" w:hAnsi="Arial" w:cs="Arial"/>
          <w:sz w:val="22"/>
          <w:szCs w:val="22"/>
        </w:rPr>
        <w:t xml:space="preserve">; </w:t>
      </w:r>
      <w:r w:rsidRPr="007A06EA">
        <w:rPr>
          <w:rFonts w:ascii="Arial" w:hAnsi="Arial" w:cs="Arial"/>
          <w:sz w:val="22"/>
          <w:szCs w:val="22"/>
        </w:rPr>
        <w:t>P</w:t>
      </w:r>
      <w:r w:rsidR="000B549D">
        <w:rPr>
          <w:rFonts w:ascii="Arial" w:hAnsi="Arial" w:cs="Arial"/>
          <w:sz w:val="22"/>
          <w:szCs w:val="22"/>
        </w:rPr>
        <w:t>lan monitorowania</w:t>
      </w:r>
      <w:r w:rsidRPr="007A06EA">
        <w:rPr>
          <w:rFonts w:ascii="Arial" w:hAnsi="Arial" w:cs="Arial"/>
          <w:sz w:val="22"/>
          <w:szCs w:val="22"/>
        </w:rPr>
        <w:t xml:space="preserve"> musi określać harmonogram działań Wykonawcy</w:t>
      </w:r>
      <w:r w:rsidR="000B549D">
        <w:rPr>
          <w:rFonts w:ascii="Arial" w:hAnsi="Arial" w:cs="Arial"/>
          <w:sz w:val="22"/>
          <w:szCs w:val="22"/>
        </w:rPr>
        <w:br/>
      </w:r>
      <w:r w:rsidRPr="007A06EA">
        <w:rPr>
          <w:rFonts w:ascii="Arial" w:hAnsi="Arial" w:cs="Arial"/>
          <w:sz w:val="22"/>
          <w:szCs w:val="22"/>
        </w:rPr>
        <w:t xml:space="preserve">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w:t>
      </w:r>
      <w:r w:rsidR="000B549D">
        <w:rPr>
          <w:rFonts w:ascii="Arial" w:hAnsi="Arial" w:cs="Arial"/>
          <w:sz w:val="22"/>
          <w:szCs w:val="22"/>
        </w:rPr>
        <w:br/>
      </w:r>
      <w:r w:rsidRPr="007A06EA">
        <w:rPr>
          <w:rFonts w:ascii="Arial" w:hAnsi="Arial" w:cs="Arial"/>
          <w:sz w:val="22"/>
          <w:szCs w:val="22"/>
        </w:rPr>
        <w:t>(z uwzględnieniem ich oddziaływania na ruch kolejowy prowadzony po torach czynnych) oraz osoby odpowiedzialne za sprawowanie tego nadz</w:t>
      </w:r>
      <w:r w:rsidR="00A54B0B" w:rsidRPr="007A06EA">
        <w:rPr>
          <w:rFonts w:ascii="Arial" w:hAnsi="Arial" w:cs="Arial"/>
          <w:sz w:val="22"/>
          <w:szCs w:val="22"/>
        </w:rPr>
        <w:t>oru</w:t>
      </w:r>
      <w:r w:rsidR="000B549D">
        <w:rPr>
          <w:rFonts w:ascii="Arial" w:hAnsi="Arial" w:cs="Arial"/>
          <w:sz w:val="22"/>
          <w:szCs w:val="22"/>
        </w:rPr>
        <w:t>;</w:t>
      </w:r>
      <w:r w:rsidR="00A54B0B" w:rsidRPr="007A06EA">
        <w:rPr>
          <w:rFonts w:ascii="Arial" w:hAnsi="Arial" w:cs="Arial"/>
          <w:sz w:val="22"/>
          <w:szCs w:val="22"/>
        </w:rPr>
        <w:t xml:space="preserve"> Plan </w:t>
      </w:r>
      <w:r w:rsidR="000B549D">
        <w:rPr>
          <w:rFonts w:ascii="Arial" w:hAnsi="Arial" w:cs="Arial"/>
          <w:sz w:val="22"/>
          <w:szCs w:val="22"/>
        </w:rPr>
        <w:t xml:space="preserve">monitorowania </w:t>
      </w:r>
      <w:r w:rsidR="00A54B0B" w:rsidRPr="007A06EA">
        <w:rPr>
          <w:rFonts w:ascii="Arial" w:hAnsi="Arial" w:cs="Arial"/>
          <w:sz w:val="22"/>
          <w:szCs w:val="22"/>
        </w:rPr>
        <w:t>powinien być zgodny z </w:t>
      </w:r>
      <w:r w:rsidRPr="007A06EA">
        <w:rPr>
          <w:rFonts w:ascii="Arial" w:hAnsi="Arial" w:cs="Arial"/>
          <w:sz w:val="22"/>
          <w:szCs w:val="22"/>
        </w:rPr>
        <w:t xml:space="preserve">Wytycznymi opracowania i realizacji </w:t>
      </w:r>
      <w:r w:rsidR="000B549D">
        <w:rPr>
          <w:rFonts w:ascii="Arial" w:hAnsi="Arial" w:cs="Arial"/>
          <w:sz w:val="22"/>
          <w:szCs w:val="22"/>
        </w:rPr>
        <w:t>p</w:t>
      </w:r>
      <w:r w:rsidRPr="007A06EA">
        <w:rPr>
          <w:rFonts w:ascii="Arial" w:hAnsi="Arial" w:cs="Arial"/>
          <w:sz w:val="22"/>
          <w:szCs w:val="22"/>
        </w:rPr>
        <w:t xml:space="preserve">lanu monitorowania, które zamieszczone są na stronie internetowej Spółki pod adresem: </w:t>
      </w:r>
      <w:hyperlink r:id="rId14"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r w:rsidR="000B549D">
        <w:t>,</w:t>
      </w:r>
      <w:hyperlink r:id="rId15" w:history="1"/>
    </w:p>
    <w:p w14:paraId="4B6737FA" w14:textId="440A0E1C" w:rsidR="006412BE" w:rsidRPr="007A06EA" w:rsidRDefault="006412BE">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w:t>
      </w:r>
      <w:r w:rsidR="000B549D">
        <w:rPr>
          <w:rFonts w:ascii="Arial" w:hAnsi="Arial" w:cs="Arial"/>
          <w:sz w:val="22"/>
          <w:szCs w:val="22"/>
        </w:rPr>
        <w:t>P</w:t>
      </w:r>
      <w:r w:rsidRPr="007A06EA">
        <w:rPr>
          <w:rFonts w:ascii="Arial" w:hAnsi="Arial" w:cs="Arial"/>
          <w:sz w:val="22"/>
          <w:szCs w:val="22"/>
        </w:rPr>
        <w:t>lanu</w:t>
      </w:r>
      <w:r w:rsidR="000B549D">
        <w:rPr>
          <w:rFonts w:ascii="Arial" w:hAnsi="Arial" w:cs="Arial"/>
          <w:sz w:val="22"/>
          <w:szCs w:val="22"/>
        </w:rPr>
        <w:t xml:space="preserve"> monitorowania</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r w:rsidR="00DC6D1E">
        <w:rPr>
          <w:rFonts w:ascii="Arial" w:hAnsi="Arial" w:cs="Arial"/>
          <w:sz w:val="22"/>
          <w:szCs w:val="22"/>
        </w:rPr>
        <w:t>,</w:t>
      </w:r>
    </w:p>
    <w:p w14:paraId="5844C86F" w14:textId="7090BC70" w:rsidR="0025319C" w:rsidRPr="007A06EA" w:rsidRDefault="0025319C">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Umowy</w:t>
      </w:r>
      <w:r w:rsidR="00DC18D5">
        <w:rPr>
          <w:rFonts w:ascii="Arial" w:hAnsi="Arial" w:cs="Arial"/>
          <w:sz w:val="22"/>
          <w:szCs w:val="22"/>
        </w:rPr>
        <w:t xml:space="preserve"> ramowej, w tym poszczególnych Umów wykonawczych</w:t>
      </w:r>
      <w:r w:rsidR="009E414E" w:rsidRPr="007A06EA">
        <w:rPr>
          <w:rFonts w:ascii="Arial" w:hAnsi="Arial" w:cs="Arial"/>
          <w:sz w:val="22"/>
          <w:szCs w:val="22"/>
        </w:rPr>
        <w:t xml:space="preserve">,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w:t>
      </w:r>
      <w:r w:rsidR="00DC18D5">
        <w:rPr>
          <w:rFonts w:ascii="Arial" w:hAnsi="Arial" w:cs="Arial"/>
          <w:sz w:val="22"/>
          <w:szCs w:val="22"/>
        </w:rPr>
        <w:t>/dziennika robót</w:t>
      </w:r>
      <w:r w:rsidRPr="007A06EA">
        <w:rPr>
          <w:rFonts w:ascii="Arial" w:hAnsi="Arial" w:cs="Arial"/>
          <w:sz w:val="22"/>
          <w:szCs w:val="22"/>
        </w:rPr>
        <w:t xml:space="preserve"> lub rozbiórki wynika z Prawa Budowlanego </w:t>
      </w:r>
      <w:r w:rsidR="000B549D">
        <w:rPr>
          <w:rFonts w:ascii="Arial" w:hAnsi="Arial" w:cs="Arial"/>
          <w:sz w:val="22"/>
          <w:szCs w:val="22"/>
        </w:rPr>
        <w:t>–</w:t>
      </w:r>
      <w:r w:rsidRPr="007A06EA">
        <w:rPr>
          <w:rFonts w:ascii="Arial" w:hAnsi="Arial" w:cs="Arial"/>
          <w:sz w:val="22"/>
          <w:szCs w:val="22"/>
        </w:rPr>
        <w:t xml:space="preserve"> ze szczególnym uwzględnieniem dziennika budowy</w:t>
      </w:r>
      <w:r w:rsidR="00DC18D5">
        <w:rPr>
          <w:rFonts w:ascii="Arial" w:hAnsi="Arial" w:cs="Arial"/>
          <w:sz w:val="22"/>
          <w:szCs w:val="22"/>
        </w:rPr>
        <w:t>/dziennika robót</w:t>
      </w:r>
      <w:r w:rsidRPr="007A06EA">
        <w:rPr>
          <w:rFonts w:ascii="Arial" w:hAnsi="Arial" w:cs="Arial"/>
          <w:sz w:val="22"/>
          <w:szCs w:val="22"/>
        </w:rPr>
        <w:t xml:space="preserve"> lub rozbiórki) oraz udostępniania tej dokumentacji na każde żądanie Zamawiającego,</w:t>
      </w:r>
    </w:p>
    <w:p w14:paraId="61CA1D0B" w14:textId="5F48D5C8" w:rsidR="0025319C" w:rsidRPr="007A06EA" w:rsidRDefault="0025319C">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w:t>
      </w:r>
      <w:r w:rsidR="000B549D">
        <w:rPr>
          <w:rFonts w:ascii="Arial" w:hAnsi="Arial" w:cs="Arial"/>
          <w:sz w:val="22"/>
          <w:szCs w:val="22"/>
        </w:rPr>
        <w:br/>
      </w:r>
      <w:r w:rsidRPr="007A06EA">
        <w:rPr>
          <w:rFonts w:ascii="Arial" w:hAnsi="Arial" w:cs="Arial"/>
          <w:sz w:val="22"/>
          <w:szCs w:val="22"/>
        </w:rPr>
        <w:t>w tym zakresie uprawnienia budowlane w odpowiedniej specjalności zgodnie z Prawem Budowlanym,</w:t>
      </w:r>
    </w:p>
    <w:p w14:paraId="21C91D38" w14:textId="42C778BE" w:rsidR="0051564D" w:rsidRPr="007A06EA" w:rsidRDefault="0051564D">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lub innych czynności objętych przedmiotem Umowy</w:t>
      </w:r>
      <w:r w:rsidR="00DC18D5">
        <w:rPr>
          <w:rFonts w:ascii="Arial" w:hAnsi="Arial" w:cs="Arial"/>
          <w:sz w:val="22"/>
          <w:szCs w:val="22"/>
        </w:rPr>
        <w:t xml:space="preserve"> ramowej, w tym poszczególnych Umów wykonawczych</w:t>
      </w:r>
      <w:r w:rsidR="009E414E" w:rsidRPr="007A06EA">
        <w:rPr>
          <w:rFonts w:ascii="Arial" w:hAnsi="Arial" w:cs="Arial"/>
          <w:sz w:val="22"/>
          <w:szCs w:val="22"/>
        </w:rPr>
        <w:t xml:space="preserve">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BA6C038" w:rsidR="00363BA3" w:rsidRPr="007A06EA" w:rsidRDefault="00363BA3">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oraz innych czynności objętych przedmiotem Umowy</w:t>
      </w:r>
      <w:r w:rsidR="00DC18D5">
        <w:rPr>
          <w:rFonts w:ascii="Arial" w:hAnsi="Arial" w:cs="Arial"/>
          <w:sz w:val="22"/>
          <w:szCs w:val="22"/>
        </w:rPr>
        <w:t xml:space="preserve"> ramowej, w tym poszczególnych Umów wykonawczych</w:t>
      </w:r>
      <w:r w:rsidR="009E414E" w:rsidRPr="007A06EA">
        <w:rPr>
          <w:rFonts w:ascii="Arial" w:hAnsi="Arial" w:cs="Arial"/>
          <w:sz w:val="22"/>
          <w:szCs w:val="22"/>
        </w:rPr>
        <w:t xml:space="preserve">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w:t>
      </w:r>
      <w:r w:rsidR="00453F73">
        <w:rPr>
          <w:rFonts w:ascii="Arial" w:hAnsi="Arial" w:cs="Arial"/>
          <w:sz w:val="22"/>
          <w:szCs w:val="22"/>
        </w:rPr>
        <w:br/>
      </w:r>
      <w:r w:rsidRPr="007A06EA">
        <w:rPr>
          <w:rFonts w:ascii="Arial" w:hAnsi="Arial" w:cs="Arial"/>
          <w:sz w:val="22"/>
          <w:szCs w:val="22"/>
        </w:rPr>
        <w:t xml:space="preserve">i jakościowych określonych </w:t>
      </w:r>
      <w:r w:rsidRPr="00DC6D1E">
        <w:rPr>
          <w:rFonts w:ascii="Arial" w:hAnsi="Arial" w:cs="Arial"/>
          <w:sz w:val="22"/>
          <w:szCs w:val="22"/>
        </w:rPr>
        <w:t>w wewnętrzn</w:t>
      </w:r>
      <w:r w:rsidR="00DC6D1E" w:rsidRPr="00DC6D1E">
        <w:rPr>
          <w:rFonts w:ascii="Arial" w:hAnsi="Arial" w:cs="Arial"/>
          <w:sz w:val="22"/>
          <w:szCs w:val="22"/>
        </w:rPr>
        <w:t>ych</w:t>
      </w:r>
      <w:r w:rsidRPr="00DC6D1E">
        <w:rPr>
          <w:rFonts w:ascii="Arial" w:hAnsi="Arial" w:cs="Arial"/>
          <w:sz w:val="22"/>
          <w:szCs w:val="22"/>
        </w:rPr>
        <w:t xml:space="preserve"> regulacj</w:t>
      </w:r>
      <w:r w:rsidR="00DC6D1E" w:rsidRPr="00DC6D1E">
        <w:rPr>
          <w:rFonts w:ascii="Arial" w:hAnsi="Arial" w:cs="Arial"/>
          <w:sz w:val="22"/>
          <w:szCs w:val="22"/>
        </w:rPr>
        <w:t>ach</w:t>
      </w:r>
      <w:r w:rsidRPr="00DC6D1E">
        <w:rPr>
          <w:rFonts w:ascii="Arial" w:hAnsi="Arial" w:cs="Arial"/>
          <w:sz w:val="22"/>
          <w:szCs w:val="22"/>
        </w:rPr>
        <w:t xml:space="preserve"> Zamawiająceg</w:t>
      </w:r>
      <w:r w:rsidR="00DC6D1E" w:rsidRPr="00DC6D1E">
        <w:rPr>
          <w:rFonts w:ascii="Arial" w:hAnsi="Arial" w:cs="Arial"/>
          <w:sz w:val="22"/>
          <w:szCs w:val="22"/>
        </w:rPr>
        <w:t>o</w:t>
      </w:r>
      <w:r w:rsidRPr="00DC6D1E">
        <w:rPr>
          <w:rFonts w:ascii="Arial" w:hAnsi="Arial" w:cs="Arial"/>
          <w:sz w:val="22"/>
          <w:szCs w:val="22"/>
        </w:rPr>
        <w:t xml:space="preserve"> –</w:t>
      </w:r>
      <w:r w:rsidRPr="007A06EA">
        <w:rPr>
          <w:rFonts w:ascii="Arial" w:hAnsi="Arial" w:cs="Arial"/>
          <w:sz w:val="22"/>
          <w:szCs w:val="22"/>
        </w:rPr>
        <w:t xml:space="preserve"> udostępnionych do wglądu </w:t>
      </w:r>
      <w:bookmarkStart w:id="2" w:name="_Hlk216162997"/>
      <w:r w:rsidR="00DC18D5" w:rsidRPr="00DC18D5">
        <w:rPr>
          <w:rFonts w:ascii="Arial" w:hAnsi="Arial" w:cs="Arial"/>
          <w:sz w:val="22"/>
          <w:szCs w:val="22"/>
        </w:rPr>
        <w:t xml:space="preserve">na stronie: </w:t>
      </w:r>
      <w:hyperlink r:id="rId16" w:history="1">
        <w:r w:rsidR="00DC18D5" w:rsidRPr="009D2A9A">
          <w:rPr>
            <w:rStyle w:val="Hipercze"/>
            <w:rFonts w:ascii="Arial" w:hAnsi="Arial" w:cs="Arial"/>
            <w:sz w:val="22"/>
            <w:szCs w:val="22"/>
          </w:rPr>
          <w:t>www.plk-sa.pl</w:t>
        </w:r>
      </w:hyperlink>
      <w:r w:rsidR="00DC18D5">
        <w:rPr>
          <w:rFonts w:ascii="Arial" w:hAnsi="Arial" w:cs="Arial"/>
          <w:sz w:val="22"/>
          <w:szCs w:val="22"/>
        </w:rPr>
        <w:t xml:space="preserve"> </w:t>
      </w:r>
      <w:bookmarkEnd w:id="2"/>
    </w:p>
    <w:p w14:paraId="38ACFD29" w14:textId="4BBA5697" w:rsidR="00363BA3" w:rsidRPr="007A06EA" w:rsidRDefault="00363BA3">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oraz innych czynności objętych przedmiotem Umowy</w:t>
      </w:r>
      <w:r w:rsidR="00DC18D5">
        <w:rPr>
          <w:rFonts w:ascii="Arial" w:hAnsi="Arial" w:cs="Arial"/>
          <w:sz w:val="22"/>
          <w:szCs w:val="22"/>
        </w:rPr>
        <w:t xml:space="preserve"> ramowej, w tym poszczególnych Umów wykonawczych</w:t>
      </w:r>
      <w:r w:rsidR="009E414E" w:rsidRPr="007A06EA">
        <w:rPr>
          <w:rFonts w:ascii="Arial" w:hAnsi="Arial" w:cs="Arial"/>
          <w:sz w:val="22"/>
          <w:szCs w:val="22"/>
        </w:rPr>
        <w:t xml:space="preserve">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 xml:space="preserve">zachowaniem warunków zapewniających prowadzenie ruchu kolejowego i jego bezpieczeństwo według zasad </w:t>
      </w:r>
      <w:r w:rsidRPr="00DC6D1E">
        <w:rPr>
          <w:rFonts w:ascii="Arial" w:hAnsi="Arial" w:cs="Arial"/>
          <w:sz w:val="22"/>
          <w:szCs w:val="22"/>
        </w:rPr>
        <w:t>ustalonych</w:t>
      </w:r>
      <w:r w:rsidR="00453F73">
        <w:rPr>
          <w:rFonts w:ascii="Arial" w:hAnsi="Arial" w:cs="Arial"/>
          <w:sz w:val="22"/>
          <w:szCs w:val="22"/>
        </w:rPr>
        <w:br/>
      </w:r>
      <w:r w:rsidRPr="00DC6D1E">
        <w:rPr>
          <w:rFonts w:ascii="Arial" w:hAnsi="Arial" w:cs="Arial"/>
          <w:sz w:val="22"/>
          <w:szCs w:val="22"/>
        </w:rPr>
        <w:t>w wewnętrzn</w:t>
      </w:r>
      <w:r w:rsidR="00DC6D1E" w:rsidRPr="00DC6D1E">
        <w:rPr>
          <w:rFonts w:ascii="Arial" w:hAnsi="Arial" w:cs="Arial"/>
          <w:sz w:val="22"/>
          <w:szCs w:val="22"/>
        </w:rPr>
        <w:t>ych</w:t>
      </w:r>
      <w:r w:rsidRPr="00DC6D1E">
        <w:rPr>
          <w:rFonts w:ascii="Arial" w:hAnsi="Arial" w:cs="Arial"/>
          <w:sz w:val="22"/>
          <w:szCs w:val="22"/>
        </w:rPr>
        <w:t xml:space="preserve"> regulacj</w:t>
      </w:r>
      <w:r w:rsidR="00DC6D1E" w:rsidRPr="00DC6D1E">
        <w:rPr>
          <w:rFonts w:ascii="Arial" w:hAnsi="Arial" w:cs="Arial"/>
          <w:sz w:val="22"/>
          <w:szCs w:val="22"/>
        </w:rPr>
        <w:t>ach</w:t>
      </w:r>
      <w:r w:rsidRPr="00DC6D1E">
        <w:rPr>
          <w:rFonts w:ascii="Arial" w:hAnsi="Arial" w:cs="Arial"/>
          <w:sz w:val="22"/>
          <w:szCs w:val="22"/>
        </w:rPr>
        <w:t xml:space="preserve"> Zamawiającego</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13DD9430" w:rsidR="00363BA3" w:rsidRPr="007A06EA" w:rsidRDefault="00363BA3">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Pr="00DC6D1E">
        <w:rPr>
          <w:rFonts w:ascii="Arial" w:hAnsi="Arial" w:cs="Arial"/>
          <w:sz w:val="22"/>
          <w:szCs w:val="22"/>
        </w:rPr>
        <w:t>wewnętrzn</w:t>
      </w:r>
      <w:r w:rsidR="00DC6D1E" w:rsidRPr="00DC6D1E">
        <w:rPr>
          <w:rFonts w:ascii="Arial" w:hAnsi="Arial" w:cs="Arial"/>
          <w:sz w:val="22"/>
          <w:szCs w:val="22"/>
        </w:rPr>
        <w:t>ych</w:t>
      </w:r>
      <w:r w:rsidRPr="00DC6D1E">
        <w:rPr>
          <w:rFonts w:ascii="Arial" w:hAnsi="Arial" w:cs="Arial"/>
          <w:sz w:val="22"/>
          <w:szCs w:val="22"/>
        </w:rPr>
        <w:t xml:space="preserve"> regulacj</w:t>
      </w:r>
      <w:r w:rsidR="00DC6D1E" w:rsidRPr="00DC6D1E">
        <w:rPr>
          <w:rFonts w:ascii="Arial" w:hAnsi="Arial" w:cs="Arial"/>
          <w:sz w:val="22"/>
          <w:szCs w:val="22"/>
        </w:rPr>
        <w:t>ach</w:t>
      </w:r>
      <w:r w:rsidRPr="00DC6D1E">
        <w:rPr>
          <w:rFonts w:ascii="Arial" w:hAnsi="Arial" w:cs="Arial"/>
          <w:sz w:val="22"/>
          <w:szCs w:val="22"/>
        </w:rPr>
        <w:t xml:space="preserve"> Zamawiającego</w:t>
      </w:r>
      <w:r w:rsidRPr="007A06EA">
        <w:rPr>
          <w:rFonts w:ascii="Arial" w:hAnsi="Arial" w:cs="Arial"/>
          <w:sz w:val="22"/>
          <w:szCs w:val="22"/>
        </w:rPr>
        <w:t xml:space="preserve"> udostępnionych do wglądu </w:t>
      </w:r>
      <w:r w:rsidR="00DC18D5" w:rsidRPr="00DC18D5">
        <w:rPr>
          <w:rFonts w:ascii="Arial" w:hAnsi="Arial" w:cs="Arial"/>
          <w:sz w:val="22"/>
          <w:szCs w:val="22"/>
        </w:rPr>
        <w:t xml:space="preserve">na stronie: </w:t>
      </w:r>
      <w:hyperlink r:id="rId17" w:history="1">
        <w:r w:rsidR="00DC18D5" w:rsidRPr="009D2A9A">
          <w:rPr>
            <w:rStyle w:val="Hipercze"/>
            <w:rFonts w:ascii="Arial" w:hAnsi="Arial" w:cs="Arial"/>
            <w:sz w:val="22"/>
            <w:szCs w:val="22"/>
          </w:rPr>
          <w:t>www.plk-sa.pl</w:t>
        </w:r>
      </w:hyperlink>
      <w:r w:rsidR="00DC18D5">
        <w:rPr>
          <w:rFonts w:ascii="Arial" w:hAnsi="Arial" w:cs="Arial"/>
          <w:sz w:val="22"/>
          <w:szCs w:val="22"/>
        </w:rPr>
        <w:t xml:space="preserve"> </w:t>
      </w:r>
      <w:r w:rsidRPr="007A06EA">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08547A10" w:rsidR="00613A09" w:rsidRPr="007A06EA" w:rsidRDefault="00613A09">
      <w:pPr>
        <w:pStyle w:val="Tekstpodstawowywcity"/>
        <w:numPr>
          <w:ilvl w:val="0"/>
          <w:numId w:val="3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t>
      </w:r>
      <w:r w:rsidRPr="007A06EA">
        <w:rPr>
          <w:rFonts w:ascii="Arial" w:hAnsi="Arial" w:cs="Arial"/>
          <w:sz w:val="22"/>
          <w:szCs w:val="22"/>
        </w:rPr>
        <w:lastRenderedPageBreak/>
        <w:t xml:space="preserve">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DC6D1E">
        <w:rPr>
          <w:rFonts w:ascii="Arial" w:hAnsi="Arial" w:cs="Arial"/>
          <w:sz w:val="22"/>
          <w:szCs w:val="22"/>
        </w:rPr>
        <w:t>,</w:t>
      </w:r>
    </w:p>
    <w:p w14:paraId="0B1161AD" w14:textId="55302948" w:rsidR="0051564D"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61785BCC" w:rsidR="0051564D"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r w:rsidR="00453F73">
        <w:rPr>
          <w:rFonts w:ascii="Arial" w:hAnsi="Arial" w:cs="Arial"/>
          <w:sz w:val="22"/>
          <w:szCs w:val="22"/>
        </w:rPr>
        <w:br/>
      </w:r>
      <w:r w:rsidRPr="007A06EA">
        <w:rPr>
          <w:rFonts w:ascii="Arial" w:hAnsi="Arial" w:cs="Arial"/>
          <w:sz w:val="22"/>
          <w:szCs w:val="22"/>
        </w:rPr>
        <w:t xml:space="preserve">(w szczególności pracowników własnych i </w:t>
      </w:r>
      <w:r w:rsidR="00453F73">
        <w:rPr>
          <w:rFonts w:ascii="Arial" w:hAnsi="Arial" w:cs="Arial"/>
          <w:sz w:val="22"/>
          <w:szCs w:val="22"/>
        </w:rPr>
        <w:t>P</w:t>
      </w:r>
      <w:r w:rsidRPr="007A06EA">
        <w:rPr>
          <w:rFonts w:ascii="Arial" w:hAnsi="Arial" w:cs="Arial"/>
          <w:sz w:val="22"/>
          <w:szCs w:val="22"/>
        </w:rPr>
        <w:t>odwykonawców),</w:t>
      </w:r>
    </w:p>
    <w:p w14:paraId="2C080C05" w14:textId="334570ED" w:rsidR="00363BA3" w:rsidRPr="007A06EA" w:rsidRDefault="00363BA3">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w:t>
      </w:r>
      <w:r w:rsidRPr="00DC6D1E">
        <w:rPr>
          <w:rFonts w:ascii="Arial" w:hAnsi="Arial" w:cs="Arial"/>
          <w:sz w:val="22"/>
          <w:szCs w:val="22"/>
        </w:rPr>
        <w:t>bezpieczeństwa prowadzenia ruchu kolejowego zgodnie z wewnętrzn</w:t>
      </w:r>
      <w:r w:rsidR="00DC6D1E" w:rsidRPr="00DC6D1E">
        <w:rPr>
          <w:rFonts w:ascii="Arial" w:hAnsi="Arial" w:cs="Arial"/>
          <w:sz w:val="22"/>
          <w:szCs w:val="22"/>
        </w:rPr>
        <w:t>ymi</w:t>
      </w:r>
      <w:r w:rsidRPr="00DC6D1E">
        <w:rPr>
          <w:rFonts w:ascii="Arial" w:hAnsi="Arial" w:cs="Arial"/>
          <w:sz w:val="22"/>
          <w:szCs w:val="22"/>
        </w:rPr>
        <w:t xml:space="preserve"> regulacj</w:t>
      </w:r>
      <w:r w:rsidR="00DC6D1E" w:rsidRPr="00DC6D1E">
        <w:rPr>
          <w:rFonts w:ascii="Arial" w:hAnsi="Arial" w:cs="Arial"/>
          <w:sz w:val="22"/>
          <w:szCs w:val="22"/>
        </w:rPr>
        <w:t>ami</w:t>
      </w:r>
      <w:r w:rsidRPr="00DC6D1E">
        <w:rPr>
          <w:rFonts w:ascii="Arial" w:hAnsi="Arial" w:cs="Arial"/>
          <w:sz w:val="22"/>
          <w:szCs w:val="22"/>
        </w:rPr>
        <w:t xml:space="preserve"> Zamawiającego udostępnionymi do wglądu </w:t>
      </w:r>
      <w:r w:rsidR="00DC18D5" w:rsidRPr="00DC18D5">
        <w:rPr>
          <w:rFonts w:ascii="Arial" w:hAnsi="Arial" w:cs="Arial"/>
          <w:sz w:val="22"/>
          <w:szCs w:val="22"/>
        </w:rPr>
        <w:t xml:space="preserve">na stronie: </w:t>
      </w:r>
      <w:hyperlink r:id="rId18" w:history="1">
        <w:r w:rsidR="00DC18D5" w:rsidRPr="009D2A9A">
          <w:rPr>
            <w:rStyle w:val="Hipercze"/>
            <w:rFonts w:ascii="Arial" w:hAnsi="Arial" w:cs="Arial"/>
            <w:sz w:val="22"/>
            <w:szCs w:val="22"/>
          </w:rPr>
          <w:t>www.plk-sa.pl</w:t>
        </w:r>
      </w:hyperlink>
      <w:r w:rsidR="00DC18D5">
        <w:rPr>
          <w:rFonts w:ascii="Arial" w:hAnsi="Arial" w:cs="Arial"/>
          <w:sz w:val="22"/>
          <w:szCs w:val="22"/>
        </w:rPr>
        <w:t xml:space="preserve"> </w:t>
      </w:r>
    </w:p>
    <w:p w14:paraId="4BC1F67B" w14:textId="3BA945AF" w:rsidR="0051564D"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w:t>
      </w:r>
      <w:r w:rsidRPr="00576341">
        <w:rPr>
          <w:rFonts w:ascii="Arial" w:hAnsi="Arial" w:cs="Arial"/>
          <w:sz w:val="22"/>
          <w:szCs w:val="22"/>
        </w:rPr>
        <w:t>zakryciu) wykonanych Robót oraz przystąpienia do tych odbiorów, na zasadach określonych</w:t>
      </w:r>
      <w:r w:rsidR="00453F73">
        <w:rPr>
          <w:rFonts w:ascii="Arial" w:hAnsi="Arial" w:cs="Arial"/>
          <w:sz w:val="22"/>
          <w:szCs w:val="22"/>
        </w:rPr>
        <w:br/>
      </w:r>
      <w:r w:rsidRPr="00576341">
        <w:rPr>
          <w:rFonts w:ascii="Arial" w:hAnsi="Arial" w:cs="Arial"/>
          <w:sz w:val="22"/>
          <w:szCs w:val="22"/>
        </w:rPr>
        <w:t>w § 1</w:t>
      </w:r>
      <w:r w:rsidR="00576341" w:rsidRPr="00576341">
        <w:rPr>
          <w:rFonts w:ascii="Arial" w:hAnsi="Arial" w:cs="Arial"/>
          <w:sz w:val="22"/>
          <w:szCs w:val="22"/>
        </w:rPr>
        <w:t>4</w:t>
      </w:r>
      <w:r w:rsidRPr="00576341">
        <w:rPr>
          <w:rFonts w:ascii="Arial" w:hAnsi="Arial" w:cs="Arial"/>
          <w:sz w:val="22"/>
          <w:szCs w:val="22"/>
        </w:rPr>
        <w:t xml:space="preserve"> Umowy</w:t>
      </w:r>
      <w:r w:rsidR="00DC18D5" w:rsidRPr="00576341">
        <w:rPr>
          <w:rFonts w:ascii="Arial" w:hAnsi="Arial" w:cs="Arial"/>
          <w:sz w:val="22"/>
          <w:szCs w:val="22"/>
        </w:rPr>
        <w:t xml:space="preserve"> ramowej</w:t>
      </w:r>
      <w:r w:rsidRPr="00576341">
        <w:rPr>
          <w:rFonts w:ascii="Arial" w:hAnsi="Arial" w:cs="Arial"/>
          <w:sz w:val="22"/>
          <w:szCs w:val="22"/>
        </w:rPr>
        <w:t>,</w:t>
      </w:r>
    </w:p>
    <w:p w14:paraId="6B199E47" w14:textId="0E803920" w:rsidR="0051564D"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w:t>
      </w:r>
      <w:r w:rsidR="00453F73">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43D7ED70" w:rsidR="006806A3" w:rsidRPr="007A06EA" w:rsidRDefault="00CA2400">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DC6D1E">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4A330B58" w:rsidR="001E6DEA" w:rsidRPr="007A06EA" w:rsidRDefault="001E6DEA">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w:t>
      </w:r>
      <w:r w:rsidR="00D61140">
        <w:rPr>
          <w:rFonts w:ascii="Arial" w:hAnsi="Arial" w:cs="Arial"/>
          <w:sz w:val="22"/>
          <w:szCs w:val="22"/>
        </w:rPr>
        <w:t>, to jest zgodnie z dokumentem pn. „</w:t>
      </w:r>
      <w:r w:rsidRPr="007A06EA">
        <w:rPr>
          <w:rFonts w:ascii="Arial" w:hAnsi="Arial" w:cs="Arial"/>
          <w:sz w:val="22"/>
          <w:szCs w:val="22"/>
        </w:rPr>
        <w:t>Instrukcja postępowania z materiałami pochodzącymi z działalności PKP Polskie Linie Kolejowe S.A. Im-</w:t>
      </w:r>
      <w:r w:rsidR="00DE0D0A">
        <w:rPr>
          <w:rFonts w:ascii="Arial" w:hAnsi="Arial" w:cs="Arial"/>
          <w:sz w:val="22"/>
          <w:szCs w:val="22"/>
        </w:rPr>
        <w:t>4</w:t>
      </w:r>
      <w:r w:rsidR="00D61140">
        <w:rPr>
          <w:rFonts w:ascii="Arial" w:hAnsi="Arial" w:cs="Arial"/>
          <w:sz w:val="22"/>
          <w:szCs w:val="22"/>
        </w:rPr>
        <w:t>”</w:t>
      </w:r>
      <w:r w:rsidRPr="007A06EA">
        <w:rPr>
          <w:rFonts w:ascii="Arial" w:hAnsi="Arial" w:cs="Arial"/>
          <w:sz w:val="22"/>
          <w:szCs w:val="22"/>
        </w:rPr>
        <w:t>, udostępnion</w:t>
      </w:r>
      <w:r w:rsidR="00D61140">
        <w:rPr>
          <w:rFonts w:ascii="Arial" w:hAnsi="Arial" w:cs="Arial"/>
          <w:sz w:val="22"/>
          <w:szCs w:val="22"/>
        </w:rPr>
        <w:t>ym</w:t>
      </w:r>
      <w:r w:rsidRPr="007A06EA">
        <w:rPr>
          <w:rFonts w:ascii="Arial" w:hAnsi="Arial" w:cs="Arial"/>
          <w:sz w:val="22"/>
          <w:szCs w:val="22"/>
        </w:rPr>
        <w:t xml:space="preserve"> do wglądu </w:t>
      </w:r>
      <w:r w:rsidR="008B2F0A" w:rsidRPr="008B2F0A">
        <w:rPr>
          <w:rFonts w:ascii="Arial" w:hAnsi="Arial" w:cs="Arial"/>
          <w:sz w:val="22"/>
          <w:szCs w:val="22"/>
        </w:rPr>
        <w:t xml:space="preserve">na stronie: </w:t>
      </w:r>
      <w:hyperlink r:id="rId19" w:history="1">
        <w:r w:rsidR="008B2F0A" w:rsidRPr="009D2A9A">
          <w:rPr>
            <w:rStyle w:val="Hipercze"/>
            <w:rFonts w:ascii="Arial" w:hAnsi="Arial" w:cs="Arial"/>
            <w:sz w:val="22"/>
            <w:szCs w:val="22"/>
          </w:rPr>
          <w:t>www.plk-sa.pl</w:t>
        </w:r>
      </w:hyperlink>
      <w:r w:rsidR="00D61140">
        <w:rPr>
          <w:rFonts w:ascii="Arial" w:hAnsi="Arial" w:cs="Arial"/>
          <w:sz w:val="22"/>
          <w:szCs w:val="22"/>
        </w:rPr>
        <w:t>,</w:t>
      </w:r>
    </w:p>
    <w:p w14:paraId="6FB41E5D" w14:textId="6B07A8BA" w:rsidR="00D8011E" w:rsidRPr="000A324D" w:rsidRDefault="006806A3">
      <w:pPr>
        <w:pStyle w:val="Tekstpodstawowywcity"/>
        <w:numPr>
          <w:ilvl w:val="0"/>
          <w:numId w:val="30"/>
        </w:numPr>
        <w:spacing w:line="360" w:lineRule="auto"/>
        <w:ind w:left="142" w:hanging="426"/>
        <w:jc w:val="both"/>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w:t>
      </w:r>
      <w:r w:rsidR="008B2F0A">
        <w:rPr>
          <w:rFonts w:ascii="Arial" w:hAnsi="Arial" w:cs="Arial"/>
          <w:sz w:val="22"/>
          <w:szCs w:val="22"/>
        </w:rPr>
        <w:t xml:space="preserve"> ramowej, w tym poszczególnych Umów wykonawczych</w:t>
      </w:r>
      <w:r w:rsidRPr="007A06EA">
        <w:rPr>
          <w:rFonts w:ascii="Arial" w:hAnsi="Arial" w:cs="Arial"/>
          <w:sz w:val="22"/>
          <w:szCs w:val="22"/>
        </w:rPr>
        <w:t>,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w:t>
      </w:r>
      <w:r w:rsidRPr="007A06EA">
        <w:rPr>
          <w:rFonts w:ascii="Arial" w:hAnsi="Arial" w:cs="Arial"/>
          <w:sz w:val="22"/>
          <w:szCs w:val="22"/>
        </w:rPr>
        <w:lastRenderedPageBreak/>
        <w:t xml:space="preserve">zasad określonych w </w:t>
      </w:r>
      <w:r w:rsidR="00D61140">
        <w:rPr>
          <w:rFonts w:ascii="Arial" w:hAnsi="Arial" w:cs="Arial"/>
          <w:sz w:val="22"/>
          <w:szCs w:val="22"/>
        </w:rPr>
        <w:t xml:space="preserve">dokumentach pn. </w:t>
      </w:r>
      <w:r w:rsidRPr="007A06EA">
        <w:rPr>
          <w:rFonts w:ascii="Arial" w:hAnsi="Arial" w:cs="Arial"/>
          <w:sz w:val="22"/>
          <w:szCs w:val="22"/>
        </w:rPr>
        <w:t>„Instrukcj</w:t>
      </w:r>
      <w:r w:rsidR="00D61140">
        <w:rPr>
          <w:rFonts w:ascii="Arial" w:hAnsi="Arial" w:cs="Arial"/>
          <w:sz w:val="22"/>
          <w:szCs w:val="22"/>
        </w:rPr>
        <w:t>a</w:t>
      </w:r>
      <w:r w:rsidRPr="007A06EA">
        <w:rPr>
          <w:rFonts w:ascii="Arial" w:hAnsi="Arial" w:cs="Arial"/>
          <w:sz w:val="22"/>
          <w:szCs w:val="22"/>
        </w:rPr>
        <w:t xml:space="preserve">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D61140">
        <w:rPr>
          <w:rFonts w:ascii="Arial" w:hAnsi="Arial" w:cs="Arial"/>
          <w:sz w:val="22"/>
          <w:szCs w:val="22"/>
        </w:rPr>
        <w:t xml:space="preserve">pn. </w:t>
      </w:r>
      <w:r w:rsidR="00C77014" w:rsidRPr="00C77014">
        <w:rPr>
          <w:rFonts w:ascii="Arial" w:hAnsi="Arial" w:cs="Arial"/>
          <w:sz w:val="22"/>
          <w:szCs w:val="22"/>
        </w:rPr>
        <w:t>„Instrukcj</w:t>
      </w:r>
      <w:r w:rsidR="00D61140">
        <w:rPr>
          <w:rFonts w:ascii="Arial" w:hAnsi="Arial" w:cs="Arial"/>
          <w:sz w:val="22"/>
          <w:szCs w:val="22"/>
        </w:rPr>
        <w:t>a</w:t>
      </w:r>
      <w:r w:rsidR="00C77014" w:rsidRPr="00C77014">
        <w:rPr>
          <w:rFonts w:ascii="Arial" w:hAnsi="Arial" w:cs="Arial"/>
          <w:sz w:val="22"/>
          <w:szCs w:val="22"/>
        </w:rPr>
        <w:t xml:space="preserve"> PKP Polskie Linie Kolejowe S.A. dotyczącej gospodarki odpadami dla Wykonawców Is-3”</w:t>
      </w:r>
      <w:r w:rsidR="00D61140">
        <w:rPr>
          <w:rFonts w:ascii="Arial" w:hAnsi="Arial" w:cs="Arial"/>
          <w:sz w:val="22"/>
          <w:szCs w:val="22"/>
        </w:rPr>
        <w:t xml:space="preserve">, </w:t>
      </w:r>
      <w:r w:rsidRPr="000A324D">
        <w:rPr>
          <w:rFonts w:ascii="Arial" w:hAnsi="Arial" w:cs="Arial"/>
          <w:sz w:val="22"/>
          <w:szCs w:val="22"/>
        </w:rPr>
        <w:t>dostępn</w:t>
      </w:r>
      <w:r w:rsidR="00D61140">
        <w:rPr>
          <w:rFonts w:ascii="Arial" w:hAnsi="Arial" w:cs="Arial"/>
          <w:sz w:val="22"/>
          <w:szCs w:val="22"/>
        </w:rPr>
        <w:t xml:space="preserve">ych </w:t>
      </w:r>
      <w:r w:rsidRPr="000A324D">
        <w:rPr>
          <w:rFonts w:ascii="Arial" w:hAnsi="Arial" w:cs="Arial"/>
          <w:sz w:val="22"/>
          <w:szCs w:val="22"/>
        </w:rPr>
        <w:t xml:space="preserve">na stronie internetowej </w:t>
      </w:r>
      <w:hyperlink r:id="rId20" w:history="1">
        <w:r w:rsidR="008B2F0A" w:rsidRPr="008B2F0A">
          <w:rPr>
            <w:rStyle w:val="Hipercze"/>
            <w:rFonts w:ascii="Arial" w:hAnsi="Arial" w:cs="Arial"/>
            <w:sz w:val="22"/>
            <w:szCs w:val="22"/>
          </w:rPr>
          <w:t>www.plk-sa.pl</w:t>
        </w:r>
      </w:hyperlink>
      <w:r w:rsidR="00D61140">
        <w:t>,</w:t>
      </w:r>
    </w:p>
    <w:p w14:paraId="2B6661FC" w14:textId="7751FE94" w:rsidR="00D8011E" w:rsidRPr="007A06EA" w:rsidRDefault="001E6DEA">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B2F0A">
        <w:rPr>
          <w:rFonts w:ascii="Arial" w:hAnsi="Arial" w:cs="Arial"/>
          <w:sz w:val="22"/>
          <w:szCs w:val="22"/>
        </w:rPr>
        <w:t>,</w:t>
      </w:r>
    </w:p>
    <w:p w14:paraId="718828A9" w14:textId="10343F2F" w:rsidR="00D8011E" w:rsidRPr="007A06EA" w:rsidRDefault="001E6DEA">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D61140">
        <w:rPr>
          <w:rFonts w:ascii="Arial" w:hAnsi="Arial" w:cs="Arial"/>
          <w:sz w:val="22"/>
          <w:szCs w:val="22"/>
        </w:rPr>
        <w:t>,</w:t>
      </w:r>
    </w:p>
    <w:p w14:paraId="2DC08A02" w14:textId="0D5AB4B4" w:rsidR="00D8011E"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21D0A7BB" w:rsidR="00D8011E"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w:t>
      </w:r>
      <w:r w:rsidR="000878FC">
        <w:rPr>
          <w:rFonts w:ascii="Arial" w:hAnsi="Arial" w:cs="Arial"/>
          <w:sz w:val="22"/>
          <w:szCs w:val="22"/>
        </w:rPr>
        <w:t xml:space="preserve"> ramowej,</w:t>
      </w:r>
      <w:r w:rsidR="00D61140">
        <w:rPr>
          <w:rFonts w:ascii="Arial" w:hAnsi="Arial" w:cs="Arial"/>
          <w:sz w:val="22"/>
          <w:szCs w:val="22"/>
        </w:rPr>
        <w:br/>
      </w:r>
      <w:r w:rsidR="000878FC">
        <w:rPr>
          <w:rFonts w:ascii="Arial" w:hAnsi="Arial" w:cs="Arial"/>
          <w:sz w:val="22"/>
          <w:szCs w:val="22"/>
        </w:rPr>
        <w:t>w tym poszczególnych Umów wykonawczych</w:t>
      </w:r>
      <w:r w:rsidRPr="007A06EA">
        <w:rPr>
          <w:rFonts w:ascii="Arial" w:hAnsi="Arial" w:cs="Arial"/>
          <w:sz w:val="22"/>
          <w:szCs w:val="22"/>
        </w:rPr>
        <w:t>,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r w:rsidR="00D61140">
        <w:rPr>
          <w:rFonts w:ascii="Arial" w:hAnsi="Arial" w:cs="Arial"/>
          <w:sz w:val="22"/>
          <w:szCs w:val="22"/>
        </w:rPr>
        <w:t xml:space="preserve"> ramowej</w:t>
      </w:r>
      <w:r w:rsidRPr="007A06EA">
        <w:rPr>
          <w:rFonts w:ascii="Arial" w:hAnsi="Arial" w:cs="Arial"/>
          <w:sz w:val="22"/>
          <w:szCs w:val="22"/>
        </w:rPr>
        <w:t>,</w:t>
      </w:r>
      <w:r w:rsidR="00D61140">
        <w:rPr>
          <w:rFonts w:ascii="Arial" w:hAnsi="Arial" w:cs="Arial"/>
          <w:sz w:val="22"/>
          <w:szCs w:val="22"/>
        </w:rPr>
        <w:t xml:space="preserve"> w tym poszczególnych Umów wykonawczych,</w:t>
      </w:r>
    </w:p>
    <w:p w14:paraId="7A6A011D" w14:textId="4D3CE42A" w:rsidR="00D8011E"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E07E65">
        <w:rPr>
          <w:rFonts w:ascii="Arial" w:hAnsi="Arial" w:cs="Arial"/>
          <w:sz w:val="22"/>
          <w:szCs w:val="22"/>
        </w:rPr>
        <w:t xml:space="preserve">§ </w:t>
      </w:r>
      <w:r w:rsidR="006A72AF" w:rsidRPr="00E07E65">
        <w:rPr>
          <w:rFonts w:ascii="Arial" w:hAnsi="Arial" w:cs="Arial"/>
          <w:sz w:val="22"/>
          <w:szCs w:val="22"/>
        </w:rPr>
        <w:t>1</w:t>
      </w:r>
      <w:r w:rsidR="00E07E65" w:rsidRPr="00E07E65">
        <w:rPr>
          <w:rFonts w:ascii="Arial" w:hAnsi="Arial" w:cs="Arial"/>
          <w:sz w:val="22"/>
          <w:szCs w:val="22"/>
        </w:rPr>
        <w:t>2</w:t>
      </w:r>
      <w:r w:rsidRPr="00E07E65">
        <w:rPr>
          <w:rFonts w:ascii="Arial" w:hAnsi="Arial" w:cs="Arial"/>
          <w:sz w:val="22"/>
          <w:szCs w:val="22"/>
        </w:rPr>
        <w:t xml:space="preserve"> Umowy</w:t>
      </w:r>
      <w:r w:rsidR="000878FC">
        <w:rPr>
          <w:rFonts w:ascii="Arial" w:hAnsi="Arial" w:cs="Arial"/>
          <w:sz w:val="22"/>
          <w:szCs w:val="22"/>
        </w:rPr>
        <w:t xml:space="preserve"> ramowej</w:t>
      </w:r>
      <w:r w:rsidRPr="007A06EA">
        <w:rPr>
          <w:rFonts w:ascii="Arial" w:hAnsi="Arial" w:cs="Arial"/>
          <w:sz w:val="22"/>
          <w:szCs w:val="22"/>
        </w:rPr>
        <w:t>,</w:t>
      </w:r>
    </w:p>
    <w:p w14:paraId="71824B85" w14:textId="500273D1" w:rsidR="00D8011E" w:rsidRPr="007A06EA" w:rsidRDefault="0051564D">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zapłaty wynagrodzenia </w:t>
      </w:r>
      <w:r w:rsidR="00D61140">
        <w:rPr>
          <w:rFonts w:ascii="Arial" w:hAnsi="Arial" w:cs="Arial"/>
          <w:sz w:val="22"/>
          <w:szCs w:val="22"/>
        </w:rPr>
        <w:t>P</w:t>
      </w:r>
      <w:r w:rsidRPr="007A06EA">
        <w:rPr>
          <w:rFonts w:ascii="Arial" w:hAnsi="Arial" w:cs="Arial"/>
          <w:sz w:val="22"/>
          <w:szCs w:val="22"/>
        </w:rPr>
        <w:t>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D61140">
        <w:rPr>
          <w:rFonts w:ascii="Arial" w:hAnsi="Arial" w:cs="Arial"/>
          <w:sz w:val="22"/>
          <w:szCs w:val="22"/>
        </w:rPr>
        <w:t>P</w:t>
      </w:r>
      <w:r w:rsidR="00CB474C" w:rsidRPr="007A06EA">
        <w:rPr>
          <w:rFonts w:ascii="Arial" w:hAnsi="Arial" w:cs="Arial"/>
          <w:sz w:val="22"/>
          <w:szCs w:val="22"/>
        </w:rPr>
        <w:t>odwykonawców,</w:t>
      </w:r>
    </w:p>
    <w:p w14:paraId="4C1955E7" w14:textId="4410FF3A" w:rsidR="00D8011E" w:rsidRPr="007A06EA" w:rsidRDefault="00D33998">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ubezpieczenia budowy</w:t>
      </w:r>
      <w:r w:rsidR="00DC6D1E">
        <w:rPr>
          <w:rFonts w:ascii="Arial" w:hAnsi="Arial" w:cs="Arial"/>
          <w:sz w:val="22"/>
          <w:szCs w:val="22"/>
        </w:rPr>
        <w:t>,</w:t>
      </w:r>
    </w:p>
    <w:p w14:paraId="56D2BAAA" w14:textId="51F8560A" w:rsidR="00D8011E" w:rsidRPr="007A06EA" w:rsidRDefault="00D8011E">
      <w:pPr>
        <w:pStyle w:val="Tekstpodstawowywcity"/>
        <w:numPr>
          <w:ilvl w:val="0"/>
          <w:numId w:val="3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stosowania postanowień </w:t>
      </w:r>
      <w:r w:rsidR="00D61140">
        <w:rPr>
          <w:rFonts w:ascii="Arial" w:hAnsi="Arial" w:cs="Arial"/>
          <w:sz w:val="22"/>
          <w:szCs w:val="22"/>
        </w:rPr>
        <w:t xml:space="preserve">dokumentów pn. </w:t>
      </w:r>
      <w:r w:rsidRPr="007A06EA">
        <w:rPr>
          <w:rFonts w:ascii="Arial" w:hAnsi="Arial" w:cs="Arial"/>
          <w:sz w:val="22"/>
          <w:szCs w:val="22"/>
        </w:rPr>
        <w:t>„Instrukcj</w:t>
      </w:r>
      <w:r w:rsidR="00D61140">
        <w:rPr>
          <w:rFonts w:ascii="Arial" w:hAnsi="Arial" w:cs="Arial"/>
          <w:sz w:val="22"/>
          <w:szCs w:val="22"/>
        </w:rPr>
        <w:t>a</w:t>
      </w:r>
      <w:r w:rsidRPr="007A06EA">
        <w:rPr>
          <w:rFonts w:ascii="Arial" w:hAnsi="Arial" w:cs="Arial"/>
          <w:sz w:val="22"/>
          <w:szCs w:val="22"/>
        </w:rPr>
        <w:t xml:space="preserve"> postępowania z materiałami pochodzącymi</w:t>
      </w:r>
      <w:r w:rsidR="00D61140">
        <w:rPr>
          <w:rFonts w:ascii="Arial" w:hAnsi="Arial" w:cs="Arial"/>
          <w:sz w:val="22"/>
          <w:szCs w:val="22"/>
        </w:rPr>
        <w:t xml:space="preserve"> </w:t>
      </w:r>
      <w:r w:rsidRPr="007A06EA">
        <w:rPr>
          <w:rFonts w:ascii="Arial" w:hAnsi="Arial" w:cs="Arial"/>
          <w:sz w:val="22"/>
          <w:szCs w:val="22"/>
        </w:rPr>
        <w:t>z działalności PKP Polskie Linie Kolejowe S.A. Im-</w:t>
      </w:r>
      <w:r w:rsidR="00DE0D0A">
        <w:rPr>
          <w:rFonts w:ascii="Arial" w:hAnsi="Arial" w:cs="Arial"/>
          <w:sz w:val="22"/>
          <w:szCs w:val="22"/>
        </w:rPr>
        <w:t>4</w:t>
      </w:r>
      <w:r w:rsidRPr="007A06EA">
        <w:rPr>
          <w:rFonts w:ascii="Arial" w:hAnsi="Arial" w:cs="Arial"/>
          <w:sz w:val="22"/>
          <w:szCs w:val="22"/>
        </w:rPr>
        <w:t>” oraz</w:t>
      </w:r>
      <w:r w:rsidR="00D61140">
        <w:rPr>
          <w:rFonts w:ascii="Arial" w:hAnsi="Arial" w:cs="Arial"/>
          <w:sz w:val="22"/>
          <w:szCs w:val="22"/>
        </w:rPr>
        <w:t xml:space="preserve"> pn.</w:t>
      </w:r>
      <w:r w:rsidRPr="007A06EA">
        <w:rPr>
          <w:rFonts w:ascii="Arial" w:hAnsi="Arial" w:cs="Arial"/>
          <w:sz w:val="22"/>
          <w:szCs w:val="22"/>
        </w:rPr>
        <w:t xml:space="preserve"> </w:t>
      </w:r>
      <w:r w:rsidR="004807DB" w:rsidRPr="007A06EA">
        <w:rPr>
          <w:rFonts w:ascii="Arial" w:hAnsi="Arial" w:cs="Arial"/>
          <w:sz w:val="22"/>
          <w:szCs w:val="22"/>
        </w:rPr>
        <w:t>„Zasad</w:t>
      </w:r>
      <w:r w:rsidR="00D61140">
        <w:rPr>
          <w:rFonts w:ascii="Arial" w:hAnsi="Arial" w:cs="Arial"/>
          <w:sz w:val="22"/>
          <w:szCs w:val="22"/>
        </w:rPr>
        <w:t>y</w:t>
      </w:r>
      <w:r w:rsidR="004807DB" w:rsidRPr="007A06EA">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r w:rsidR="00D61140">
        <w:rPr>
          <w:rFonts w:ascii="Arial" w:hAnsi="Arial" w:cs="Arial"/>
          <w:sz w:val="22"/>
          <w:szCs w:val="22"/>
        </w:rPr>
        <w:t>,</w:t>
      </w:r>
      <w:r w:rsidRPr="007A06EA">
        <w:rPr>
          <w:rFonts w:ascii="Arial" w:hAnsi="Arial" w:cs="Arial"/>
          <w:sz w:val="22"/>
          <w:szCs w:val="22"/>
        </w:rPr>
        <w:t xml:space="preserve"> udostępnionych na stronie internetowej </w:t>
      </w:r>
      <w:hyperlink r:id="rId21" w:tooltip="www.plk-sa.pl" w:history="1">
        <w:r w:rsidRPr="007A06EA">
          <w:rPr>
            <w:rStyle w:val="Hipercze"/>
            <w:rFonts w:ascii="Arial" w:hAnsi="Arial" w:cs="Arial"/>
            <w:sz w:val="22"/>
            <w:szCs w:val="22"/>
          </w:rPr>
          <w:t>www.plk-sa.pl</w:t>
        </w:r>
      </w:hyperlink>
      <w:r w:rsidR="00D61140">
        <w:rPr>
          <w:rFonts w:ascii="Arial" w:hAnsi="Arial" w:cs="Arial"/>
          <w:sz w:val="22"/>
          <w:szCs w:val="22"/>
        </w:rPr>
        <w:t>.</w:t>
      </w:r>
    </w:p>
    <w:p w14:paraId="164A8A02" w14:textId="4971BBB4" w:rsidR="00D8011E" w:rsidRPr="007A06EA" w:rsidRDefault="00D8011E" w:rsidP="000878FC">
      <w:pPr>
        <w:pStyle w:val="Tekstpodstawowywcity"/>
        <w:numPr>
          <w:ilvl w:val="0"/>
          <w:numId w:val="5"/>
        </w:numPr>
        <w:suppressAutoHyphens w:val="0"/>
        <w:spacing w:line="360" w:lineRule="auto"/>
        <w:ind w:left="-281"/>
        <w:jc w:val="both"/>
        <w:rPr>
          <w:rFonts w:ascii="Arial" w:hAnsi="Arial" w:cs="Arial"/>
          <w:sz w:val="22"/>
          <w:szCs w:val="22"/>
        </w:rPr>
      </w:pPr>
      <w:r w:rsidRPr="007A06EA">
        <w:rPr>
          <w:rFonts w:ascii="Arial" w:hAnsi="Arial" w:cs="Arial"/>
          <w:sz w:val="22"/>
          <w:szCs w:val="22"/>
        </w:rPr>
        <w:t xml:space="preserve">Z chwilą przejęcia </w:t>
      </w:r>
      <w:r w:rsidR="00D61140">
        <w:rPr>
          <w:rFonts w:ascii="Arial" w:hAnsi="Arial" w:cs="Arial"/>
          <w:sz w:val="22"/>
          <w:szCs w:val="22"/>
        </w:rPr>
        <w:t xml:space="preserve">Terenu </w:t>
      </w:r>
      <w:r w:rsidRPr="007A06EA">
        <w:rPr>
          <w:rFonts w:ascii="Arial" w:hAnsi="Arial" w:cs="Arial"/>
          <w:sz w:val="22"/>
          <w:szCs w:val="22"/>
        </w:rPr>
        <w:t>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w:t>
      </w:r>
      <w:r w:rsidR="00392394">
        <w:rPr>
          <w:rFonts w:ascii="Arial" w:hAnsi="Arial" w:cs="Arial"/>
          <w:sz w:val="22"/>
          <w:szCs w:val="22"/>
        </w:rPr>
        <w:t>z Po</w:t>
      </w:r>
      <w:r w:rsidR="009C100E" w:rsidRPr="007A06EA">
        <w:rPr>
          <w:rFonts w:ascii="Arial" w:hAnsi="Arial" w:cs="Arial"/>
          <w:sz w:val="22"/>
          <w:szCs w:val="22"/>
        </w:rPr>
        <w:t>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r w:rsidR="000878FC">
        <w:rPr>
          <w:rFonts w:ascii="Arial" w:hAnsi="Arial" w:cs="Arial"/>
          <w:sz w:val="22"/>
          <w:szCs w:val="22"/>
        </w:rPr>
        <w:t xml:space="preserve"> ramową, w tym poszczególnych Umów wykonawczych.</w:t>
      </w:r>
    </w:p>
    <w:p w14:paraId="6A6516CE" w14:textId="625800BF" w:rsidR="009858C2" w:rsidRPr="007A06EA" w:rsidRDefault="009858C2" w:rsidP="00DC6D1E">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24B0BFD2" w14:textId="08816D64" w:rsidR="000878FC" w:rsidRDefault="008A5C29" w:rsidP="000878FC">
      <w:pPr>
        <w:numPr>
          <w:ilvl w:val="0"/>
          <w:numId w:val="5"/>
        </w:numPr>
        <w:spacing w:line="360" w:lineRule="auto"/>
        <w:ind w:left="-284" w:hanging="357"/>
        <w:jc w:val="both"/>
        <w:rPr>
          <w:rFonts w:ascii="Arial" w:hAnsi="Arial" w:cs="Arial"/>
          <w:sz w:val="22"/>
          <w:szCs w:val="22"/>
        </w:rPr>
      </w:pPr>
      <w:r>
        <w:rPr>
          <w:rFonts w:ascii="Arial" w:hAnsi="Arial" w:cs="Arial"/>
          <w:sz w:val="22"/>
          <w:szCs w:val="22"/>
        </w:rPr>
        <w:lastRenderedPageBreak/>
        <w:t>W celu realizacji zobowiązania PKP Polskich Linii Kolejowych S.A. wobec Ministra Infrastruktury,</w:t>
      </w:r>
      <w:r w:rsidR="00D61140">
        <w:rPr>
          <w:rFonts w:ascii="Arial" w:hAnsi="Arial" w:cs="Arial"/>
          <w:sz w:val="22"/>
          <w:szCs w:val="22"/>
        </w:rPr>
        <w:br/>
      </w:r>
      <w:r>
        <w:rPr>
          <w:rFonts w:ascii="Arial" w:hAnsi="Arial" w:cs="Arial"/>
          <w:sz w:val="22"/>
          <w:szCs w:val="22"/>
        </w:rPr>
        <w:t xml:space="preserve">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t>
      </w:r>
      <w:r w:rsidR="00F91362" w:rsidRPr="00F91362">
        <w:rPr>
          <w:rFonts w:ascii="Arial" w:hAnsi="Arial" w:cs="Arial"/>
          <w:sz w:val="22"/>
          <w:szCs w:val="22"/>
        </w:rPr>
        <w:t>Wykonawca zobowiązuje się do poddania się w trakcie realizacji Umowy,</w:t>
      </w:r>
      <w:r w:rsidR="00D61140">
        <w:rPr>
          <w:rFonts w:ascii="Arial" w:hAnsi="Arial" w:cs="Arial"/>
          <w:sz w:val="22"/>
          <w:szCs w:val="22"/>
        </w:rPr>
        <w:br/>
      </w:r>
      <w:r w:rsidR="00EC77C5">
        <w:rPr>
          <w:rFonts w:ascii="Arial" w:hAnsi="Arial" w:cs="Arial"/>
          <w:sz w:val="22"/>
          <w:szCs w:val="22"/>
        </w:rPr>
        <w:t xml:space="preserve">w każdej chwili, </w:t>
      </w:r>
      <w:r w:rsidR="00F91362"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00F91362" w:rsidRPr="00F91362">
        <w:rPr>
          <w:rFonts w:ascii="Arial" w:hAnsi="Arial" w:cs="Arial"/>
          <w:sz w:val="22"/>
          <w:szCs w:val="22"/>
        </w:rPr>
        <w:t xml:space="preserve"> Wykonawca zobowiązuje się także zapewnić udostępnienie przez jego </w:t>
      </w:r>
      <w:r w:rsidR="00D61140">
        <w:rPr>
          <w:rFonts w:ascii="Arial" w:hAnsi="Arial" w:cs="Arial"/>
          <w:sz w:val="22"/>
          <w:szCs w:val="22"/>
        </w:rPr>
        <w:t>Po</w:t>
      </w:r>
      <w:r w:rsidR="00F91362" w:rsidRPr="00F91362">
        <w:rPr>
          <w:rFonts w:ascii="Arial" w:hAnsi="Arial" w:cs="Arial"/>
          <w:sz w:val="22"/>
          <w:szCs w:val="22"/>
        </w:rPr>
        <w:t xml:space="preserve">dwykonawców dokumentów związanych z realizacją Umowy </w:t>
      </w:r>
      <w:r w:rsidR="000878FC">
        <w:rPr>
          <w:rFonts w:ascii="Arial" w:hAnsi="Arial" w:cs="Arial"/>
          <w:sz w:val="22"/>
          <w:szCs w:val="22"/>
        </w:rPr>
        <w:t xml:space="preserve">ramowej, w tym poszczególnych Umów wykonawczych </w:t>
      </w:r>
      <w:r w:rsidR="00F91362" w:rsidRPr="00F91362">
        <w:rPr>
          <w:rFonts w:ascii="Arial" w:hAnsi="Arial" w:cs="Arial"/>
          <w:sz w:val="22"/>
          <w:szCs w:val="22"/>
        </w:rPr>
        <w:t>ww. podmiotom.</w:t>
      </w:r>
      <w:r w:rsidR="007733F4" w:rsidRPr="007733F4">
        <w:rPr>
          <w:rFonts w:ascii="Arial" w:hAnsi="Arial" w:cs="Arial"/>
          <w:sz w:val="22"/>
          <w:szCs w:val="22"/>
        </w:rPr>
        <w:t xml:space="preserve"> </w:t>
      </w:r>
      <w:bookmarkStart w:id="3" w:name="_Hlk183513040"/>
      <w:bookmarkStart w:id="4" w:name="_Hlk183514325"/>
      <w:bookmarkStart w:id="5" w:name="_Hlk181616998"/>
    </w:p>
    <w:p w14:paraId="0A9F3333" w14:textId="77777777" w:rsidR="000878FC" w:rsidRDefault="00B70B3A" w:rsidP="000878FC">
      <w:pPr>
        <w:numPr>
          <w:ilvl w:val="0"/>
          <w:numId w:val="5"/>
        </w:numPr>
        <w:spacing w:line="360" w:lineRule="auto"/>
        <w:ind w:left="-284" w:hanging="357"/>
        <w:jc w:val="both"/>
        <w:rPr>
          <w:rFonts w:ascii="Arial" w:hAnsi="Arial" w:cs="Arial"/>
          <w:sz w:val="22"/>
          <w:szCs w:val="22"/>
        </w:rPr>
      </w:pPr>
      <w:r w:rsidRPr="000878FC">
        <w:rPr>
          <w:rFonts w:ascii="Arial" w:hAnsi="Arial" w:cs="Arial"/>
          <w:bCs/>
          <w:sz w:val="22"/>
          <w:szCs w:val="22"/>
        </w:rPr>
        <w:t>Wykonawca zobowiązuje się do bieżącego informowania Zamawiającego o postępach prac budowlanych, w szczególności poprzez przedstawienie pisemnych raportów z realizacji zamówienia</w:t>
      </w:r>
      <w:r w:rsidR="00E349E6" w:rsidRPr="000878FC">
        <w:rPr>
          <w:rFonts w:ascii="Arial" w:hAnsi="Arial" w:cs="Arial"/>
          <w:bCs/>
          <w:sz w:val="22"/>
          <w:szCs w:val="22"/>
        </w:rPr>
        <w:t xml:space="preserve"> w </w:t>
      </w:r>
      <w:r w:rsidR="00CF0BA3" w:rsidRPr="000878FC">
        <w:rPr>
          <w:rFonts w:ascii="Arial" w:hAnsi="Arial" w:cs="Arial"/>
          <w:bCs/>
          <w:sz w:val="22"/>
          <w:szCs w:val="22"/>
        </w:rPr>
        <w:t xml:space="preserve">trakcie </w:t>
      </w:r>
      <w:r w:rsidRPr="000878FC">
        <w:rPr>
          <w:rFonts w:ascii="Arial" w:hAnsi="Arial" w:cs="Arial"/>
          <w:bCs/>
          <w:sz w:val="22"/>
          <w:szCs w:val="22"/>
        </w:rPr>
        <w:t>obowiązywania Umowy</w:t>
      </w:r>
      <w:r w:rsidR="000878FC" w:rsidRPr="000878FC">
        <w:rPr>
          <w:rFonts w:ascii="Arial" w:hAnsi="Arial" w:cs="Arial"/>
          <w:bCs/>
          <w:sz w:val="22"/>
          <w:szCs w:val="22"/>
        </w:rPr>
        <w:t xml:space="preserve"> ramowej, w tym poszczególnych Umów wykonawczych.</w:t>
      </w:r>
      <w:bookmarkEnd w:id="3"/>
    </w:p>
    <w:p w14:paraId="1E3A08AB" w14:textId="77777777" w:rsidR="00AF014A" w:rsidRPr="00AF014A" w:rsidRDefault="00AF014A" w:rsidP="00AF014A">
      <w:pPr>
        <w:pStyle w:val="Akapitzlist"/>
        <w:tabs>
          <w:tab w:val="left" w:pos="9072"/>
        </w:tabs>
        <w:spacing w:line="360" w:lineRule="auto"/>
        <w:ind w:left="142"/>
        <w:jc w:val="both"/>
        <w:rPr>
          <w:rFonts w:ascii="Arial" w:hAnsi="Arial" w:cs="Arial"/>
          <w:bCs/>
          <w:color w:val="FF0000"/>
          <w:sz w:val="22"/>
          <w:szCs w:val="22"/>
        </w:rPr>
      </w:pPr>
    </w:p>
    <w:p w14:paraId="1C9AC1B4" w14:textId="596EE06E" w:rsidR="0051564D" w:rsidRPr="005C5B87" w:rsidRDefault="0051564D" w:rsidP="00D61140">
      <w:pPr>
        <w:pStyle w:val="Akapitzlist"/>
        <w:tabs>
          <w:tab w:val="left" w:pos="9072"/>
        </w:tabs>
        <w:spacing w:line="360" w:lineRule="auto"/>
        <w:ind w:left="-284"/>
        <w:jc w:val="center"/>
        <w:rPr>
          <w:rFonts w:ascii="Arial" w:hAnsi="Arial" w:cs="Arial"/>
          <w:b/>
          <w:sz w:val="22"/>
          <w:szCs w:val="22"/>
        </w:rPr>
      </w:pPr>
      <w:bookmarkStart w:id="6" w:name="Paragraf_od_6_do_11"/>
      <w:bookmarkEnd w:id="1"/>
      <w:bookmarkEnd w:id="4"/>
      <w:bookmarkEnd w:id="5"/>
      <w:r w:rsidRPr="005C5B87">
        <w:rPr>
          <w:rFonts w:ascii="Arial" w:hAnsi="Arial" w:cs="Arial"/>
          <w:b/>
          <w:sz w:val="22"/>
          <w:szCs w:val="22"/>
        </w:rPr>
        <w:t xml:space="preserve">§ </w:t>
      </w:r>
      <w:r w:rsidR="008072DF" w:rsidRPr="005C5B87">
        <w:rPr>
          <w:rFonts w:ascii="Arial" w:hAnsi="Arial" w:cs="Arial"/>
          <w:b/>
          <w:sz w:val="22"/>
          <w:szCs w:val="22"/>
        </w:rPr>
        <w:t>8</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0A54D5F0" w:rsidR="0051564D" w:rsidRPr="007A06EA" w:rsidRDefault="0051564D" w:rsidP="008072DF">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w:t>
      </w:r>
      <w:r w:rsidR="008072DF">
        <w:rPr>
          <w:rFonts w:ascii="Arial" w:hAnsi="Arial" w:cs="Arial"/>
          <w:sz w:val="22"/>
          <w:szCs w:val="22"/>
        </w:rPr>
        <w:t xml:space="preserve"> ramowej, w tym poszczególnych Umów wykonawczych</w:t>
      </w:r>
      <w:r w:rsidRPr="007A06EA">
        <w:rPr>
          <w:rFonts w:ascii="Arial" w:hAnsi="Arial" w:cs="Arial"/>
          <w:sz w:val="22"/>
          <w:szCs w:val="22"/>
        </w:rPr>
        <w:t>, a także do zapłaty umówionego wynagrodzenia</w:t>
      </w:r>
      <w:r w:rsidR="00036C62" w:rsidRPr="007A06EA">
        <w:rPr>
          <w:rFonts w:ascii="Arial" w:hAnsi="Arial" w:cs="Arial"/>
          <w:sz w:val="22"/>
          <w:szCs w:val="22"/>
        </w:rPr>
        <w:t xml:space="preserve"> zgodnie z Umową</w:t>
      </w:r>
      <w:r w:rsidR="008072DF">
        <w:rPr>
          <w:rFonts w:ascii="Arial" w:hAnsi="Arial" w:cs="Arial"/>
          <w:sz w:val="22"/>
          <w:szCs w:val="22"/>
        </w:rPr>
        <w:t xml:space="preserve"> ramową, w tym poszczególnych Umów wykonawczych</w:t>
      </w:r>
      <w:r w:rsidR="00036C62" w:rsidRPr="007A06EA">
        <w:rPr>
          <w:rFonts w:ascii="Arial" w:hAnsi="Arial" w:cs="Arial"/>
          <w:sz w:val="22"/>
          <w:szCs w:val="22"/>
        </w:rPr>
        <w:t>.</w:t>
      </w:r>
    </w:p>
    <w:p w14:paraId="292152C8" w14:textId="4E400827" w:rsidR="0051564D" w:rsidRPr="007A06EA" w:rsidRDefault="0051564D" w:rsidP="008072DF">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w:t>
      </w:r>
      <w:r w:rsidR="008072DF">
        <w:rPr>
          <w:rFonts w:ascii="Arial" w:hAnsi="Arial" w:cs="Arial"/>
          <w:sz w:val="22"/>
          <w:szCs w:val="22"/>
        </w:rPr>
        <w:t xml:space="preserve"> ramowej, w tym poszczególnych Umów wykonawczych</w:t>
      </w:r>
      <w:r w:rsidRPr="007A06EA">
        <w:rPr>
          <w:rFonts w:ascii="Arial" w:hAnsi="Arial" w:cs="Arial"/>
          <w:sz w:val="22"/>
          <w:szCs w:val="22"/>
        </w:rPr>
        <w:t>,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przekazania Wykonawcy Terenu Budowy,</w:t>
      </w:r>
    </w:p>
    <w:p w14:paraId="62B0DDCE" w14:textId="0809A793" w:rsidR="0051564D" w:rsidRPr="007A06EA" w:rsidRDefault="00572018">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8072DF">
        <w:rPr>
          <w:rFonts w:ascii="Arial" w:hAnsi="Arial" w:cs="Arial"/>
          <w:sz w:val="22"/>
          <w:szCs w:val="22"/>
        </w:rPr>
        <w:t>,</w:t>
      </w:r>
    </w:p>
    <w:p w14:paraId="363A1502" w14:textId="1AE89BB8"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opracowania projektów organizacji ruchu kołowego na przejazdach kolejowych w</w:t>
      </w:r>
      <w:r w:rsidR="00D95F4D" w:rsidRPr="007A06EA">
        <w:rPr>
          <w:rFonts w:ascii="Arial" w:hAnsi="Arial" w:cs="Arial"/>
          <w:sz w:val="22"/>
          <w:szCs w:val="22"/>
        </w:rPr>
        <w:t> </w:t>
      </w:r>
      <w:r w:rsidR="00340406" w:rsidRPr="007A06EA">
        <w:rPr>
          <w:rFonts w:ascii="Arial" w:hAnsi="Arial" w:cs="Arial"/>
          <w:sz w:val="22"/>
          <w:szCs w:val="22"/>
        </w:rPr>
        <w:t xml:space="preserve">poziomie szyn, </w:t>
      </w:r>
    </w:p>
    <w:p w14:paraId="6D44BA27" w14:textId="25F81392" w:rsidR="00A475A8" w:rsidRPr="007A06EA" w:rsidRDefault="0051564D">
      <w:pPr>
        <w:pStyle w:val="Tekstpodstawowywcity"/>
        <w:numPr>
          <w:ilvl w:val="0"/>
          <w:numId w:val="28"/>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 xml:space="preserve">w przypadkach tego wymagających </w:t>
      </w:r>
      <w:r w:rsidR="00D61140">
        <w:rPr>
          <w:rFonts w:ascii="Arial" w:hAnsi="Arial" w:cs="Arial"/>
          <w:sz w:val="22"/>
          <w:szCs w:val="22"/>
        </w:rPr>
        <w:t>–</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w:t>
      </w:r>
      <w:r w:rsidR="00D61140">
        <w:rPr>
          <w:rFonts w:ascii="Arial" w:hAnsi="Arial" w:cs="Arial"/>
          <w:sz w:val="22"/>
          <w:szCs w:val="22"/>
        </w:rPr>
        <w:br/>
      </w:r>
      <w:r w:rsidRPr="007A06EA">
        <w:rPr>
          <w:rFonts w:ascii="Arial" w:hAnsi="Arial" w:cs="Arial"/>
          <w:sz w:val="22"/>
          <w:szCs w:val="22"/>
        </w:rPr>
        <w:t>i innych wymaganych dokumentów dla prawidłowego, zgodnego z obowią</w:t>
      </w:r>
      <w:r w:rsidR="0000783F" w:rsidRPr="007A06EA">
        <w:rPr>
          <w:rFonts w:ascii="Arial" w:hAnsi="Arial" w:cs="Arial"/>
          <w:sz w:val="22"/>
          <w:szCs w:val="22"/>
        </w:rPr>
        <w:t xml:space="preserve">zującymi przepisami </w:t>
      </w:r>
      <w:r w:rsidR="0000783F" w:rsidRPr="007A06EA">
        <w:rPr>
          <w:rFonts w:ascii="Arial" w:hAnsi="Arial" w:cs="Arial"/>
          <w:sz w:val="22"/>
          <w:szCs w:val="22"/>
        </w:rPr>
        <w:lastRenderedPageBreak/>
        <w:t xml:space="preserve">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8072DF">
        <w:rPr>
          <w:rFonts w:ascii="Arial" w:hAnsi="Arial" w:cs="Arial"/>
          <w:sz w:val="22"/>
          <w:szCs w:val="22"/>
        </w:rPr>
        <w:t xml:space="preserve"> ramowej,</w:t>
      </w:r>
      <w:r w:rsidR="00D61140">
        <w:rPr>
          <w:rFonts w:ascii="Arial" w:hAnsi="Arial" w:cs="Arial"/>
          <w:sz w:val="22"/>
          <w:szCs w:val="22"/>
        </w:rPr>
        <w:br/>
      </w:r>
      <w:r w:rsidR="008072DF">
        <w:rPr>
          <w:rFonts w:ascii="Arial" w:hAnsi="Arial" w:cs="Arial"/>
          <w:sz w:val="22"/>
          <w:szCs w:val="22"/>
        </w:rPr>
        <w:t>w tym poszczególnych Umów wykonawczych</w:t>
      </w:r>
      <w:r w:rsidR="00036C62" w:rsidRPr="007A06EA">
        <w:rPr>
          <w:rFonts w:ascii="Arial" w:hAnsi="Arial" w:cs="Arial"/>
          <w:sz w:val="22"/>
          <w:szCs w:val="22"/>
        </w:rPr>
        <w:t>,</w:t>
      </w:r>
    </w:p>
    <w:p w14:paraId="00A64E80" w14:textId="737CD8F7"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4F54C1BA"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dostarczenia niezbędnych materiałów i urządzeń zgodnie z postanowieniam</w:t>
      </w:r>
      <w:r w:rsidRPr="00E07E65">
        <w:rPr>
          <w:rFonts w:ascii="Arial" w:hAnsi="Arial" w:cs="Arial"/>
          <w:sz w:val="22"/>
          <w:szCs w:val="22"/>
        </w:rPr>
        <w:t xml:space="preserve">i § </w:t>
      </w:r>
      <w:r w:rsidR="006A72AF" w:rsidRPr="00E07E65">
        <w:rPr>
          <w:rFonts w:ascii="Arial" w:hAnsi="Arial" w:cs="Arial"/>
          <w:sz w:val="22"/>
          <w:szCs w:val="22"/>
        </w:rPr>
        <w:t>1</w:t>
      </w:r>
      <w:r w:rsidR="00E07E65" w:rsidRPr="00E07E65">
        <w:rPr>
          <w:rFonts w:ascii="Arial" w:hAnsi="Arial" w:cs="Arial"/>
          <w:sz w:val="22"/>
          <w:szCs w:val="22"/>
        </w:rPr>
        <w:t>2</w:t>
      </w:r>
      <w:r w:rsidRPr="00E07E65">
        <w:rPr>
          <w:rFonts w:ascii="Arial" w:hAnsi="Arial" w:cs="Arial"/>
          <w:sz w:val="22"/>
          <w:szCs w:val="22"/>
        </w:rPr>
        <w:t xml:space="preserve"> Umowy</w:t>
      </w:r>
      <w:r w:rsidR="008072DF">
        <w:rPr>
          <w:rFonts w:ascii="Arial" w:hAnsi="Arial" w:cs="Arial"/>
          <w:sz w:val="22"/>
          <w:szCs w:val="22"/>
        </w:rPr>
        <w:t xml:space="preserve"> ramowej, w tym poszczególnych Umów wykonawczych</w:t>
      </w:r>
      <w:r w:rsidRPr="007A06EA">
        <w:rPr>
          <w:rFonts w:ascii="Arial" w:hAnsi="Arial" w:cs="Arial"/>
          <w:sz w:val="22"/>
          <w:szCs w:val="22"/>
        </w:rPr>
        <w:t xml:space="preserve">, </w:t>
      </w:r>
    </w:p>
    <w:p w14:paraId="2E983503" w14:textId="24B8605B"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wyżej wymienionych Wykonawca ponosi na warunkach wynikających z zawartych przez niego odrębnych umów,</w:t>
      </w:r>
    </w:p>
    <w:p w14:paraId="2036716C" w14:textId="693FE17E" w:rsidR="0051564D" w:rsidRPr="007A06EA" w:rsidRDefault="00B808F7">
      <w:pPr>
        <w:pStyle w:val="Tekstpodstawowywcity"/>
        <w:numPr>
          <w:ilvl w:val="0"/>
          <w:numId w:val="15"/>
        </w:numPr>
        <w:suppressAutoHyphens w:val="0"/>
        <w:spacing w:line="360" w:lineRule="auto"/>
        <w:ind w:left="142" w:hanging="426"/>
        <w:jc w:val="both"/>
        <w:rPr>
          <w:rFonts w:ascii="Arial" w:hAnsi="Arial" w:cs="Arial"/>
          <w:sz w:val="22"/>
          <w:szCs w:val="22"/>
        </w:rPr>
      </w:pPr>
      <w:r w:rsidRPr="005836BA">
        <w:rPr>
          <w:rFonts w:ascii="Arial" w:hAnsi="Arial" w:cs="Arial"/>
          <w:iCs/>
          <w:sz w:val="22"/>
          <w:szCs w:val="22"/>
        </w:rPr>
        <w:t>nieodpłatnego</w:t>
      </w:r>
      <w:r w:rsidR="0051564D" w:rsidRPr="005836BA">
        <w:rPr>
          <w:rFonts w:ascii="Arial" w:hAnsi="Arial" w:cs="Arial"/>
          <w:iCs/>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357BE6F2"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576341">
        <w:rPr>
          <w:rFonts w:ascii="Arial" w:hAnsi="Arial" w:cs="Arial"/>
          <w:sz w:val="22"/>
          <w:szCs w:val="22"/>
        </w:rPr>
        <w:t>§ 1</w:t>
      </w:r>
      <w:r w:rsidR="00576341" w:rsidRPr="00576341">
        <w:rPr>
          <w:rFonts w:ascii="Arial" w:hAnsi="Arial" w:cs="Arial"/>
          <w:sz w:val="22"/>
          <w:szCs w:val="22"/>
        </w:rPr>
        <w:t>4</w:t>
      </w:r>
      <w:r w:rsidRPr="00576341">
        <w:rPr>
          <w:rFonts w:ascii="Arial" w:hAnsi="Arial" w:cs="Arial"/>
          <w:sz w:val="22"/>
          <w:szCs w:val="22"/>
        </w:rPr>
        <w:t xml:space="preserve"> Umowy</w:t>
      </w:r>
      <w:r w:rsidR="005836BA" w:rsidRPr="00576341">
        <w:rPr>
          <w:rFonts w:ascii="Arial" w:hAnsi="Arial" w:cs="Arial"/>
          <w:sz w:val="22"/>
          <w:szCs w:val="22"/>
        </w:rPr>
        <w:t xml:space="preserve"> ramowej</w:t>
      </w:r>
      <w:r w:rsidRPr="00576341">
        <w:rPr>
          <w:rFonts w:ascii="Arial" w:hAnsi="Arial" w:cs="Arial"/>
          <w:sz w:val="22"/>
          <w:szCs w:val="22"/>
        </w:rPr>
        <w:t>,</w:t>
      </w:r>
    </w:p>
    <w:p w14:paraId="0A5C4F59" w14:textId="10572E6F" w:rsidR="0051564D" w:rsidRPr="005836B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5836BA">
        <w:rPr>
          <w:rFonts w:ascii="Arial" w:hAnsi="Arial" w:cs="Arial"/>
          <w:sz w:val="22"/>
          <w:szCs w:val="22"/>
        </w:rPr>
        <w:t xml:space="preserve">umożliwienia </w:t>
      </w:r>
      <w:r w:rsidR="00476A57" w:rsidRPr="005836BA">
        <w:rPr>
          <w:rFonts w:ascii="Arial" w:hAnsi="Arial" w:cs="Arial"/>
          <w:sz w:val="22"/>
          <w:szCs w:val="22"/>
        </w:rPr>
        <w:t xml:space="preserve">Wykonawcy, w celu wykonywania Robót, </w:t>
      </w:r>
      <w:r w:rsidRPr="005836BA">
        <w:rPr>
          <w:rFonts w:ascii="Arial" w:hAnsi="Arial" w:cs="Arial"/>
          <w:sz w:val="22"/>
          <w:szCs w:val="22"/>
        </w:rPr>
        <w:t>wstępu na obszar kolejowy zarządzany przez Zamawia</w:t>
      </w:r>
      <w:r w:rsidR="00476A57" w:rsidRPr="005836BA">
        <w:rPr>
          <w:rFonts w:ascii="Arial" w:hAnsi="Arial" w:cs="Arial"/>
          <w:sz w:val="22"/>
          <w:szCs w:val="22"/>
        </w:rPr>
        <w:t>jącego</w:t>
      </w:r>
      <w:r w:rsidR="005836BA" w:rsidRPr="005836BA">
        <w:rPr>
          <w:rFonts w:ascii="Arial" w:hAnsi="Arial" w:cs="Arial"/>
          <w:sz w:val="22"/>
          <w:szCs w:val="22"/>
        </w:rPr>
        <w:t>,</w:t>
      </w:r>
    </w:p>
    <w:p w14:paraId="125CBC23" w14:textId="5B7E166B" w:rsidR="0051564D" w:rsidRPr="007A06EA"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298ADD78" w:rsidR="0051564D" w:rsidRDefault="0051564D">
      <w:pPr>
        <w:pStyle w:val="Tekstpodstawowywcity"/>
        <w:numPr>
          <w:ilvl w:val="0"/>
          <w:numId w:val="15"/>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r w:rsidR="005836BA">
        <w:rPr>
          <w:rFonts w:ascii="Arial" w:hAnsi="Arial" w:cs="Arial"/>
          <w:sz w:val="22"/>
          <w:szCs w:val="22"/>
        </w:rPr>
        <w:t xml:space="preserve"> ramowej, w tym poszczególnych Umów wykonawczych.</w:t>
      </w:r>
    </w:p>
    <w:p w14:paraId="0F057B2A" w14:textId="77777777" w:rsidR="005836BA" w:rsidRPr="007A06EA" w:rsidRDefault="005836BA" w:rsidP="003A791F">
      <w:pPr>
        <w:pStyle w:val="Tekstpodstawowywcity"/>
        <w:suppressAutoHyphens w:val="0"/>
        <w:spacing w:line="360" w:lineRule="auto"/>
        <w:ind w:left="142" w:firstLine="0"/>
        <w:jc w:val="both"/>
        <w:rPr>
          <w:rFonts w:ascii="Arial" w:hAnsi="Arial" w:cs="Arial"/>
          <w:sz w:val="22"/>
          <w:szCs w:val="22"/>
        </w:rPr>
      </w:pPr>
    </w:p>
    <w:p w14:paraId="5A6CD1D1" w14:textId="7FC72A8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338DA">
        <w:rPr>
          <w:rFonts w:ascii="Arial" w:hAnsi="Arial" w:cs="Arial"/>
          <w:b/>
          <w:sz w:val="22"/>
          <w:szCs w:val="22"/>
        </w:rPr>
        <w:t>9</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4D7A71D7" w:rsidR="00837FD1" w:rsidRPr="007A06EA" w:rsidRDefault="00A51BAF"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Przy wykonywaniu Umowy</w:t>
      </w:r>
      <w:r w:rsidR="00FB2DC8">
        <w:rPr>
          <w:rFonts w:ascii="Arial" w:hAnsi="Arial" w:cs="Arial"/>
          <w:sz w:val="22"/>
          <w:szCs w:val="22"/>
        </w:rPr>
        <w:t xml:space="preserve"> ramowej, w tym poszczególnych Umów wykonawczych</w:t>
      </w:r>
      <w:r w:rsidRPr="007A06EA">
        <w:rPr>
          <w:rFonts w:ascii="Arial" w:hAnsi="Arial" w:cs="Arial"/>
          <w:sz w:val="22"/>
          <w:szCs w:val="22"/>
        </w:rPr>
        <w:t xml:space="preserve">, Wykonawca </w:t>
      </w:r>
      <w:r w:rsidRPr="00FB2DC8">
        <w:rPr>
          <w:rFonts w:ascii="Arial" w:hAnsi="Arial" w:cs="Arial"/>
          <w:iCs/>
          <w:sz w:val="22"/>
          <w:szCs w:val="22"/>
        </w:rPr>
        <w:t xml:space="preserve">może </w:t>
      </w:r>
      <w:r w:rsidRPr="007A06EA">
        <w:rPr>
          <w:rFonts w:ascii="Arial" w:hAnsi="Arial" w:cs="Arial"/>
          <w:sz w:val="22"/>
          <w:szCs w:val="22"/>
        </w:rPr>
        <w:t>posługiwać się</w:t>
      </w:r>
      <w:r w:rsidR="00B25240" w:rsidRPr="007A06EA">
        <w:rPr>
          <w:rFonts w:ascii="Arial" w:hAnsi="Arial" w:cs="Arial"/>
          <w:sz w:val="22"/>
          <w:szCs w:val="22"/>
        </w:rPr>
        <w:t xml:space="preserve"> podwykonawcami (dalej: „</w:t>
      </w:r>
      <w:r w:rsidR="00B25240" w:rsidRPr="00FB2DC8">
        <w:rPr>
          <w:rFonts w:ascii="Arial" w:hAnsi="Arial" w:cs="Arial"/>
          <w:b/>
          <w:bCs/>
          <w:sz w:val="22"/>
          <w:szCs w:val="22"/>
        </w:rPr>
        <w:t>Podwykonawcy</w:t>
      </w:r>
      <w:r w:rsidR="00B25240" w:rsidRPr="007A06EA">
        <w:rPr>
          <w:rFonts w:ascii="Arial" w:hAnsi="Arial" w:cs="Arial"/>
          <w:sz w:val="22"/>
          <w:szCs w:val="22"/>
        </w:rPr>
        <w:t>”) lub</w:t>
      </w:r>
      <w:r w:rsidRPr="007A06EA">
        <w:rPr>
          <w:rFonts w:ascii="Arial" w:hAnsi="Arial" w:cs="Arial"/>
          <w:sz w:val="22"/>
          <w:szCs w:val="22"/>
        </w:rPr>
        <w:t xml:space="preserve"> osobami trzecimi</w:t>
      </w:r>
      <w:r w:rsidR="00FB2DC8">
        <w:rPr>
          <w:rFonts w:ascii="Arial" w:hAnsi="Arial" w:cs="Arial"/>
          <w:sz w:val="22"/>
          <w:szCs w:val="22"/>
        </w:rPr>
        <w:t>.</w:t>
      </w:r>
    </w:p>
    <w:p w14:paraId="66A26C58" w14:textId="77777777" w:rsidR="003338DA" w:rsidRDefault="00837FD1" w:rsidP="003338DA">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nie może powierzyć Podwykonawcom realizacji </w:t>
      </w:r>
      <w:r w:rsidR="00FB2DC8">
        <w:rPr>
          <w:rFonts w:ascii="Arial" w:hAnsi="Arial" w:cs="Arial"/>
          <w:sz w:val="22"/>
          <w:szCs w:val="22"/>
        </w:rPr>
        <w:t>całości</w:t>
      </w:r>
      <w:r w:rsidRPr="007A06EA">
        <w:rPr>
          <w:rFonts w:ascii="Arial" w:hAnsi="Arial" w:cs="Arial"/>
          <w:sz w:val="22"/>
          <w:szCs w:val="22"/>
        </w:rPr>
        <w:t xml:space="preserve"> </w:t>
      </w:r>
      <w:r w:rsidR="00B25240" w:rsidRPr="007A06EA">
        <w:rPr>
          <w:rFonts w:ascii="Arial" w:hAnsi="Arial" w:cs="Arial"/>
          <w:sz w:val="22"/>
          <w:szCs w:val="22"/>
        </w:rPr>
        <w:t xml:space="preserve">zakresu Robót i </w:t>
      </w:r>
      <w:r w:rsidR="00A54B0B" w:rsidRPr="007A06EA">
        <w:rPr>
          <w:rFonts w:ascii="Arial" w:hAnsi="Arial" w:cs="Arial"/>
          <w:sz w:val="22"/>
          <w:szCs w:val="22"/>
        </w:rPr>
        <w:t> </w:t>
      </w:r>
      <w:r w:rsidR="00B25240" w:rsidRPr="007A06EA">
        <w:rPr>
          <w:rFonts w:ascii="Arial" w:hAnsi="Arial" w:cs="Arial"/>
          <w:sz w:val="22"/>
          <w:szCs w:val="22"/>
        </w:rPr>
        <w:t>czynności objętych przedmiotem Umowy</w:t>
      </w:r>
      <w:r w:rsidR="00FB2DC8">
        <w:rPr>
          <w:rFonts w:ascii="Arial" w:hAnsi="Arial" w:cs="Arial"/>
          <w:sz w:val="22"/>
          <w:szCs w:val="22"/>
        </w:rPr>
        <w:t xml:space="preserve"> ramowej, w tym poszczególnych Umów wykonawczych.</w:t>
      </w:r>
    </w:p>
    <w:p w14:paraId="0E55C328" w14:textId="2697FCF9" w:rsidR="00FB2DC8" w:rsidRPr="003338DA" w:rsidRDefault="00A51BAF" w:rsidP="003338DA">
      <w:pPr>
        <w:numPr>
          <w:ilvl w:val="0"/>
          <w:numId w:val="7"/>
        </w:numPr>
        <w:spacing w:line="360" w:lineRule="auto"/>
        <w:ind w:left="-284" w:hanging="357"/>
        <w:jc w:val="both"/>
        <w:rPr>
          <w:rFonts w:ascii="Arial" w:hAnsi="Arial" w:cs="Arial"/>
          <w:sz w:val="22"/>
          <w:szCs w:val="22"/>
        </w:rPr>
      </w:pPr>
      <w:r w:rsidRPr="003338DA">
        <w:rPr>
          <w:rFonts w:ascii="Arial" w:hAnsi="Arial" w:cs="Arial"/>
          <w:sz w:val="22"/>
          <w:szCs w:val="22"/>
        </w:rPr>
        <w:t xml:space="preserve">Zawarcie przez Wykonawcę umowy z </w:t>
      </w:r>
      <w:r w:rsidR="00392394">
        <w:rPr>
          <w:rFonts w:ascii="Arial" w:hAnsi="Arial" w:cs="Arial"/>
          <w:sz w:val="22"/>
          <w:szCs w:val="22"/>
        </w:rPr>
        <w:t>P</w:t>
      </w:r>
      <w:r w:rsidRPr="003338DA">
        <w:rPr>
          <w:rFonts w:ascii="Arial" w:hAnsi="Arial" w:cs="Arial"/>
          <w:sz w:val="22"/>
          <w:szCs w:val="22"/>
        </w:rPr>
        <w:t xml:space="preserve">odwykonawcą </w:t>
      </w:r>
      <w:r w:rsidR="008F132E" w:rsidRPr="003338DA">
        <w:rPr>
          <w:rFonts w:ascii="Arial" w:hAnsi="Arial" w:cs="Arial"/>
          <w:sz w:val="22"/>
          <w:szCs w:val="22"/>
        </w:rPr>
        <w:t xml:space="preserve">w przedmiocie powierzenia </w:t>
      </w:r>
      <w:r w:rsidR="00392394">
        <w:rPr>
          <w:rFonts w:ascii="Arial" w:hAnsi="Arial" w:cs="Arial"/>
          <w:sz w:val="22"/>
          <w:szCs w:val="22"/>
        </w:rPr>
        <w:t>P</w:t>
      </w:r>
      <w:r w:rsidR="008F132E" w:rsidRPr="003338DA">
        <w:rPr>
          <w:rFonts w:ascii="Arial" w:hAnsi="Arial" w:cs="Arial"/>
          <w:sz w:val="22"/>
          <w:szCs w:val="22"/>
        </w:rPr>
        <w:t xml:space="preserve">odwykonawcy wykonywania Robót </w:t>
      </w:r>
      <w:r w:rsidRPr="003338DA">
        <w:rPr>
          <w:rFonts w:ascii="Arial" w:hAnsi="Arial" w:cs="Arial"/>
          <w:sz w:val="22"/>
          <w:szCs w:val="22"/>
        </w:rPr>
        <w:t>wymaga uprzedniej zgody Zamawiającego. Wykonawca zobowiązany jest przedstawić Zamawiającemu umowę z</w:t>
      </w:r>
      <w:r w:rsidR="00D95F4D" w:rsidRPr="003338DA">
        <w:rPr>
          <w:rFonts w:ascii="Arial" w:hAnsi="Arial" w:cs="Arial"/>
          <w:sz w:val="22"/>
          <w:szCs w:val="22"/>
        </w:rPr>
        <w:t> </w:t>
      </w:r>
      <w:r w:rsidR="00392394">
        <w:rPr>
          <w:rFonts w:ascii="Arial" w:hAnsi="Arial" w:cs="Arial"/>
          <w:sz w:val="22"/>
          <w:szCs w:val="22"/>
        </w:rPr>
        <w:t>P</w:t>
      </w:r>
      <w:r w:rsidRPr="003338DA">
        <w:rPr>
          <w:rFonts w:ascii="Arial" w:hAnsi="Arial" w:cs="Arial"/>
          <w:sz w:val="22"/>
          <w:szCs w:val="22"/>
        </w:rPr>
        <w:t xml:space="preserve">odwykonawcą lub jej projekt wraz z częścią dokumentacji dotyczącą wykonania Robót określonych w tej umowie lub jej projekcie do akceptacji. </w:t>
      </w:r>
      <w:r w:rsidR="003338DA" w:rsidRPr="003338DA">
        <w:rPr>
          <w:rFonts w:ascii="Arial" w:hAnsi="Arial" w:cs="Arial"/>
          <w:sz w:val="22"/>
          <w:szCs w:val="22"/>
        </w:rPr>
        <w:t xml:space="preserve">Do </w:t>
      </w:r>
      <w:r w:rsidR="003338DA">
        <w:rPr>
          <w:rFonts w:ascii="Arial" w:hAnsi="Arial" w:cs="Arial"/>
          <w:sz w:val="22"/>
          <w:szCs w:val="22"/>
        </w:rPr>
        <w:t>umow</w:t>
      </w:r>
      <w:r w:rsidR="003338DA" w:rsidRPr="003338DA">
        <w:rPr>
          <w:rFonts w:ascii="Arial" w:hAnsi="Arial" w:cs="Arial"/>
          <w:sz w:val="22"/>
          <w:szCs w:val="22"/>
        </w:rPr>
        <w:t xml:space="preserve">y Wykonawca dołączy Oświadczenie pn.: „Oświadczenie o niepodleganiu wykluczeniu na podstawie art. 7 ust. 1 ustawy z dnia 13 kwietnia 2022 r. o szczególnych rozwiązaniach w zakresie </w:t>
      </w:r>
      <w:r w:rsidR="003338DA" w:rsidRPr="003338DA">
        <w:rPr>
          <w:rFonts w:ascii="Arial" w:hAnsi="Arial" w:cs="Arial"/>
          <w:sz w:val="22"/>
          <w:szCs w:val="22"/>
        </w:rPr>
        <w:lastRenderedPageBreak/>
        <w:t xml:space="preserve">przeciwdziałania wspieraniu agresji na Ukrainę oraz służących ochronie bezpieczeństwa narodowego (t. j. Dz. U. z 2025 r., poz. 514)”, stanowiące </w:t>
      </w:r>
      <w:r w:rsidR="003338DA" w:rsidRPr="003338DA">
        <w:rPr>
          <w:rFonts w:ascii="Arial" w:hAnsi="Arial" w:cs="Arial"/>
          <w:b/>
          <w:bCs/>
          <w:sz w:val="22"/>
          <w:szCs w:val="22"/>
        </w:rPr>
        <w:t xml:space="preserve">Załącznik nr </w:t>
      </w:r>
      <w:r w:rsidR="003338DA">
        <w:rPr>
          <w:rFonts w:ascii="Arial" w:hAnsi="Arial" w:cs="Arial"/>
          <w:b/>
          <w:bCs/>
          <w:sz w:val="22"/>
          <w:szCs w:val="22"/>
        </w:rPr>
        <w:t>14</w:t>
      </w:r>
      <w:r w:rsidR="003338DA" w:rsidRPr="003338DA">
        <w:rPr>
          <w:rFonts w:ascii="Arial" w:hAnsi="Arial" w:cs="Arial"/>
          <w:b/>
          <w:bCs/>
          <w:sz w:val="22"/>
          <w:szCs w:val="22"/>
        </w:rPr>
        <w:t xml:space="preserve"> do Umowy ramowej</w:t>
      </w:r>
      <w:r w:rsidR="003338DA" w:rsidRPr="003338DA">
        <w:rPr>
          <w:rFonts w:ascii="Arial" w:hAnsi="Arial" w:cs="Arial"/>
          <w:sz w:val="22"/>
          <w:szCs w:val="22"/>
        </w:rPr>
        <w:t>, dla każdego wskazanego w umowie Podwykonawcy.</w:t>
      </w:r>
    </w:p>
    <w:p w14:paraId="52BBD5D5" w14:textId="1EFC3BDF" w:rsidR="00837FD1" w:rsidRPr="007A06EA" w:rsidRDefault="00A51BAF" w:rsidP="00FB2DC8">
      <w:pPr>
        <w:spacing w:line="360" w:lineRule="auto"/>
        <w:ind w:left="-284"/>
        <w:jc w:val="both"/>
        <w:rPr>
          <w:rFonts w:ascii="Arial" w:hAnsi="Arial" w:cs="Arial"/>
          <w:sz w:val="22"/>
          <w:szCs w:val="22"/>
        </w:rPr>
      </w:pPr>
      <w:r w:rsidRPr="007A06EA">
        <w:rPr>
          <w:rFonts w:ascii="Arial" w:hAnsi="Arial" w:cs="Arial"/>
          <w:sz w:val="22"/>
          <w:szCs w:val="22"/>
        </w:rPr>
        <w:t>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w:t>
      </w:r>
      <w:r w:rsidR="005847FE">
        <w:rPr>
          <w:rFonts w:ascii="Arial" w:hAnsi="Arial" w:cs="Arial"/>
          <w:sz w:val="22"/>
          <w:szCs w:val="22"/>
        </w:rPr>
        <w:t>P</w:t>
      </w:r>
      <w:r w:rsidRPr="007A06EA">
        <w:rPr>
          <w:rFonts w:ascii="Arial" w:hAnsi="Arial" w:cs="Arial"/>
          <w:sz w:val="22"/>
          <w:szCs w:val="22"/>
        </w:rPr>
        <w:t>odwykonawcą</w:t>
      </w:r>
      <w:r w:rsidR="00B808F7" w:rsidRPr="007A06EA">
        <w:rPr>
          <w:rFonts w:ascii="Arial" w:hAnsi="Arial" w:cs="Arial"/>
          <w:sz w:val="22"/>
          <w:szCs w:val="22"/>
        </w:rPr>
        <w:t>.</w:t>
      </w:r>
    </w:p>
    <w:p w14:paraId="2DFE847E" w14:textId="42532076" w:rsidR="00435575" w:rsidRPr="007A06EA" w:rsidRDefault="00435575"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Podwykonawca lub dalszy Podwykonawca nie może polecić Podwykonawcy realizacji przedmiotu </w:t>
      </w:r>
      <w:r w:rsidR="00D61140">
        <w:rPr>
          <w:rFonts w:ascii="Arial" w:hAnsi="Arial" w:cs="Arial"/>
          <w:sz w:val="22"/>
          <w:szCs w:val="22"/>
        </w:rPr>
        <w:t>u</w:t>
      </w:r>
      <w:r w:rsidRPr="007A06EA">
        <w:rPr>
          <w:rFonts w:ascii="Arial" w:hAnsi="Arial" w:cs="Arial"/>
          <w:sz w:val="22"/>
          <w:szCs w:val="22"/>
        </w:rPr>
        <w:t>mowy o podwykonawstwo, której przedmiotem są Roboty w przypadku braku zgody Zamawiającego.</w:t>
      </w:r>
    </w:p>
    <w:p w14:paraId="68783035" w14:textId="3A2C1D88" w:rsidR="00435575" w:rsidRPr="007A06EA" w:rsidRDefault="00435575"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 xml:space="preserve">iającego </w:t>
      </w:r>
      <w:r w:rsidR="00D61140">
        <w:rPr>
          <w:rFonts w:ascii="Arial" w:hAnsi="Arial" w:cs="Arial"/>
          <w:sz w:val="22"/>
          <w:szCs w:val="22"/>
          <w:lang w:eastAsia="ar-SA"/>
        </w:rPr>
        <w:t>u</w:t>
      </w:r>
      <w:r w:rsidR="00CD6512" w:rsidRPr="007A06EA">
        <w:rPr>
          <w:rFonts w:ascii="Arial" w:hAnsi="Arial" w:cs="Arial"/>
          <w:sz w:val="22"/>
          <w:szCs w:val="22"/>
          <w:lang w:eastAsia="ar-SA"/>
        </w:rPr>
        <w:t>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3DB24EE4" w:rsidR="00CD6512" w:rsidRPr="007A06EA" w:rsidRDefault="00CD6512"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zgłosi w terminie 7 dni określonym zastrzeżenia do projektu </w:t>
      </w:r>
      <w:r w:rsidR="00D61140">
        <w:rPr>
          <w:rFonts w:ascii="Arial" w:hAnsi="Arial" w:cs="Arial"/>
          <w:sz w:val="22"/>
          <w:szCs w:val="22"/>
        </w:rPr>
        <w:t>u</w:t>
      </w:r>
      <w:r w:rsidRPr="007A06EA">
        <w:rPr>
          <w:rFonts w:ascii="Arial" w:hAnsi="Arial" w:cs="Arial"/>
          <w:sz w:val="22"/>
          <w:szCs w:val="22"/>
        </w:rPr>
        <w:t>mowy</w:t>
      </w:r>
      <w:r w:rsidR="00FB2DC8">
        <w:rPr>
          <w:rFonts w:ascii="Arial" w:hAnsi="Arial" w:cs="Arial"/>
          <w:sz w:val="22"/>
          <w:szCs w:val="22"/>
        </w:rPr>
        <w:t xml:space="preserve"> </w:t>
      </w:r>
      <w:r w:rsidRPr="007A06EA">
        <w:rPr>
          <w:rFonts w:ascii="Arial" w:hAnsi="Arial" w:cs="Arial"/>
          <w:sz w:val="22"/>
          <w:szCs w:val="22"/>
        </w:rPr>
        <w:t>o podwykonawstwo, której przedmiotem są Roboty.</w:t>
      </w:r>
    </w:p>
    <w:p w14:paraId="162A8221" w14:textId="1BE639A5" w:rsidR="00435575" w:rsidRPr="007A06EA" w:rsidRDefault="00435575"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zgłoszenia przez Zamawiającego zastrzeżeń do projektu </w:t>
      </w:r>
      <w:r w:rsidR="00D61140">
        <w:rPr>
          <w:rFonts w:ascii="Arial" w:hAnsi="Arial" w:cs="Arial"/>
          <w:sz w:val="22"/>
          <w:szCs w:val="22"/>
        </w:rPr>
        <w:t>u</w:t>
      </w:r>
      <w:r w:rsidRPr="007A06EA">
        <w:rPr>
          <w:rFonts w:ascii="Arial" w:hAnsi="Arial" w:cs="Arial"/>
          <w:sz w:val="22"/>
          <w:szCs w:val="22"/>
        </w:rPr>
        <w:t xml:space="preserve">mowy o podwykonawstwo Wykonawca, Podwykonawca lub dalszy Podwykonawca może przedłożyć zmieniony projekt </w:t>
      </w:r>
      <w:r w:rsidR="00D61140">
        <w:rPr>
          <w:rFonts w:ascii="Arial" w:hAnsi="Arial" w:cs="Arial"/>
          <w:sz w:val="22"/>
          <w:szCs w:val="22"/>
        </w:rPr>
        <w:t>u</w:t>
      </w:r>
      <w:r w:rsidRPr="007A06EA">
        <w:rPr>
          <w:rFonts w:ascii="Arial" w:hAnsi="Arial" w:cs="Arial"/>
          <w:sz w:val="22"/>
          <w:szCs w:val="22"/>
        </w:rPr>
        <w:t>mowy o podwykonawstwo, uwzględniający w całości zastrzeżenia Zamawiającego.</w:t>
      </w:r>
    </w:p>
    <w:p w14:paraId="135F166E" w14:textId="09DF9FF7" w:rsidR="00A51BAF" w:rsidRPr="007A06EA" w:rsidRDefault="00A84A20"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1984FB81" w:rsidR="00A51BAF" w:rsidRPr="007A06EA" w:rsidRDefault="00A51BAF"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w:t>
      </w:r>
      <w:r w:rsidR="00D61140">
        <w:rPr>
          <w:rFonts w:ascii="Arial" w:hAnsi="Arial" w:cs="Arial"/>
          <w:sz w:val="22"/>
          <w:szCs w:val="22"/>
        </w:rPr>
        <w:br/>
      </w:r>
      <w:r w:rsidRPr="007A06EA">
        <w:rPr>
          <w:rFonts w:ascii="Arial" w:hAnsi="Arial" w:cs="Arial"/>
          <w:sz w:val="22"/>
          <w:szCs w:val="22"/>
        </w:rPr>
        <w:t xml:space="preserve">z danym </w:t>
      </w:r>
      <w:r w:rsidR="00D61140">
        <w:rPr>
          <w:rFonts w:ascii="Arial" w:hAnsi="Arial" w:cs="Arial"/>
          <w:sz w:val="22"/>
          <w:szCs w:val="22"/>
        </w:rPr>
        <w:t>P</w:t>
      </w:r>
      <w:r w:rsidRPr="007A06EA">
        <w:rPr>
          <w:rFonts w:ascii="Arial" w:hAnsi="Arial" w:cs="Arial"/>
          <w:sz w:val="22"/>
          <w:szCs w:val="22"/>
        </w:rPr>
        <w:t xml:space="preserve">odwykonawcą stosownie do postanowień umowy z danym </w:t>
      </w:r>
      <w:r w:rsidR="00D61140">
        <w:rPr>
          <w:rFonts w:ascii="Arial" w:hAnsi="Arial" w:cs="Arial"/>
          <w:sz w:val="22"/>
          <w:szCs w:val="22"/>
        </w:rPr>
        <w:t>P</w:t>
      </w:r>
      <w:r w:rsidRPr="007A06EA">
        <w:rPr>
          <w:rFonts w:ascii="Arial" w:hAnsi="Arial" w:cs="Arial"/>
          <w:sz w:val="22"/>
          <w:szCs w:val="22"/>
        </w:rPr>
        <w:t xml:space="preserve">odwykonawcą lub przepisów </w:t>
      </w:r>
      <w:r w:rsidR="00D61140">
        <w:rPr>
          <w:rFonts w:ascii="Arial" w:hAnsi="Arial" w:cs="Arial"/>
          <w:sz w:val="22"/>
          <w:szCs w:val="22"/>
        </w:rPr>
        <w:t>K</w:t>
      </w:r>
      <w:r w:rsidRPr="007A06EA">
        <w:rPr>
          <w:rFonts w:ascii="Arial" w:hAnsi="Arial" w:cs="Arial"/>
          <w:sz w:val="22"/>
          <w:szCs w:val="22"/>
        </w:rPr>
        <w:t xml:space="preserve">odeksu cywilnego oraz niezależnie od tego odsunąć danego </w:t>
      </w:r>
      <w:r w:rsidR="00D61140">
        <w:rPr>
          <w:rFonts w:ascii="Arial" w:hAnsi="Arial" w:cs="Arial"/>
          <w:sz w:val="22"/>
          <w:szCs w:val="22"/>
        </w:rPr>
        <w:t>P</w:t>
      </w:r>
      <w:r w:rsidRPr="007A06EA">
        <w:rPr>
          <w:rFonts w:ascii="Arial" w:hAnsi="Arial" w:cs="Arial"/>
          <w:sz w:val="22"/>
          <w:szCs w:val="22"/>
        </w:rPr>
        <w:t xml:space="preserve">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59393E6C" w:rsidR="00202D45" w:rsidRPr="007A06EA" w:rsidRDefault="00202D45"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041C9A77" w:rsidR="00202D45" w:rsidRPr="007A06EA" w:rsidRDefault="00202D45"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585E89EA" w:rsidR="00D33998" w:rsidRPr="007A06EA" w:rsidRDefault="00D33998"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369B88A0" w:rsidR="0051564D" w:rsidRPr="007A06EA" w:rsidRDefault="00D33998" w:rsidP="00FB2DC8">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Okres odpowiedzialności Podwykonawcy lub dalszego Podwykonawcy za Wady przedmiotu </w:t>
      </w:r>
      <w:r w:rsidR="00D61140">
        <w:rPr>
          <w:rFonts w:ascii="Arial" w:hAnsi="Arial" w:cs="Arial"/>
          <w:sz w:val="22"/>
          <w:szCs w:val="22"/>
        </w:rPr>
        <w:t>u</w:t>
      </w:r>
      <w:r w:rsidRPr="007A06EA">
        <w:rPr>
          <w:rFonts w:ascii="Arial" w:hAnsi="Arial" w:cs="Arial"/>
          <w:sz w:val="22"/>
          <w:szCs w:val="22"/>
        </w:rPr>
        <w:t>mowy o podwykonawstwo, nie będzie krótszy od okresu odpowiedzialności za Wady przedmiotu Umowy Wykonawcy wobec Zamawiającego.</w:t>
      </w:r>
    </w:p>
    <w:p w14:paraId="7131F2A7" w14:textId="29F7F81F" w:rsidR="003A791F" w:rsidRPr="00D61140" w:rsidRDefault="004F2A59" w:rsidP="00D61140">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 przypadku uchylania się</w:t>
      </w:r>
      <w:r w:rsidR="00D61140">
        <w:rPr>
          <w:rFonts w:ascii="Arial" w:hAnsi="Arial" w:cs="Arial"/>
          <w:sz w:val="22"/>
          <w:szCs w:val="22"/>
        </w:rPr>
        <w:t xml:space="preserve"> przez Wykonawcę</w:t>
      </w:r>
      <w:r w:rsidRPr="007A06EA">
        <w:rPr>
          <w:rFonts w:ascii="Arial" w:hAnsi="Arial" w:cs="Arial"/>
          <w:sz w:val="22"/>
          <w:szCs w:val="22"/>
        </w:rPr>
        <w:t xml:space="preserve"> od obowiązku, o którym mowa w ust. 10 </w:t>
      </w:r>
      <w:r w:rsidR="00D61140">
        <w:rPr>
          <w:rFonts w:ascii="Arial" w:hAnsi="Arial" w:cs="Arial"/>
          <w:sz w:val="22"/>
          <w:szCs w:val="22"/>
        </w:rPr>
        <w:t>lub ust.</w:t>
      </w:r>
      <w:r w:rsidRPr="007A06EA">
        <w:rPr>
          <w:rFonts w:ascii="Arial" w:hAnsi="Arial" w:cs="Arial"/>
          <w:sz w:val="22"/>
          <w:szCs w:val="22"/>
        </w:rPr>
        <w:t xml:space="preserve"> 11,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w:t>
      </w:r>
      <w:r w:rsidR="00D61140">
        <w:rPr>
          <w:rFonts w:ascii="Arial" w:hAnsi="Arial" w:cs="Arial"/>
          <w:sz w:val="22"/>
          <w:szCs w:val="22"/>
        </w:rPr>
        <w:br/>
      </w:r>
      <w:r w:rsidRPr="007A06EA">
        <w:rPr>
          <w:rFonts w:ascii="Arial" w:hAnsi="Arial" w:cs="Arial"/>
          <w:sz w:val="22"/>
          <w:szCs w:val="22"/>
        </w:rPr>
        <w:t xml:space="preserve">z dowodami potwierdzającymi, że wynagrodzenie należne </w:t>
      </w:r>
      <w:r w:rsidR="00D61140">
        <w:rPr>
          <w:rFonts w:ascii="Arial" w:hAnsi="Arial" w:cs="Arial"/>
          <w:sz w:val="22"/>
          <w:szCs w:val="22"/>
        </w:rPr>
        <w:t>P</w:t>
      </w:r>
      <w:r w:rsidRPr="007A06EA">
        <w:rPr>
          <w:rFonts w:ascii="Arial" w:hAnsi="Arial" w:cs="Arial"/>
          <w:sz w:val="22"/>
          <w:szCs w:val="22"/>
        </w:rPr>
        <w:t xml:space="preserve">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r w:rsidR="00D61140">
        <w:rPr>
          <w:rFonts w:ascii="Arial" w:hAnsi="Arial" w:cs="Arial"/>
          <w:sz w:val="22"/>
          <w:szCs w:val="22"/>
        </w:rPr>
        <w:t>.</w:t>
      </w:r>
    </w:p>
    <w:p w14:paraId="699B5A00" w14:textId="77777777" w:rsidR="003A791F" w:rsidRDefault="003A791F" w:rsidP="007A06EA">
      <w:pPr>
        <w:spacing w:line="360" w:lineRule="auto"/>
        <w:ind w:left="-284"/>
        <w:jc w:val="center"/>
        <w:rPr>
          <w:rFonts w:ascii="Arial" w:hAnsi="Arial" w:cs="Arial"/>
          <w:b/>
          <w:sz w:val="22"/>
          <w:szCs w:val="22"/>
        </w:rPr>
      </w:pPr>
    </w:p>
    <w:p w14:paraId="0B700524" w14:textId="2436E928"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338DA">
        <w:rPr>
          <w:rFonts w:ascii="Arial" w:hAnsi="Arial" w:cs="Arial"/>
          <w:b/>
          <w:sz w:val="22"/>
          <w:szCs w:val="22"/>
        </w:rPr>
        <w:t>10</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CCCD797"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00AE74C9">
        <w:rPr>
          <w:rFonts w:ascii="Arial" w:hAnsi="Arial" w:cs="Arial"/>
          <w:sz w:val="22"/>
          <w:szCs w:val="22"/>
        </w:rPr>
        <w:t xml:space="preserve"> ramowej, w tym poszczególnych Umów wykonawczych</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objętych przedmiotem Umowy</w:t>
      </w:r>
      <w:r w:rsidR="00AE74C9">
        <w:rPr>
          <w:rFonts w:ascii="Arial" w:hAnsi="Arial" w:cs="Arial"/>
          <w:sz w:val="22"/>
          <w:szCs w:val="22"/>
        </w:rPr>
        <w:t xml:space="preserve"> ramowej, w tym poszczególnych Umów wykonawczych</w:t>
      </w:r>
      <w:r w:rsidR="00DF7E7D" w:rsidRPr="007A06EA">
        <w:rPr>
          <w:rFonts w:ascii="Arial" w:hAnsi="Arial" w:cs="Arial"/>
          <w:sz w:val="22"/>
          <w:szCs w:val="22"/>
        </w:rPr>
        <w:t xml:space="preserve"> </w:t>
      </w:r>
      <w:r w:rsidRPr="007A06EA">
        <w:rPr>
          <w:rFonts w:ascii="Arial" w:hAnsi="Arial" w:cs="Arial"/>
          <w:sz w:val="22"/>
          <w:szCs w:val="22"/>
        </w:rPr>
        <w:t>Wykonawca niezwłocznie powiadomi Zamawiającego.</w:t>
      </w:r>
    </w:p>
    <w:p w14:paraId="0B58C611" w14:textId="3F9BCA7F" w:rsidR="002115AB"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2115AB">
        <w:rPr>
          <w:rFonts w:ascii="Arial" w:hAnsi="Arial" w:cs="Arial"/>
          <w:sz w:val="22"/>
          <w:szCs w:val="22"/>
        </w:rPr>
        <w:t xml:space="preserve">7 </w:t>
      </w:r>
      <w:r w:rsidRPr="007A06EA">
        <w:rPr>
          <w:rFonts w:ascii="Arial" w:hAnsi="Arial" w:cs="Arial"/>
          <w:sz w:val="22"/>
          <w:szCs w:val="22"/>
        </w:rPr>
        <w:t>dni od dnia zawarcia Umowy</w:t>
      </w:r>
      <w:r w:rsidR="002115AB">
        <w:rPr>
          <w:rFonts w:ascii="Arial" w:hAnsi="Arial" w:cs="Arial"/>
          <w:sz w:val="22"/>
          <w:szCs w:val="22"/>
        </w:rPr>
        <w:t xml:space="preserve"> wykonawczej po wypełnieniu obowiązku Wykonawcy, o którym mowa w </w:t>
      </w:r>
      <w:r w:rsidR="002115AB" w:rsidRPr="002115AB">
        <w:rPr>
          <w:rFonts w:ascii="Arial" w:hAnsi="Arial" w:cs="Arial"/>
          <w:sz w:val="22"/>
          <w:szCs w:val="22"/>
        </w:rPr>
        <w:t>§ 7</w:t>
      </w:r>
      <w:r w:rsidR="002115AB">
        <w:rPr>
          <w:rFonts w:ascii="Arial" w:hAnsi="Arial" w:cs="Arial"/>
          <w:sz w:val="22"/>
          <w:szCs w:val="22"/>
        </w:rPr>
        <w:t xml:space="preserve"> ust. 7 Umowy ramowej.</w:t>
      </w:r>
    </w:p>
    <w:p w14:paraId="719C04C1" w14:textId="40C98959" w:rsidR="002115AB" w:rsidRDefault="002115AB" w:rsidP="002115AB">
      <w:pPr>
        <w:spacing w:line="360" w:lineRule="auto"/>
        <w:ind w:left="-284"/>
        <w:jc w:val="both"/>
        <w:rPr>
          <w:rFonts w:ascii="Arial" w:hAnsi="Arial" w:cs="Arial"/>
          <w:sz w:val="22"/>
          <w:szCs w:val="22"/>
        </w:rPr>
      </w:pPr>
      <w:r w:rsidRPr="002115AB">
        <w:rPr>
          <w:rFonts w:ascii="Arial" w:hAnsi="Arial" w:cs="Arial"/>
          <w:sz w:val="22"/>
          <w:szCs w:val="22"/>
        </w:rPr>
        <w:t>Przekazanie Terenu Budowy może nastąpić dopiero po odbytym spotkaniu z udziałem wykonawców robót, na którym zostaną omawiane zasady bezpieczeństwa ich prowadzenia. W celu odbycia takiego spotkania Wykonawca ma obowiązek wystąpić do PKP Polskich Linii Kolejowych S.A. Zakładu Linii Kolejowych w Szczecinie (IZBH) na co najmniej 14 dni przed planowanym przekazaniem Terenu Budowy o przeprowadzenie spotkania. IZBH ustala termin spotkania tak, aby odbyło się ono nie później niż na 7 dni przed przekazaniem Terenu Budowy. Po otrzymaniu notatki z odbytego spotkania zostanie powołana komisja na przekazanie Terenu Budowy.</w:t>
      </w:r>
    </w:p>
    <w:p w14:paraId="243D2E70" w14:textId="768A64CA" w:rsidR="0051564D" w:rsidRPr="007A06EA" w:rsidRDefault="002115AB" w:rsidP="002115AB">
      <w:pPr>
        <w:spacing w:line="360" w:lineRule="auto"/>
        <w:ind w:left="-284"/>
        <w:jc w:val="both"/>
        <w:rPr>
          <w:rFonts w:ascii="Arial" w:hAnsi="Arial" w:cs="Arial"/>
          <w:sz w:val="22"/>
          <w:szCs w:val="22"/>
        </w:rPr>
      </w:pPr>
      <w:r>
        <w:rPr>
          <w:rFonts w:ascii="Arial" w:hAnsi="Arial" w:cs="Arial"/>
          <w:sz w:val="22"/>
          <w:szCs w:val="22"/>
        </w:rPr>
        <w:t>U</w:t>
      </w:r>
      <w:r w:rsidR="0051564D" w:rsidRPr="007A06EA">
        <w:rPr>
          <w:rFonts w:ascii="Arial" w:hAnsi="Arial" w:cs="Arial"/>
          <w:sz w:val="22"/>
          <w:szCs w:val="22"/>
        </w:rPr>
        <w:t xml:space="preserve">prawnienie do wyznaczenia konkretnego dnia oraz godziny przekazania przysługuje Zamawiającemu, o czym zawiadomi Wykonawcę w formie pisemnej. Przekazanie Terenu Budowy </w:t>
      </w:r>
      <w:r w:rsidR="0051564D" w:rsidRPr="007A06EA">
        <w:rPr>
          <w:rFonts w:ascii="Arial" w:hAnsi="Arial" w:cs="Arial"/>
          <w:sz w:val="22"/>
          <w:szCs w:val="22"/>
        </w:rPr>
        <w:lastRenderedPageBreak/>
        <w:t>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r>
        <w:rPr>
          <w:rFonts w:ascii="Arial" w:hAnsi="Arial" w:cs="Arial"/>
          <w:sz w:val="22"/>
          <w:szCs w:val="22"/>
        </w:rPr>
        <w:t xml:space="preserve"> </w:t>
      </w:r>
      <w:r w:rsidRPr="002115AB">
        <w:rPr>
          <w:rFonts w:ascii="Arial" w:hAnsi="Arial" w:cs="Arial"/>
          <w:sz w:val="22"/>
          <w:szCs w:val="22"/>
        </w:rPr>
        <w:t xml:space="preserve">Wzór Protokołu przekazania Terenu Budowy / zwrotnego przekazania Ternu Budowy stanowi </w:t>
      </w:r>
      <w:r w:rsidRPr="002115AB">
        <w:rPr>
          <w:rFonts w:ascii="Arial" w:hAnsi="Arial" w:cs="Arial"/>
          <w:b/>
          <w:bCs/>
          <w:sz w:val="22"/>
          <w:szCs w:val="22"/>
        </w:rPr>
        <w:t xml:space="preserve">Załącznik nr </w:t>
      </w:r>
      <w:r>
        <w:rPr>
          <w:rFonts w:ascii="Arial" w:hAnsi="Arial" w:cs="Arial"/>
          <w:b/>
          <w:bCs/>
          <w:sz w:val="22"/>
          <w:szCs w:val="22"/>
        </w:rPr>
        <w:t>7a</w:t>
      </w:r>
      <w:r w:rsidRPr="002115AB">
        <w:rPr>
          <w:rFonts w:ascii="Arial" w:hAnsi="Arial" w:cs="Arial"/>
          <w:b/>
          <w:bCs/>
          <w:sz w:val="22"/>
          <w:szCs w:val="22"/>
        </w:rPr>
        <w:t xml:space="preserve"> do Umowy ramowej.</w:t>
      </w:r>
    </w:p>
    <w:p w14:paraId="5A2B3250" w14:textId="431B1CA1"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4DABCBB3"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lub innych czynności objętych przedmiotem Umowy</w:t>
      </w:r>
      <w:r w:rsidR="003F671F">
        <w:rPr>
          <w:rFonts w:ascii="Arial" w:hAnsi="Arial" w:cs="Arial"/>
          <w:sz w:val="22"/>
          <w:szCs w:val="22"/>
        </w:rPr>
        <w:t xml:space="preserve"> ramowej, w tym poszczególnych Umów wykonawczych</w:t>
      </w:r>
      <w:r w:rsidR="00DF7E7D" w:rsidRPr="007A06EA">
        <w:rPr>
          <w:rFonts w:ascii="Arial" w:hAnsi="Arial" w:cs="Arial"/>
          <w:sz w:val="22"/>
          <w:szCs w:val="22"/>
        </w:rPr>
        <w:t xml:space="preserve">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06922F50" w:rsidR="0051564D" w:rsidRPr="007A06EA" w:rsidRDefault="0051564D">
      <w:pPr>
        <w:pStyle w:val="Tekstpodstawowywcity"/>
        <w:numPr>
          <w:ilvl w:val="0"/>
          <w:numId w:val="1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i inne czynności objęte przedmiotem Umowy</w:t>
      </w:r>
      <w:r w:rsidR="003F671F">
        <w:rPr>
          <w:rFonts w:ascii="Arial" w:hAnsi="Arial" w:cs="Arial"/>
          <w:sz w:val="22"/>
          <w:szCs w:val="22"/>
        </w:rPr>
        <w:t xml:space="preserve"> ramowej, w tym poszczególnych Umów wykonawczych</w:t>
      </w:r>
      <w:r w:rsidR="00DF7E7D" w:rsidRPr="007A06EA">
        <w:rPr>
          <w:rFonts w:ascii="Arial" w:hAnsi="Arial" w:cs="Arial"/>
          <w:sz w:val="22"/>
          <w:szCs w:val="22"/>
        </w:rPr>
        <w:t xml:space="preserve">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 xml:space="preserve">urządzeniami dostarczonymi na Teren Budowy </w:t>
      </w:r>
      <w:r w:rsidR="00D61140">
        <w:rPr>
          <w:rFonts w:ascii="Arial" w:hAnsi="Arial" w:cs="Arial"/>
          <w:sz w:val="22"/>
          <w:szCs w:val="22"/>
        </w:rPr>
        <w:t>–</w:t>
      </w:r>
      <w:r w:rsidR="00D61140">
        <w:rPr>
          <w:rFonts w:ascii="Arial" w:hAnsi="Arial" w:cs="Arial"/>
          <w:sz w:val="22"/>
          <w:szCs w:val="22"/>
        </w:rPr>
        <w:br/>
      </w:r>
      <w:r w:rsidR="00DF7E7D" w:rsidRPr="007A06EA">
        <w:rPr>
          <w:rFonts w:ascii="Arial" w:hAnsi="Arial" w:cs="Arial"/>
          <w:sz w:val="22"/>
          <w:szCs w:val="22"/>
        </w:rPr>
        <w:t>z chwilą ich dostarczenia na ten teren,</w:t>
      </w:r>
    </w:p>
    <w:p w14:paraId="7648D7B9" w14:textId="5232C757" w:rsidR="0051564D" w:rsidRPr="007A06EA" w:rsidRDefault="0051564D">
      <w:pPr>
        <w:pStyle w:val="Tekstpodstawowywcity"/>
        <w:numPr>
          <w:ilvl w:val="0"/>
          <w:numId w:val="1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003F671F">
        <w:rPr>
          <w:rFonts w:ascii="Arial" w:hAnsi="Arial" w:cs="Arial"/>
          <w:sz w:val="22"/>
          <w:szCs w:val="22"/>
        </w:rPr>
        <w:t xml:space="preserve"> ramowej, w tym poszczególnych Umów wykonawczych</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w:t>
      </w:r>
      <w:r w:rsidR="00392394">
        <w:rPr>
          <w:rFonts w:ascii="Arial" w:hAnsi="Arial" w:cs="Arial"/>
          <w:sz w:val="22"/>
          <w:szCs w:val="22"/>
        </w:rPr>
        <w:t>P</w:t>
      </w:r>
      <w:r w:rsidRPr="007A06EA">
        <w:rPr>
          <w:rFonts w:ascii="Arial" w:hAnsi="Arial" w:cs="Arial"/>
          <w:sz w:val="22"/>
          <w:szCs w:val="22"/>
        </w:rPr>
        <w:t>odwykonawców.</w:t>
      </w:r>
    </w:p>
    <w:p w14:paraId="6388C3B3" w14:textId="6806A7DC" w:rsidR="0051564D" w:rsidRPr="007A06EA" w:rsidRDefault="0051564D">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gwarantuje, ż</w:t>
      </w:r>
      <w:r w:rsidR="00D61140">
        <w:rPr>
          <w:rFonts w:ascii="Arial" w:hAnsi="Arial" w:cs="Arial"/>
          <w:sz w:val="22"/>
          <w:szCs w:val="22"/>
        </w:rPr>
        <w:t>e</w:t>
      </w:r>
      <w:r w:rsidRPr="007A06EA">
        <w:rPr>
          <w:rFonts w:ascii="Arial" w:hAnsi="Arial" w:cs="Arial"/>
          <w:sz w:val="22"/>
          <w:szCs w:val="22"/>
        </w:rPr>
        <w:t xml:space="preserve"> dla potrzeb realizacji Umowy </w:t>
      </w:r>
      <w:r w:rsidR="003F671F">
        <w:rPr>
          <w:rFonts w:ascii="Arial" w:hAnsi="Arial" w:cs="Arial"/>
          <w:sz w:val="22"/>
          <w:szCs w:val="22"/>
        </w:rPr>
        <w:t xml:space="preserve">ramowej, w tym poszczególnych Umów wykonawczych </w:t>
      </w:r>
      <w:r w:rsidRPr="007A06EA">
        <w:rPr>
          <w:rFonts w:ascii="Arial" w:hAnsi="Arial" w:cs="Arial"/>
          <w:sz w:val="22"/>
          <w:szCs w:val="22"/>
        </w:rPr>
        <w:t>on</w:t>
      </w:r>
      <w:r w:rsidR="00BB791A" w:rsidRPr="007A06EA">
        <w:rPr>
          <w:rFonts w:ascii="Arial" w:hAnsi="Arial" w:cs="Arial"/>
          <w:sz w:val="22"/>
          <w:szCs w:val="22"/>
        </w:rPr>
        <w:t>,</w:t>
      </w:r>
      <w:r w:rsidRPr="007A06EA">
        <w:rPr>
          <w:rFonts w:ascii="Arial" w:hAnsi="Arial" w:cs="Arial"/>
          <w:sz w:val="22"/>
          <w:szCs w:val="22"/>
        </w:rPr>
        <w:t xml:space="preserve"> ani jego </w:t>
      </w:r>
      <w:r w:rsidR="00392394">
        <w:rPr>
          <w:rFonts w:ascii="Arial" w:hAnsi="Arial" w:cs="Arial"/>
          <w:sz w:val="22"/>
          <w:szCs w:val="22"/>
        </w:rPr>
        <w:t>P</w:t>
      </w:r>
      <w:r w:rsidRPr="007A06EA">
        <w:rPr>
          <w:rFonts w:ascii="Arial" w:hAnsi="Arial" w:cs="Arial"/>
          <w:sz w:val="22"/>
          <w:szCs w:val="22"/>
        </w:rPr>
        <w:t>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w:t>
      </w:r>
      <w:r w:rsidR="00392394">
        <w:rPr>
          <w:rFonts w:ascii="Arial" w:hAnsi="Arial" w:cs="Arial"/>
          <w:sz w:val="22"/>
          <w:szCs w:val="22"/>
        </w:rPr>
        <w:t>P</w:t>
      </w:r>
      <w:r w:rsidR="00A84A20" w:rsidRPr="007A06EA">
        <w:rPr>
          <w:rFonts w:ascii="Arial" w:hAnsi="Arial" w:cs="Arial"/>
          <w:sz w:val="22"/>
          <w:szCs w:val="22"/>
        </w:rPr>
        <w:t>odwykonawcy</w:t>
      </w:r>
      <w:r w:rsidR="0028290C" w:rsidRPr="007A06EA">
        <w:rPr>
          <w:rFonts w:ascii="Arial" w:hAnsi="Arial" w:cs="Arial"/>
          <w:sz w:val="22"/>
          <w:szCs w:val="22"/>
        </w:rPr>
        <w:t>.</w:t>
      </w:r>
    </w:p>
    <w:p w14:paraId="240AAFF3" w14:textId="077DFBA0" w:rsidR="00114706" w:rsidRDefault="00784803">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744D589" w14:textId="77777777" w:rsidR="002115AB" w:rsidRPr="007A06EA" w:rsidRDefault="002115AB" w:rsidP="002115AB">
      <w:pPr>
        <w:spacing w:line="360" w:lineRule="auto"/>
        <w:ind w:left="-284"/>
        <w:jc w:val="both"/>
        <w:rPr>
          <w:rFonts w:ascii="Arial" w:hAnsi="Arial" w:cs="Arial"/>
          <w:sz w:val="22"/>
          <w:szCs w:val="22"/>
        </w:rPr>
      </w:pPr>
    </w:p>
    <w:p w14:paraId="4CDC8C6F" w14:textId="33003819"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F671F">
        <w:rPr>
          <w:rFonts w:ascii="Arial" w:hAnsi="Arial" w:cs="Arial"/>
          <w:b/>
          <w:sz w:val="22"/>
          <w:szCs w:val="22"/>
        </w:rPr>
        <w:t>11</w:t>
      </w:r>
    </w:p>
    <w:p w14:paraId="44045C36" w14:textId="019D48CB"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r w:rsidR="003F671F">
        <w:rPr>
          <w:rFonts w:ascii="Arial" w:hAnsi="Arial" w:cs="Arial"/>
          <w:b/>
          <w:sz w:val="22"/>
          <w:szCs w:val="22"/>
        </w:rPr>
        <w:t xml:space="preserve"> (jeżeli dotyczy)</w:t>
      </w:r>
    </w:p>
    <w:p w14:paraId="76524DF1" w14:textId="77777777" w:rsidR="003564FE" w:rsidRPr="007A06EA" w:rsidRDefault="003564FE">
      <w:pPr>
        <w:numPr>
          <w:ilvl w:val="0"/>
          <w:numId w:val="53"/>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t xml:space="preserve">W celu realizacji </w:t>
      </w:r>
      <w:r w:rsidR="00136D83" w:rsidRPr="007A06EA">
        <w:rPr>
          <w:rFonts w:ascii="Arial" w:hAnsi="Arial" w:cs="Arial"/>
          <w:sz w:val="22"/>
          <w:szCs w:val="22"/>
        </w:rPr>
        <w:t>Robót</w:t>
      </w:r>
      <w:r w:rsidRPr="007A06EA">
        <w:rPr>
          <w:rFonts w:ascii="Arial" w:hAnsi="Arial" w:cs="Arial"/>
          <w:sz w:val="22"/>
          <w:szCs w:val="22"/>
        </w:rPr>
        <w:t xml:space="preserve"> Wykonawca jest uprawniony do nieodpłatnego </w:t>
      </w:r>
      <w:r w:rsidR="00AD56B0" w:rsidRPr="007A06EA">
        <w:rPr>
          <w:rFonts w:ascii="Arial" w:hAnsi="Arial" w:cs="Arial"/>
          <w:sz w:val="22"/>
          <w:szCs w:val="22"/>
        </w:rPr>
        <w:t>korzystania z</w:t>
      </w:r>
      <w:r w:rsidR="0015378D" w:rsidRPr="007A06EA">
        <w:rPr>
          <w:rFonts w:ascii="Arial" w:hAnsi="Arial" w:cs="Arial"/>
          <w:sz w:val="22"/>
          <w:szCs w:val="22"/>
        </w:rPr>
        <w:t> </w:t>
      </w:r>
      <w:r w:rsidR="00AD56B0" w:rsidRPr="007A06EA">
        <w:rPr>
          <w:rFonts w:ascii="Arial" w:hAnsi="Arial" w:cs="Arial"/>
          <w:sz w:val="22"/>
          <w:szCs w:val="22"/>
        </w:rPr>
        <w:t xml:space="preserve">infrastruktury kolejowej w celu </w:t>
      </w:r>
      <w:r w:rsidRPr="007A06EA">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4E851DF2" w14:textId="0C8B6B63" w:rsidR="006D0F7C" w:rsidRPr="007A06EA" w:rsidRDefault="006D0F7C">
      <w:pPr>
        <w:numPr>
          <w:ilvl w:val="0"/>
          <w:numId w:val="53"/>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lastRenderedPageBreak/>
        <w:t>Wykonawca ośw</w:t>
      </w:r>
      <w:r w:rsidR="002821CC" w:rsidRPr="007A06EA">
        <w:rPr>
          <w:rFonts w:ascii="Arial" w:hAnsi="Arial" w:cs="Arial"/>
          <w:sz w:val="22"/>
          <w:szCs w:val="22"/>
        </w:rPr>
        <w:t>iadcza</w:t>
      </w:r>
      <w:r w:rsidR="002821CC" w:rsidRPr="00E52039">
        <w:rPr>
          <w:rStyle w:val="1punktZnak"/>
          <w:sz w:val="22"/>
          <w:szCs w:val="22"/>
        </w:rPr>
        <w:t xml:space="preserve">, że </w:t>
      </w:r>
      <w:r w:rsidR="009554EA" w:rsidRPr="001C2935">
        <w:rPr>
          <w:rStyle w:val="1punktZnak"/>
          <w:sz w:val="22"/>
          <w:szCs w:val="22"/>
        </w:rPr>
        <w:t>jest</w:t>
      </w:r>
      <w:r w:rsidR="001C2935">
        <w:rPr>
          <w:rStyle w:val="1punktZnak"/>
          <w:sz w:val="22"/>
          <w:szCs w:val="22"/>
        </w:rPr>
        <w:t xml:space="preserve"> </w:t>
      </w:r>
      <w:r w:rsidR="009554EA" w:rsidRPr="00E52039">
        <w:rPr>
          <w:rStyle w:val="1punktZnak"/>
          <w:sz w:val="22"/>
          <w:szCs w:val="22"/>
        </w:rPr>
        <w:t xml:space="preserve">uprawniony </w:t>
      </w:r>
      <w:r w:rsidR="0060570C" w:rsidRPr="00E52039">
        <w:rPr>
          <w:rStyle w:val="1punktZnak"/>
          <w:sz w:val="22"/>
          <w:szCs w:val="22"/>
        </w:rPr>
        <w:t xml:space="preserve">do wykonywania przewozów kolejowych lub świadczenia usługi trakcyjnej </w:t>
      </w:r>
      <w:r w:rsidR="009554EA" w:rsidRPr="00E52039">
        <w:rPr>
          <w:rStyle w:val="1punktZnak"/>
          <w:sz w:val="22"/>
          <w:szCs w:val="22"/>
        </w:rPr>
        <w:t>na podstawie licencji</w:t>
      </w:r>
      <w:r w:rsidR="00D23101" w:rsidRPr="00E52039">
        <w:rPr>
          <w:rStyle w:val="1punktZnak"/>
          <w:sz w:val="22"/>
          <w:szCs w:val="22"/>
        </w:rPr>
        <w:t>,</w:t>
      </w:r>
      <w:r w:rsidRPr="00E52039">
        <w:rPr>
          <w:rStyle w:val="1punktZnak"/>
          <w:sz w:val="22"/>
          <w:szCs w:val="22"/>
        </w:rPr>
        <w:t xml:space="preserve"> o której mowa w</w:t>
      </w:r>
      <w:r w:rsidR="0060570C" w:rsidRPr="00E52039">
        <w:rPr>
          <w:rStyle w:val="1punktZnak"/>
          <w:sz w:val="22"/>
          <w:szCs w:val="22"/>
        </w:rPr>
        <w:t xml:space="preserve"> </w:t>
      </w:r>
      <w:r w:rsidR="00A54B0B" w:rsidRPr="00E52039">
        <w:rPr>
          <w:rStyle w:val="1punktZnak"/>
          <w:sz w:val="22"/>
          <w:szCs w:val="22"/>
        </w:rPr>
        <w:t xml:space="preserve">ustawie z </w:t>
      </w:r>
      <w:r w:rsidRPr="00E52039">
        <w:rPr>
          <w:rStyle w:val="1punktZnak"/>
          <w:sz w:val="22"/>
          <w:szCs w:val="22"/>
        </w:rPr>
        <w:t>dnia 28 marca</w:t>
      </w:r>
      <w:r w:rsidR="00D61140">
        <w:rPr>
          <w:rStyle w:val="1punktZnak"/>
          <w:sz w:val="22"/>
          <w:szCs w:val="22"/>
        </w:rPr>
        <w:br/>
      </w:r>
      <w:r w:rsidRPr="00E52039">
        <w:rPr>
          <w:rStyle w:val="1punktZnak"/>
          <w:sz w:val="22"/>
          <w:szCs w:val="22"/>
        </w:rPr>
        <w:t xml:space="preserve">2003 r. </w:t>
      </w:r>
      <w:r w:rsidR="0060570C" w:rsidRPr="00E52039">
        <w:rPr>
          <w:rStyle w:val="1punktZnak"/>
          <w:sz w:val="22"/>
          <w:szCs w:val="22"/>
        </w:rPr>
        <w:t>o transporcie kolejowym</w:t>
      </w:r>
      <w:r w:rsidR="0060570C" w:rsidRPr="001C2935">
        <w:rPr>
          <w:rFonts w:ascii="Arial" w:hAnsi="Arial" w:cs="Arial"/>
          <w:sz w:val="22"/>
          <w:szCs w:val="22"/>
        </w:rPr>
        <w:t>.</w:t>
      </w:r>
    </w:p>
    <w:p w14:paraId="03118B76" w14:textId="7E1867F9" w:rsidR="00C21BBD" w:rsidRPr="00C40101" w:rsidRDefault="003564FE">
      <w:pPr>
        <w:numPr>
          <w:ilvl w:val="0"/>
          <w:numId w:val="53"/>
        </w:numPr>
        <w:tabs>
          <w:tab w:val="clear" w:pos="720"/>
        </w:tabs>
        <w:spacing w:line="360" w:lineRule="auto"/>
        <w:ind w:left="-284" w:hanging="283"/>
        <w:jc w:val="both"/>
        <w:rPr>
          <w:rFonts w:ascii="Arial" w:hAnsi="Arial" w:cs="Arial"/>
          <w:sz w:val="22"/>
          <w:szCs w:val="22"/>
        </w:rPr>
      </w:pPr>
      <w:r w:rsidRPr="00C40101">
        <w:rPr>
          <w:rFonts w:ascii="Arial" w:hAnsi="Arial" w:cs="Arial"/>
          <w:sz w:val="22"/>
          <w:szCs w:val="22"/>
        </w:rPr>
        <w:t>Wykonawca oświadcza, że wszystkie wyżej wymienione pojazdy kolejowe, jakich będzie używał do wykonywania przejazdów utrzymaniowo-naprawczych spełniają następujące warunki:</w:t>
      </w:r>
    </w:p>
    <w:p w14:paraId="57897CC8" w14:textId="34C6963F" w:rsidR="003564FE" w:rsidRPr="00C40101" w:rsidRDefault="00A5123E">
      <w:pPr>
        <w:pStyle w:val="Akapitzlist"/>
        <w:numPr>
          <w:ilvl w:val="0"/>
          <w:numId w:val="18"/>
        </w:numPr>
        <w:tabs>
          <w:tab w:val="clear" w:pos="1440"/>
        </w:tabs>
        <w:spacing w:line="360" w:lineRule="auto"/>
        <w:ind w:left="0" w:hanging="284"/>
        <w:jc w:val="both"/>
        <w:rPr>
          <w:rFonts w:ascii="Arial" w:hAnsi="Arial" w:cs="Arial"/>
          <w:sz w:val="22"/>
          <w:szCs w:val="22"/>
        </w:rPr>
      </w:pPr>
      <w:r w:rsidRPr="00C40101">
        <w:rPr>
          <w:rFonts w:ascii="Arial" w:hAnsi="Arial" w:cs="Arial"/>
          <w:sz w:val="22"/>
          <w:szCs w:val="22"/>
        </w:rPr>
        <w:t>posiadają ważne świadectwa dopuszczenia do eksploatacji typu pojazdu kolejowego</w:t>
      </w:r>
      <w:r w:rsidR="005E59EA" w:rsidRPr="00C40101">
        <w:rPr>
          <w:rFonts w:ascii="Arial" w:hAnsi="Arial" w:cs="Arial"/>
          <w:sz w:val="22"/>
          <w:szCs w:val="22"/>
        </w:rPr>
        <w:t xml:space="preserve">, o których </w:t>
      </w:r>
      <w:r w:rsidR="005E59EA" w:rsidRPr="001C2935">
        <w:rPr>
          <w:rStyle w:val="1punktZnak"/>
          <w:sz w:val="22"/>
          <w:szCs w:val="22"/>
        </w:rPr>
        <w:t xml:space="preserve">mowa </w:t>
      </w:r>
      <w:r w:rsidR="00C21BBD" w:rsidRPr="001C2935">
        <w:rPr>
          <w:rStyle w:val="1punktZnak"/>
          <w:sz w:val="22"/>
          <w:szCs w:val="22"/>
        </w:rPr>
        <w:t xml:space="preserve">w art. 4 pkt </w:t>
      </w:r>
      <w:r w:rsidR="0001500C" w:rsidRPr="001C2935">
        <w:rPr>
          <w:rStyle w:val="1punktZnak"/>
          <w:sz w:val="22"/>
          <w:szCs w:val="22"/>
        </w:rPr>
        <w:t>15</w:t>
      </w:r>
      <w:r w:rsidR="00C21BBD" w:rsidRPr="001C2935">
        <w:rPr>
          <w:rStyle w:val="1punktZnak"/>
          <w:sz w:val="22"/>
          <w:szCs w:val="22"/>
        </w:rPr>
        <w:t xml:space="preserve"> </w:t>
      </w:r>
      <w:r w:rsidR="009E1B7F" w:rsidRPr="001C2935">
        <w:rPr>
          <w:rStyle w:val="1punktZnak"/>
          <w:sz w:val="22"/>
          <w:szCs w:val="22"/>
        </w:rPr>
        <w:t>ustaw</w:t>
      </w:r>
      <w:r w:rsidR="0001500C" w:rsidRPr="001C2935">
        <w:rPr>
          <w:rStyle w:val="1punktZnak"/>
          <w:sz w:val="22"/>
          <w:szCs w:val="22"/>
        </w:rPr>
        <w:t>y</w:t>
      </w:r>
      <w:r w:rsidR="009E1B7F" w:rsidRPr="001C2935">
        <w:rPr>
          <w:rStyle w:val="1punktZnak"/>
          <w:sz w:val="22"/>
          <w:szCs w:val="22"/>
        </w:rPr>
        <w:t xml:space="preserve"> z dnia</w:t>
      </w:r>
      <w:r w:rsidR="009E1B7F" w:rsidRPr="00C40101">
        <w:rPr>
          <w:rFonts w:ascii="Arial" w:hAnsi="Arial" w:cs="Arial"/>
          <w:sz w:val="22"/>
          <w:szCs w:val="22"/>
        </w:rPr>
        <w:t xml:space="preserve"> 28 marca </w:t>
      </w:r>
      <w:r w:rsidR="00A84A20" w:rsidRPr="00C40101">
        <w:rPr>
          <w:rFonts w:ascii="Arial" w:hAnsi="Arial" w:cs="Arial"/>
          <w:sz w:val="22"/>
          <w:szCs w:val="22"/>
        </w:rPr>
        <w:t>2003 r. o transporcie kolejowym</w:t>
      </w:r>
      <w:r w:rsidR="0030621C" w:rsidRPr="00C40101">
        <w:rPr>
          <w:rFonts w:ascii="Arial" w:hAnsi="Arial" w:cs="Arial"/>
          <w:sz w:val="22"/>
          <w:szCs w:val="22"/>
        </w:rPr>
        <w:t xml:space="preserve"> </w:t>
      </w:r>
      <w:r w:rsidR="00F00992">
        <w:rPr>
          <w:rFonts w:ascii="Arial" w:hAnsi="Arial" w:cs="Arial"/>
          <w:sz w:val="22"/>
          <w:szCs w:val="22"/>
        </w:rPr>
        <w:t>albo</w:t>
      </w:r>
    </w:p>
    <w:p w14:paraId="51496961" w14:textId="7276DDCA" w:rsidR="006C18F6" w:rsidRPr="00C40101" w:rsidRDefault="009E1B7F">
      <w:pPr>
        <w:pStyle w:val="Tekstpodstawowywcity"/>
        <w:numPr>
          <w:ilvl w:val="0"/>
          <w:numId w:val="18"/>
        </w:numPr>
        <w:tabs>
          <w:tab w:val="clear" w:pos="1440"/>
        </w:tabs>
        <w:suppressAutoHyphens w:val="0"/>
        <w:spacing w:line="360" w:lineRule="auto"/>
        <w:ind w:left="0" w:hanging="284"/>
        <w:jc w:val="both"/>
        <w:rPr>
          <w:rFonts w:ascii="Arial" w:hAnsi="Arial" w:cs="Arial"/>
          <w:sz w:val="22"/>
          <w:szCs w:val="22"/>
        </w:rPr>
      </w:pPr>
      <w:r w:rsidRPr="001C2935">
        <w:rPr>
          <w:rStyle w:val="1punktZnak"/>
          <w:sz w:val="22"/>
          <w:szCs w:val="22"/>
        </w:rPr>
        <w:t xml:space="preserve">posiadają </w:t>
      </w:r>
      <w:r w:rsidR="0001500C" w:rsidRPr="001C2935">
        <w:rPr>
          <w:rStyle w:val="1punktZnak"/>
          <w:sz w:val="22"/>
          <w:szCs w:val="22"/>
        </w:rPr>
        <w:t>zezwolenia na wprowadzenie pojazdu kolejowego do obrotu</w:t>
      </w:r>
      <w:r w:rsidRPr="001C2935">
        <w:rPr>
          <w:rStyle w:val="1punktZnak"/>
          <w:sz w:val="22"/>
          <w:szCs w:val="22"/>
        </w:rPr>
        <w:t>, o który</w:t>
      </w:r>
      <w:r w:rsidR="0001500C" w:rsidRPr="001C2935">
        <w:rPr>
          <w:rStyle w:val="1punktZnak"/>
          <w:sz w:val="22"/>
          <w:szCs w:val="22"/>
        </w:rPr>
        <w:t>ch</w:t>
      </w:r>
      <w:r w:rsidRPr="001C2935">
        <w:rPr>
          <w:rStyle w:val="1punktZnak"/>
          <w:sz w:val="22"/>
          <w:szCs w:val="22"/>
        </w:rPr>
        <w:t xml:space="preserve"> mowa</w:t>
      </w:r>
      <w:r w:rsidR="00FD549F">
        <w:rPr>
          <w:rStyle w:val="1punktZnak"/>
          <w:sz w:val="22"/>
          <w:szCs w:val="22"/>
        </w:rPr>
        <w:br/>
      </w:r>
      <w:r w:rsidRPr="001C2935">
        <w:rPr>
          <w:rStyle w:val="1punktZnak"/>
          <w:sz w:val="22"/>
          <w:szCs w:val="22"/>
        </w:rPr>
        <w:t>w art</w:t>
      </w:r>
      <w:r w:rsidR="0001500C" w:rsidRPr="001C2935">
        <w:rPr>
          <w:rStyle w:val="1punktZnak"/>
          <w:sz w:val="22"/>
          <w:szCs w:val="22"/>
        </w:rPr>
        <w:t>. 23b ust. 1</w:t>
      </w:r>
      <w:r w:rsidR="001C2935">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sidR="00F00992">
        <w:rPr>
          <w:rFonts w:ascii="Arial" w:hAnsi="Arial" w:cs="Arial"/>
          <w:sz w:val="22"/>
          <w:szCs w:val="22"/>
        </w:rPr>
        <w:t>;</w:t>
      </w:r>
    </w:p>
    <w:p w14:paraId="7602ED1A" w14:textId="69D23F72" w:rsidR="00F52E79" w:rsidRPr="00C40101" w:rsidRDefault="005E59EA">
      <w:pPr>
        <w:pStyle w:val="Tekstpodstawowywcity"/>
        <w:numPr>
          <w:ilvl w:val="0"/>
          <w:numId w:val="18"/>
        </w:numPr>
        <w:tabs>
          <w:tab w:val="clear" w:pos="1440"/>
        </w:tabs>
        <w:suppressAutoHyphens w:val="0"/>
        <w:spacing w:line="360" w:lineRule="auto"/>
        <w:ind w:left="0" w:hanging="284"/>
        <w:jc w:val="both"/>
        <w:rPr>
          <w:rFonts w:ascii="Arial" w:hAnsi="Arial" w:cs="Arial"/>
          <w:sz w:val="22"/>
          <w:szCs w:val="22"/>
        </w:rPr>
      </w:pPr>
      <w:r w:rsidRPr="00C40101">
        <w:rPr>
          <w:rFonts w:ascii="Arial" w:hAnsi="Arial" w:cs="Arial"/>
          <w:sz w:val="22"/>
          <w:szCs w:val="22"/>
        </w:rPr>
        <w:t>posiadają ważne świadectwa sprawności technicznej pojaz</w:t>
      </w:r>
      <w:r w:rsidR="00A54B0B" w:rsidRPr="00C40101">
        <w:rPr>
          <w:rFonts w:ascii="Arial" w:hAnsi="Arial" w:cs="Arial"/>
          <w:sz w:val="22"/>
          <w:szCs w:val="22"/>
        </w:rPr>
        <w:t>du kolejowego, o których mowa</w:t>
      </w:r>
      <w:r w:rsidR="00FD549F">
        <w:rPr>
          <w:rFonts w:ascii="Arial" w:hAnsi="Arial" w:cs="Arial"/>
          <w:sz w:val="22"/>
          <w:szCs w:val="22"/>
        </w:rPr>
        <w:br/>
      </w:r>
      <w:r w:rsidR="00A54B0B" w:rsidRPr="00C40101">
        <w:rPr>
          <w:rFonts w:ascii="Arial" w:hAnsi="Arial" w:cs="Arial"/>
          <w:sz w:val="22"/>
          <w:szCs w:val="22"/>
        </w:rPr>
        <w:t>w</w:t>
      </w:r>
      <w:r w:rsidR="0030621C" w:rsidRPr="00C40101">
        <w:rPr>
          <w:rFonts w:ascii="Arial" w:hAnsi="Arial" w:cs="Arial"/>
          <w:sz w:val="22"/>
          <w:szCs w:val="22"/>
        </w:rPr>
        <w:t xml:space="preserve"> art. 4 pkt 17 ustawy z dnia 28 marca 2003 r. o transporcie kolejowym</w:t>
      </w:r>
      <w:r w:rsidR="00F52E79" w:rsidRPr="00C40101">
        <w:rPr>
          <w:rFonts w:ascii="Arial" w:hAnsi="Arial" w:cs="Arial"/>
          <w:sz w:val="22"/>
          <w:szCs w:val="22"/>
        </w:rPr>
        <w:t>, wydane przed dniem 16 czerwca 2022 r</w:t>
      </w:r>
      <w:r w:rsidR="00237F4C">
        <w:rPr>
          <w:rFonts w:ascii="Arial" w:hAnsi="Arial" w:cs="Arial"/>
          <w:sz w:val="22"/>
          <w:szCs w:val="22"/>
        </w:rPr>
        <w:t>.</w:t>
      </w:r>
      <w:r w:rsidR="007B4232" w:rsidRPr="00C40101">
        <w:rPr>
          <w:rFonts w:ascii="Arial" w:hAnsi="Arial" w:cs="Arial"/>
          <w:sz w:val="22"/>
          <w:szCs w:val="22"/>
        </w:rPr>
        <w:t xml:space="preserve"> </w:t>
      </w:r>
      <w:r w:rsidR="00F00992">
        <w:rPr>
          <w:rFonts w:ascii="Arial" w:hAnsi="Arial" w:cs="Arial"/>
          <w:sz w:val="22"/>
          <w:szCs w:val="22"/>
        </w:rPr>
        <w:t>albo</w:t>
      </w:r>
    </w:p>
    <w:p w14:paraId="525CB7EC" w14:textId="7F9F8488" w:rsidR="00A10EF3" w:rsidRPr="00C40101" w:rsidRDefault="00F52E79">
      <w:pPr>
        <w:pStyle w:val="Tekstpodstawowywcity"/>
        <w:numPr>
          <w:ilvl w:val="0"/>
          <w:numId w:val="18"/>
        </w:numPr>
        <w:tabs>
          <w:tab w:val="clear" w:pos="1440"/>
        </w:tabs>
        <w:suppressAutoHyphens w:val="0"/>
        <w:spacing w:line="360" w:lineRule="auto"/>
        <w:ind w:left="0" w:hanging="284"/>
        <w:jc w:val="both"/>
        <w:rPr>
          <w:rFonts w:ascii="Arial" w:hAnsi="Arial" w:cs="Arial"/>
          <w:sz w:val="22"/>
          <w:szCs w:val="22"/>
        </w:rPr>
      </w:pPr>
      <w:r w:rsidRPr="00C40101">
        <w:rPr>
          <w:rFonts w:ascii="Arial" w:hAnsi="Arial" w:cs="Arial"/>
          <w:sz w:val="22"/>
          <w:szCs w:val="22"/>
        </w:rPr>
        <w:t>posiadają przywrócenia do eksploatacji</w:t>
      </w:r>
      <w:r w:rsidR="00F44002" w:rsidRPr="00C40101">
        <w:rPr>
          <w:rFonts w:ascii="Arial" w:hAnsi="Arial" w:cs="Arial"/>
          <w:sz w:val="22"/>
          <w:szCs w:val="22"/>
        </w:rPr>
        <w:t xml:space="preserve"> wystawione przez podmiot odpowiedzialny za utrzymanie pojazdu kolejowego (ECM), o których mowa w art. 2 lit. d </w:t>
      </w:r>
      <w:r w:rsidR="00A10EF3" w:rsidRPr="00C40101">
        <w:rPr>
          <w:rFonts w:ascii="Arial" w:hAnsi="Arial" w:cs="Arial"/>
          <w:sz w:val="22"/>
          <w:szCs w:val="22"/>
        </w:rPr>
        <w:t>rozporządzenia (UE) nr 2019/779</w:t>
      </w:r>
      <w:r w:rsidR="00F00992">
        <w:rPr>
          <w:rFonts w:ascii="Arial" w:hAnsi="Arial" w:cs="Arial"/>
          <w:sz w:val="22"/>
          <w:szCs w:val="22"/>
        </w:rPr>
        <w:t>.</w:t>
      </w:r>
      <w:r w:rsidR="00224E1E">
        <w:rPr>
          <w:rFonts w:ascii="Arial" w:hAnsi="Arial" w:cs="Arial"/>
          <w:sz w:val="22"/>
          <w:szCs w:val="22"/>
        </w:rPr>
        <w:t xml:space="preserve"> </w:t>
      </w:r>
      <w:r w:rsidR="00F44002" w:rsidRPr="00C40101">
        <w:rPr>
          <w:rFonts w:ascii="Arial" w:hAnsi="Arial" w:cs="Arial"/>
          <w:sz w:val="22"/>
          <w:szCs w:val="22"/>
        </w:rPr>
        <w:t>Dotyczy wagonów towarowych, a z dn</w:t>
      </w:r>
      <w:r w:rsidR="00D23101" w:rsidRPr="00C40101">
        <w:rPr>
          <w:rFonts w:ascii="Arial" w:hAnsi="Arial" w:cs="Arial"/>
          <w:sz w:val="22"/>
          <w:szCs w:val="22"/>
        </w:rPr>
        <w:t>iem</w:t>
      </w:r>
      <w:r w:rsidR="00F44002" w:rsidRPr="00C40101">
        <w:rPr>
          <w:rFonts w:ascii="Arial" w:hAnsi="Arial" w:cs="Arial"/>
          <w:sz w:val="22"/>
          <w:szCs w:val="22"/>
        </w:rPr>
        <w:t xml:space="preserve"> 16</w:t>
      </w:r>
      <w:r w:rsidR="00237F4C">
        <w:rPr>
          <w:rFonts w:ascii="Arial" w:hAnsi="Arial" w:cs="Arial"/>
          <w:sz w:val="22"/>
          <w:szCs w:val="22"/>
        </w:rPr>
        <w:t xml:space="preserve"> czerwca </w:t>
      </w:r>
      <w:r w:rsidR="00F44002" w:rsidRPr="00C40101">
        <w:rPr>
          <w:rFonts w:ascii="Arial" w:hAnsi="Arial" w:cs="Arial"/>
          <w:sz w:val="22"/>
          <w:szCs w:val="22"/>
        </w:rPr>
        <w:t>2022 r. także pozostałych pojazdów kolejowych</w:t>
      </w:r>
      <w:r w:rsidR="00D61407" w:rsidRPr="00C40101">
        <w:rPr>
          <w:rFonts w:ascii="Arial" w:hAnsi="Arial" w:cs="Arial"/>
          <w:sz w:val="22"/>
          <w:szCs w:val="22"/>
        </w:rPr>
        <w:t>;</w:t>
      </w:r>
    </w:p>
    <w:p w14:paraId="7B997500" w14:textId="65CE28CC" w:rsidR="00A84A20" w:rsidRPr="00C40101" w:rsidRDefault="00A10EF3">
      <w:pPr>
        <w:pStyle w:val="Tekstpodstawowywcity"/>
        <w:numPr>
          <w:ilvl w:val="0"/>
          <w:numId w:val="18"/>
        </w:numPr>
        <w:tabs>
          <w:tab w:val="clear" w:pos="1440"/>
        </w:tabs>
        <w:suppressAutoHyphens w:val="0"/>
        <w:spacing w:line="360" w:lineRule="auto"/>
        <w:ind w:left="0" w:hanging="284"/>
        <w:jc w:val="both"/>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w:t>
      </w:r>
      <w:r w:rsidR="00E97707" w:rsidRPr="00C40101">
        <w:rPr>
          <w:rFonts w:ascii="Arial" w:hAnsi="Arial" w:cs="Arial"/>
          <w:sz w:val="22"/>
          <w:szCs w:val="22"/>
        </w:rPr>
        <w:t>o</w:t>
      </w:r>
      <w:r w:rsidRPr="00C40101">
        <w:rPr>
          <w:rFonts w:ascii="Arial" w:hAnsi="Arial" w:cs="Arial"/>
          <w:sz w:val="22"/>
          <w:szCs w:val="22"/>
        </w:rPr>
        <w:t>b</w:t>
      </w:r>
      <w:r w:rsidR="00E97707" w:rsidRPr="00C40101">
        <w:rPr>
          <w:rFonts w:ascii="Arial" w:hAnsi="Arial" w:cs="Arial"/>
          <w:sz w:val="22"/>
          <w:szCs w:val="22"/>
        </w:rPr>
        <w:t>u</w:t>
      </w:r>
      <w:r w:rsidRPr="00C40101">
        <w:rPr>
          <w:rFonts w:ascii="Arial" w:hAnsi="Arial" w:cs="Arial"/>
          <w:sz w:val="22"/>
          <w:szCs w:val="22"/>
        </w:rPr>
        <w:t xml:space="preserve"> oznakowania pojazdów kolejowych, z uwzględnieniem przepisów międzynarodowych.</w:t>
      </w:r>
    </w:p>
    <w:p w14:paraId="706FB011" w14:textId="54BDA339" w:rsidR="00513ED4" w:rsidRPr="007A06EA" w:rsidRDefault="00513ED4">
      <w:pPr>
        <w:pStyle w:val="Tekstpodstawowywcity"/>
        <w:numPr>
          <w:ilvl w:val="0"/>
          <w:numId w:val="54"/>
        </w:numPr>
        <w:suppressAutoHyphens w:val="0"/>
        <w:spacing w:line="360" w:lineRule="auto"/>
        <w:ind w:left="-284" w:hanging="283"/>
        <w:jc w:val="both"/>
        <w:rPr>
          <w:rFonts w:ascii="Arial" w:hAnsi="Arial" w:cs="Arial"/>
          <w:sz w:val="22"/>
          <w:szCs w:val="22"/>
        </w:rPr>
      </w:pPr>
      <w:r w:rsidRPr="007A06EA">
        <w:rPr>
          <w:rFonts w:ascii="Arial" w:hAnsi="Arial" w:cs="Arial"/>
          <w:sz w:val="22"/>
          <w:szCs w:val="22"/>
        </w:rPr>
        <w:t xml:space="preserve">Wykonawca oświadcza, że wszyscy pracownicy zatrudnieni przy realizacji przejazdów utrzymaniowo-naprawczych spełniają warunki </w:t>
      </w:r>
      <w:r w:rsidR="005B2EB3" w:rsidRPr="007A06EA">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7A06EA">
        <w:rPr>
          <w:rFonts w:ascii="Arial" w:hAnsi="Arial" w:cs="Arial"/>
          <w:sz w:val="22"/>
          <w:szCs w:val="22"/>
        </w:rPr>
        <w:t>transporcie kolejowym</w:t>
      </w:r>
      <w:r w:rsidR="005B2EB3" w:rsidRPr="007A06EA">
        <w:rPr>
          <w:rFonts w:ascii="Arial" w:hAnsi="Arial" w:cs="Arial"/>
          <w:sz w:val="22"/>
          <w:szCs w:val="22"/>
        </w:rPr>
        <w:t>.</w:t>
      </w:r>
    </w:p>
    <w:p w14:paraId="07C262D5" w14:textId="3A3CC8CA" w:rsidR="00363BA3" w:rsidRPr="007A06EA" w:rsidRDefault="00363BA3">
      <w:pPr>
        <w:pStyle w:val="Tekstpodstawowywcity"/>
        <w:numPr>
          <w:ilvl w:val="0"/>
          <w:numId w:val="54"/>
        </w:numPr>
        <w:suppressAutoHyphens w:val="0"/>
        <w:spacing w:line="360" w:lineRule="auto"/>
        <w:ind w:left="-284" w:hanging="283"/>
        <w:jc w:val="both"/>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w:t>
      </w:r>
      <w:r w:rsidR="00BB791A" w:rsidRPr="003A5BB4">
        <w:rPr>
          <w:rFonts w:ascii="Arial" w:hAnsi="Arial" w:cs="Arial"/>
          <w:sz w:val="22"/>
          <w:szCs w:val="22"/>
        </w:rPr>
        <w:t>owanych przewoźników kolejowych</w:t>
      </w:r>
      <w:r w:rsidRPr="003A5BB4">
        <w:rPr>
          <w:rFonts w:ascii="Arial" w:hAnsi="Arial" w:cs="Arial"/>
          <w:sz w:val="22"/>
          <w:szCs w:val="22"/>
        </w:rPr>
        <w:t xml:space="preserve"> oraz, z wyłączeniem pociągów roboczych i</w:t>
      </w:r>
      <w:r w:rsidR="0015378D" w:rsidRPr="003A5BB4">
        <w:rPr>
          <w:rFonts w:ascii="Arial" w:hAnsi="Arial" w:cs="Arial"/>
          <w:sz w:val="22"/>
          <w:szCs w:val="22"/>
        </w:rPr>
        <w:t> </w:t>
      </w:r>
      <w:r w:rsidRPr="003A5BB4">
        <w:rPr>
          <w:rFonts w:ascii="Arial" w:hAnsi="Arial" w:cs="Arial"/>
          <w:sz w:val="22"/>
          <w:szCs w:val="22"/>
        </w:rPr>
        <w:t>pojazdów pomocniczych,</w:t>
      </w:r>
      <w:r w:rsidR="00FD549F">
        <w:rPr>
          <w:rFonts w:ascii="Arial" w:hAnsi="Arial" w:cs="Arial"/>
          <w:sz w:val="22"/>
          <w:szCs w:val="22"/>
        </w:rPr>
        <w:br/>
      </w:r>
      <w:r w:rsidRPr="003A5BB4">
        <w:rPr>
          <w:rFonts w:ascii="Arial" w:hAnsi="Arial" w:cs="Arial"/>
          <w:sz w:val="22"/>
          <w:szCs w:val="22"/>
        </w:rPr>
        <w:t>w oparciu o opracowany rozkład jazdy.</w:t>
      </w:r>
    </w:p>
    <w:p w14:paraId="172E3A62" w14:textId="713E5B43" w:rsidR="00E97707" w:rsidRDefault="00363BA3">
      <w:pPr>
        <w:pStyle w:val="Tekstpodstawowywcity"/>
        <w:numPr>
          <w:ilvl w:val="0"/>
          <w:numId w:val="54"/>
        </w:numPr>
        <w:suppressAutoHyphens w:val="0"/>
        <w:spacing w:line="360" w:lineRule="auto"/>
        <w:ind w:left="-284" w:hanging="283"/>
        <w:jc w:val="both"/>
        <w:rPr>
          <w:rFonts w:ascii="Arial" w:hAnsi="Arial" w:cs="Arial"/>
          <w:sz w:val="22"/>
          <w:szCs w:val="22"/>
        </w:rPr>
      </w:pPr>
      <w:r w:rsidRPr="00846D3B">
        <w:rPr>
          <w:rFonts w:ascii="Arial" w:hAnsi="Arial" w:cs="Arial"/>
          <w:sz w:val="22"/>
          <w:szCs w:val="22"/>
        </w:rPr>
        <w:t>Wykonawca zobowiązuje się uzgadniać z Zamawiającym każdy uruchamiany przejazd utrzymaniowo-naprawczy.</w:t>
      </w:r>
    </w:p>
    <w:p w14:paraId="7CE72FD2" w14:textId="77777777" w:rsidR="00FD549F" w:rsidRDefault="00363BA3" w:rsidP="00FD549F">
      <w:pPr>
        <w:pStyle w:val="Tekstpodstawowywcity"/>
        <w:numPr>
          <w:ilvl w:val="0"/>
          <w:numId w:val="54"/>
        </w:numPr>
        <w:suppressAutoHyphens w:val="0"/>
        <w:spacing w:line="360" w:lineRule="auto"/>
        <w:ind w:left="-284" w:hanging="283"/>
        <w:jc w:val="both"/>
        <w:rPr>
          <w:rFonts w:ascii="Arial" w:hAnsi="Arial" w:cs="Arial"/>
          <w:sz w:val="22"/>
          <w:szCs w:val="22"/>
        </w:rPr>
      </w:pPr>
      <w:r w:rsidRPr="003A5BB4">
        <w:rPr>
          <w:rFonts w:ascii="Arial" w:hAnsi="Arial" w:cs="Arial"/>
          <w:sz w:val="22"/>
          <w:szCs w:val="22"/>
        </w:rPr>
        <w:t>Zamawiający do uzgadniania przejazdów Wykonawcy wykonywanych na potrzeby realizacji Umowy, upoważnia następujące osoby:</w:t>
      </w:r>
    </w:p>
    <w:p w14:paraId="75FE7021" w14:textId="4AECE3AD" w:rsidR="00363BA3" w:rsidRPr="00FD549F" w:rsidRDefault="00D72131" w:rsidP="00FD549F">
      <w:pPr>
        <w:pStyle w:val="Tekstpodstawowywcity"/>
        <w:numPr>
          <w:ilvl w:val="0"/>
          <w:numId w:val="143"/>
        </w:numPr>
        <w:suppressAutoHyphens w:val="0"/>
        <w:spacing w:line="360" w:lineRule="auto"/>
        <w:ind w:left="142"/>
        <w:jc w:val="both"/>
        <w:rPr>
          <w:rFonts w:ascii="Arial" w:hAnsi="Arial" w:cs="Arial"/>
          <w:sz w:val="22"/>
          <w:szCs w:val="22"/>
        </w:rPr>
      </w:pPr>
      <w:r w:rsidRPr="00FD549F">
        <w:rPr>
          <w:rFonts w:ascii="Arial" w:hAnsi="Arial" w:cs="Arial"/>
          <w:b/>
          <w:bCs/>
          <w:sz w:val="22"/>
          <w:szCs w:val="22"/>
        </w:rPr>
        <w:t>Dyspozytor Zakładowy – tel.: +48 91 471 33 63.</w:t>
      </w:r>
    </w:p>
    <w:p w14:paraId="27B8E673" w14:textId="77777777" w:rsidR="00363BA3" w:rsidRPr="007A06EA" w:rsidRDefault="00363BA3">
      <w:pPr>
        <w:numPr>
          <w:ilvl w:val="0"/>
          <w:numId w:val="55"/>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t>Przed wykonaniem przejazdu utrzymaniowo-naprawczego Wykonawca zobowiązany jest złożyć wniosek o przydzielenie trasy pociągu.</w:t>
      </w:r>
    </w:p>
    <w:p w14:paraId="7B6D8EDC" w14:textId="398DD872" w:rsidR="00363BA3" w:rsidRPr="007A06EA" w:rsidRDefault="00363BA3">
      <w:pPr>
        <w:numPr>
          <w:ilvl w:val="0"/>
          <w:numId w:val="55"/>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lastRenderedPageBreak/>
        <w:t>Przejazdy utrzymaniowo-naprawcze uruchamiane dla potrzeb usuwania skutków wypadków i</w:t>
      </w:r>
      <w:r w:rsidR="00FC24C4" w:rsidRPr="007A06EA">
        <w:rPr>
          <w:rFonts w:ascii="Arial" w:hAnsi="Arial" w:cs="Arial"/>
          <w:sz w:val="22"/>
          <w:szCs w:val="22"/>
        </w:rPr>
        <w:t> </w:t>
      </w:r>
      <w:r w:rsidRPr="007A06EA">
        <w:rPr>
          <w:rFonts w:ascii="Arial" w:hAnsi="Arial" w:cs="Arial"/>
          <w:sz w:val="22"/>
          <w:szCs w:val="22"/>
        </w:rPr>
        <w:t>incydentów kolejowych oraz awarii infrastruktury kolejowej</w:t>
      </w:r>
      <w:r w:rsidR="00FC24C4" w:rsidRPr="007A06EA">
        <w:rPr>
          <w:rFonts w:ascii="Arial" w:hAnsi="Arial" w:cs="Arial"/>
          <w:sz w:val="22"/>
          <w:szCs w:val="22"/>
        </w:rPr>
        <w:t xml:space="preserve"> mogą być realizowane zgodnie z </w:t>
      </w:r>
      <w:r w:rsidRPr="007A06EA">
        <w:rPr>
          <w:rFonts w:ascii="Arial" w:hAnsi="Arial" w:cs="Arial"/>
          <w:sz w:val="22"/>
          <w:szCs w:val="22"/>
        </w:rPr>
        <w:t>warunkami określonymi przez dyspozytora liniowego, bez opracowanego rozkładu jazdy.</w:t>
      </w:r>
    </w:p>
    <w:p w14:paraId="350E79E5" w14:textId="37A10244" w:rsidR="00363BA3" w:rsidRPr="007A06EA" w:rsidRDefault="00363BA3">
      <w:pPr>
        <w:numPr>
          <w:ilvl w:val="0"/>
          <w:numId w:val="55"/>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t>Z zastrzeżeniem ust. 1</w:t>
      </w:r>
      <w:r w:rsidR="00D32A20" w:rsidRPr="007A06EA">
        <w:rPr>
          <w:rFonts w:ascii="Arial" w:hAnsi="Arial" w:cs="Arial"/>
          <w:sz w:val="22"/>
          <w:szCs w:val="22"/>
        </w:rPr>
        <w:t>2</w:t>
      </w:r>
      <w:r w:rsidRPr="007A06E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A06EA">
        <w:rPr>
          <w:rFonts w:ascii="Arial" w:hAnsi="Arial" w:cs="Arial"/>
          <w:sz w:val="22"/>
          <w:szCs w:val="22"/>
        </w:rPr>
        <w:t xml:space="preserve"> i Budownictwa</w:t>
      </w:r>
      <w:r w:rsidRPr="007A06EA">
        <w:rPr>
          <w:rFonts w:ascii="Arial" w:hAnsi="Arial" w:cs="Arial"/>
          <w:sz w:val="22"/>
          <w:szCs w:val="22"/>
        </w:rPr>
        <w:t xml:space="preserve"> z dnia </w:t>
      </w:r>
      <w:r w:rsidR="000D5BF9" w:rsidRPr="007A06EA">
        <w:rPr>
          <w:rFonts w:ascii="Arial" w:hAnsi="Arial" w:cs="Arial"/>
          <w:sz w:val="22"/>
          <w:szCs w:val="22"/>
        </w:rPr>
        <w:t>7 kwietnia 2017</w:t>
      </w:r>
      <w:r w:rsidRPr="007A06EA">
        <w:rPr>
          <w:rFonts w:ascii="Arial" w:hAnsi="Arial" w:cs="Arial"/>
          <w:sz w:val="22"/>
          <w:szCs w:val="22"/>
        </w:rPr>
        <w:t xml:space="preserve"> r. w sprawie </w:t>
      </w:r>
      <w:r w:rsidR="0011387E" w:rsidRPr="007A06EA">
        <w:rPr>
          <w:rFonts w:ascii="Arial" w:hAnsi="Arial" w:cs="Arial"/>
          <w:sz w:val="22"/>
          <w:szCs w:val="22"/>
        </w:rPr>
        <w:t>udostępnia</w:t>
      </w:r>
      <w:r w:rsidR="000D5BF9" w:rsidRPr="007A06EA">
        <w:rPr>
          <w:rFonts w:ascii="Arial" w:hAnsi="Arial" w:cs="Arial"/>
          <w:sz w:val="22"/>
          <w:szCs w:val="22"/>
        </w:rPr>
        <w:t xml:space="preserve">nia infrastruktury kolejowej </w:t>
      </w:r>
      <w:r w:rsidRPr="007A06EA">
        <w:rPr>
          <w:rFonts w:ascii="Arial" w:hAnsi="Arial" w:cs="Arial"/>
          <w:sz w:val="22"/>
          <w:szCs w:val="22"/>
        </w:rPr>
        <w:t>(Dz. U. z 20</w:t>
      </w:r>
      <w:r w:rsidR="000D5BF9" w:rsidRPr="007A06EA">
        <w:rPr>
          <w:rFonts w:ascii="Arial" w:hAnsi="Arial" w:cs="Arial"/>
          <w:sz w:val="22"/>
          <w:szCs w:val="22"/>
        </w:rPr>
        <w:t>17</w:t>
      </w:r>
      <w:r w:rsidR="007B4232" w:rsidRPr="007A06EA">
        <w:rPr>
          <w:rFonts w:ascii="Arial" w:hAnsi="Arial" w:cs="Arial"/>
          <w:sz w:val="22"/>
          <w:szCs w:val="22"/>
        </w:rPr>
        <w:t xml:space="preserve"> r.</w:t>
      </w:r>
      <w:r w:rsidRPr="007A06EA">
        <w:rPr>
          <w:rFonts w:ascii="Arial" w:hAnsi="Arial" w:cs="Arial"/>
          <w:sz w:val="22"/>
          <w:szCs w:val="22"/>
        </w:rPr>
        <w:t>, poz</w:t>
      </w:r>
      <w:r w:rsidR="007B4232" w:rsidRPr="007A06EA">
        <w:rPr>
          <w:rFonts w:ascii="Arial" w:hAnsi="Arial" w:cs="Arial"/>
          <w:sz w:val="22"/>
          <w:szCs w:val="22"/>
        </w:rPr>
        <w:t>. 755)</w:t>
      </w:r>
      <w:r w:rsidR="00971292" w:rsidRPr="007A06EA">
        <w:rPr>
          <w:rFonts w:ascii="Arial" w:hAnsi="Arial" w:cs="Arial"/>
          <w:sz w:val="22"/>
          <w:szCs w:val="22"/>
        </w:rPr>
        <w:t>.</w:t>
      </w:r>
    </w:p>
    <w:p w14:paraId="0767164B" w14:textId="0CFFC9FC" w:rsidR="00363BA3" w:rsidRPr="007A06EA" w:rsidRDefault="00363BA3">
      <w:pPr>
        <w:numPr>
          <w:ilvl w:val="0"/>
          <w:numId w:val="55"/>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t xml:space="preserve">Przejazd pociągu roboczego Wykonawcy do miejsca wykonywania świadczenia gwarancyjnego nie podlega zwolnieniu z opłat, o których mowa w ust. </w:t>
      </w:r>
      <w:r w:rsidR="006C18F6" w:rsidRPr="007A06EA">
        <w:rPr>
          <w:rFonts w:ascii="Arial" w:hAnsi="Arial" w:cs="Arial"/>
          <w:sz w:val="22"/>
          <w:szCs w:val="22"/>
        </w:rPr>
        <w:t>1</w:t>
      </w:r>
      <w:r w:rsidR="006C18F6">
        <w:rPr>
          <w:rFonts w:ascii="Arial" w:hAnsi="Arial" w:cs="Arial"/>
          <w:sz w:val="22"/>
          <w:szCs w:val="22"/>
        </w:rPr>
        <w:t>0</w:t>
      </w:r>
      <w:r w:rsidRPr="007A06EA">
        <w:rPr>
          <w:rFonts w:ascii="Arial" w:hAnsi="Arial" w:cs="Arial"/>
          <w:sz w:val="22"/>
          <w:szCs w:val="22"/>
        </w:rPr>
        <w:t>.</w:t>
      </w:r>
    </w:p>
    <w:p w14:paraId="18CEF565" w14:textId="2269FCAF" w:rsidR="00363BA3" w:rsidRDefault="00363BA3">
      <w:pPr>
        <w:numPr>
          <w:ilvl w:val="0"/>
          <w:numId w:val="55"/>
        </w:numPr>
        <w:tabs>
          <w:tab w:val="clear" w:pos="720"/>
        </w:tabs>
        <w:spacing w:line="360" w:lineRule="auto"/>
        <w:ind w:left="-284" w:hanging="283"/>
        <w:jc w:val="both"/>
        <w:rPr>
          <w:rFonts w:ascii="Arial" w:hAnsi="Arial" w:cs="Arial"/>
          <w:sz w:val="22"/>
          <w:szCs w:val="22"/>
        </w:rPr>
      </w:pPr>
      <w:r w:rsidRPr="007A06EA">
        <w:rPr>
          <w:rFonts w:ascii="Arial" w:hAnsi="Arial" w:cs="Arial"/>
          <w:sz w:val="22"/>
          <w:szCs w:val="22"/>
        </w:rPr>
        <w:t>Wykonawca, w przypadku konieczności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FC24C4" w:rsidRPr="007A06EA">
        <w:rPr>
          <w:rFonts w:ascii="Arial" w:hAnsi="Arial" w:cs="Arial"/>
          <w:sz w:val="22"/>
          <w:szCs w:val="22"/>
        </w:rPr>
        <w:t>„P</w:t>
      </w:r>
      <w:r w:rsidR="00D966E7">
        <w:rPr>
          <w:rFonts w:ascii="Arial" w:hAnsi="Arial" w:cs="Arial"/>
          <w:sz w:val="22"/>
          <w:szCs w:val="22"/>
        </w:rPr>
        <w:t>GE</w:t>
      </w:r>
      <w:r w:rsidR="00FC24C4" w:rsidRPr="007A06EA">
        <w:rPr>
          <w:rFonts w:ascii="Arial" w:hAnsi="Arial" w:cs="Arial"/>
          <w:sz w:val="22"/>
          <w:szCs w:val="22"/>
        </w:rPr>
        <w:t xml:space="preserve"> Energetyka</w:t>
      </w:r>
      <w:r w:rsidR="00D966E7">
        <w:rPr>
          <w:rFonts w:ascii="Arial" w:hAnsi="Arial" w:cs="Arial"/>
          <w:sz w:val="22"/>
          <w:szCs w:val="22"/>
        </w:rPr>
        <w:t xml:space="preserve"> Kolejowa</w:t>
      </w:r>
      <w:r w:rsidR="00FC24C4" w:rsidRPr="007A06EA">
        <w:rPr>
          <w:rFonts w:ascii="Arial" w:hAnsi="Arial" w:cs="Arial"/>
          <w:sz w:val="22"/>
          <w:szCs w:val="22"/>
        </w:rPr>
        <w:t xml:space="preserve">” </w:t>
      </w:r>
      <w:r w:rsidR="00D966E7">
        <w:rPr>
          <w:rFonts w:ascii="Arial" w:hAnsi="Arial" w:cs="Arial"/>
          <w:sz w:val="22"/>
          <w:szCs w:val="22"/>
        </w:rPr>
        <w:t>S.A.</w:t>
      </w:r>
      <w:r w:rsidR="00FC24C4" w:rsidRPr="007A06EA">
        <w:rPr>
          <w:rFonts w:ascii="Arial" w:hAnsi="Arial" w:cs="Arial"/>
          <w:sz w:val="22"/>
          <w:szCs w:val="22"/>
        </w:rPr>
        <w:t xml:space="preserve"> z </w:t>
      </w:r>
      <w:r w:rsidRPr="007A06EA">
        <w:rPr>
          <w:rFonts w:ascii="Arial" w:hAnsi="Arial" w:cs="Arial"/>
          <w:sz w:val="22"/>
          <w:szCs w:val="22"/>
        </w:rPr>
        <w:t>siedzibą w Warszawie na dostarczanie energii elektrycznej na cele trakcyjne.</w:t>
      </w:r>
    </w:p>
    <w:p w14:paraId="46D24061" w14:textId="77777777" w:rsidR="00123596" w:rsidRPr="007A06EA" w:rsidRDefault="00123596" w:rsidP="00123596">
      <w:pPr>
        <w:spacing w:line="360" w:lineRule="auto"/>
        <w:ind w:left="-284"/>
        <w:rPr>
          <w:rFonts w:ascii="Arial" w:hAnsi="Arial" w:cs="Arial"/>
          <w:sz w:val="22"/>
          <w:szCs w:val="22"/>
        </w:rPr>
      </w:pPr>
    </w:p>
    <w:p w14:paraId="260E6166" w14:textId="2A74E635"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72131">
        <w:rPr>
          <w:rFonts w:ascii="Arial" w:hAnsi="Arial" w:cs="Arial"/>
          <w:b/>
          <w:sz w:val="22"/>
          <w:szCs w:val="22"/>
        </w:rPr>
        <w:t>12</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8EA1934" w14:textId="079D13F3" w:rsidR="00D72131" w:rsidRPr="00D72131" w:rsidRDefault="0051564D" w:rsidP="00D72131">
      <w:pPr>
        <w:numPr>
          <w:ilvl w:val="0"/>
          <w:numId w:val="8"/>
        </w:numPr>
        <w:spacing w:line="360" w:lineRule="auto"/>
        <w:ind w:left="-284" w:hanging="357"/>
        <w:jc w:val="both"/>
        <w:rPr>
          <w:rFonts w:ascii="Arial" w:hAnsi="Arial" w:cs="Arial"/>
          <w:sz w:val="22"/>
          <w:szCs w:val="22"/>
        </w:rPr>
      </w:pPr>
      <w:r w:rsidRPr="00123596">
        <w:rPr>
          <w:rFonts w:ascii="Arial" w:hAnsi="Arial" w:cs="Arial"/>
          <w:sz w:val="22"/>
          <w:szCs w:val="22"/>
        </w:rPr>
        <w:t xml:space="preserve">Strony ustalają, że </w:t>
      </w:r>
      <w:r w:rsidR="00D72131">
        <w:rPr>
          <w:rFonts w:ascii="Arial" w:hAnsi="Arial" w:cs="Arial"/>
          <w:sz w:val="22"/>
          <w:szCs w:val="22"/>
        </w:rPr>
        <w:t>d</w:t>
      </w:r>
      <w:r w:rsidR="00D72131" w:rsidRPr="00D72131">
        <w:rPr>
          <w:rFonts w:ascii="Arial" w:hAnsi="Arial" w:cs="Arial"/>
          <w:sz w:val="22"/>
          <w:szCs w:val="22"/>
        </w:rPr>
        <w:t xml:space="preserve">la potrzeb realizacji poszczególnych Umów wykonawczych, Zamawiający wskaże na etapie </w:t>
      </w:r>
      <w:r w:rsidR="00D72131">
        <w:rPr>
          <w:rFonts w:ascii="Arial" w:hAnsi="Arial" w:cs="Arial"/>
          <w:sz w:val="22"/>
          <w:szCs w:val="22"/>
        </w:rPr>
        <w:t xml:space="preserve"> </w:t>
      </w:r>
      <w:r w:rsidR="00D72131" w:rsidRPr="00D72131">
        <w:rPr>
          <w:rFonts w:ascii="Arial" w:hAnsi="Arial" w:cs="Arial"/>
          <w:sz w:val="22"/>
          <w:szCs w:val="22"/>
        </w:rPr>
        <w:t>składania ofert wykonawczych (w Zaproszeniu do składania ofert) , która ze Stron jest zobowiązana do dostarczenia materiałów i urządzeń niezbędnych do wykonania danej Umowy wykonawczej,</w:t>
      </w:r>
      <w:r w:rsidR="00D72131">
        <w:rPr>
          <w:rFonts w:ascii="Arial" w:hAnsi="Arial" w:cs="Arial"/>
          <w:sz w:val="22"/>
          <w:szCs w:val="22"/>
        </w:rPr>
        <w:t xml:space="preserve"> </w:t>
      </w:r>
      <w:r w:rsidR="00D72131" w:rsidRPr="00D72131">
        <w:rPr>
          <w:rFonts w:ascii="Arial" w:hAnsi="Arial" w:cs="Arial"/>
          <w:sz w:val="22"/>
          <w:szCs w:val="22"/>
        </w:rPr>
        <w:t xml:space="preserve">wraz </w:t>
      </w:r>
      <w:r w:rsidR="00D72131">
        <w:rPr>
          <w:rFonts w:ascii="Arial" w:hAnsi="Arial" w:cs="Arial"/>
          <w:sz w:val="22"/>
          <w:szCs w:val="22"/>
        </w:rPr>
        <w:t>ze wskazaniem zapewnianych materiałów i urządzeń</w:t>
      </w:r>
    </w:p>
    <w:p w14:paraId="76527621" w14:textId="710ABDDB" w:rsidR="0051564D" w:rsidRPr="00123596" w:rsidRDefault="0051564D" w:rsidP="00123596">
      <w:pPr>
        <w:numPr>
          <w:ilvl w:val="0"/>
          <w:numId w:val="8"/>
        </w:numPr>
        <w:spacing w:line="360" w:lineRule="auto"/>
        <w:ind w:left="-284" w:hanging="357"/>
        <w:jc w:val="both"/>
        <w:rPr>
          <w:rFonts w:ascii="Arial" w:hAnsi="Arial" w:cs="Arial"/>
          <w:sz w:val="22"/>
          <w:szCs w:val="22"/>
        </w:rPr>
      </w:pPr>
      <w:r w:rsidRPr="00123596">
        <w:rPr>
          <w:rFonts w:ascii="Arial" w:hAnsi="Arial" w:cs="Arial"/>
          <w:sz w:val="22"/>
          <w:szCs w:val="22"/>
        </w:rPr>
        <w:t xml:space="preserve">Strony ustalają, że narzędzia i sprzęt niezbędny do wykonania Robót </w:t>
      </w:r>
      <w:r w:rsidR="00D72131">
        <w:rPr>
          <w:rFonts w:ascii="Arial" w:hAnsi="Arial" w:cs="Arial"/>
          <w:sz w:val="22"/>
          <w:szCs w:val="22"/>
        </w:rPr>
        <w:t xml:space="preserve">dla potrzeb realizacji poszczególnych Umów wykonawczych Zamawiający wskaże na etapie składania ofert wykonawczych (w Zaproszeniu do składania ofert), która ze Stron jest zobowiązana do </w:t>
      </w:r>
      <w:r w:rsidRPr="00123596">
        <w:rPr>
          <w:rFonts w:ascii="Arial" w:hAnsi="Arial" w:cs="Arial"/>
          <w:sz w:val="22"/>
          <w:szCs w:val="22"/>
        </w:rPr>
        <w:t>zapewni</w:t>
      </w:r>
      <w:r w:rsidR="00D72131">
        <w:rPr>
          <w:rFonts w:ascii="Arial" w:hAnsi="Arial" w:cs="Arial"/>
          <w:sz w:val="22"/>
          <w:szCs w:val="22"/>
        </w:rPr>
        <w:t>enia narzędzi i sprzętu do wykonania danej Umowy wykonawczej.</w:t>
      </w:r>
    </w:p>
    <w:p w14:paraId="400AEF63" w14:textId="77777777" w:rsidR="00B843FD" w:rsidRDefault="00D72131" w:rsidP="00B843FD">
      <w:pPr>
        <w:numPr>
          <w:ilvl w:val="0"/>
          <w:numId w:val="8"/>
        </w:numPr>
        <w:spacing w:line="360" w:lineRule="auto"/>
        <w:ind w:left="-284" w:hanging="357"/>
        <w:jc w:val="both"/>
        <w:rPr>
          <w:rFonts w:ascii="Arial" w:hAnsi="Arial" w:cs="Arial"/>
          <w:sz w:val="22"/>
          <w:szCs w:val="22"/>
        </w:rPr>
      </w:pPr>
      <w:r>
        <w:rPr>
          <w:rFonts w:ascii="Arial" w:hAnsi="Arial" w:cs="Arial"/>
          <w:sz w:val="22"/>
          <w:szCs w:val="22"/>
        </w:rPr>
        <w:t>W danej Umowie wykonawczej Zamawiający wskaże, która ze Stron będzie obciążona k</w:t>
      </w:r>
      <w:r w:rsidR="0051564D" w:rsidRPr="00123596">
        <w:rPr>
          <w:rFonts w:ascii="Arial" w:hAnsi="Arial" w:cs="Arial"/>
          <w:sz w:val="22"/>
          <w:szCs w:val="22"/>
        </w:rPr>
        <w:t>oszt</w:t>
      </w:r>
      <w:r>
        <w:rPr>
          <w:rFonts w:ascii="Arial" w:hAnsi="Arial" w:cs="Arial"/>
          <w:sz w:val="22"/>
          <w:szCs w:val="22"/>
        </w:rPr>
        <w:t xml:space="preserve">ami </w:t>
      </w:r>
      <w:r w:rsidR="0051564D" w:rsidRPr="00123596">
        <w:rPr>
          <w:rFonts w:ascii="Arial" w:hAnsi="Arial" w:cs="Arial"/>
          <w:sz w:val="22"/>
          <w:szCs w:val="22"/>
        </w:rPr>
        <w:t xml:space="preserve">zakupu materiałów i urządzeń niezbędnych do wykonania Robót </w:t>
      </w:r>
      <w:r>
        <w:rPr>
          <w:rFonts w:ascii="Arial" w:hAnsi="Arial" w:cs="Arial"/>
          <w:sz w:val="22"/>
          <w:szCs w:val="22"/>
        </w:rPr>
        <w:t>w danej Umowie wykonawczej.</w:t>
      </w:r>
    </w:p>
    <w:p w14:paraId="6D7E4CD1" w14:textId="25839D89" w:rsidR="0051564D" w:rsidRPr="00B843FD" w:rsidRDefault="0051564D" w:rsidP="00B843FD">
      <w:pPr>
        <w:numPr>
          <w:ilvl w:val="0"/>
          <w:numId w:val="8"/>
        </w:numPr>
        <w:spacing w:line="360" w:lineRule="auto"/>
        <w:ind w:left="-284" w:hanging="357"/>
        <w:jc w:val="both"/>
        <w:rPr>
          <w:rFonts w:ascii="Arial" w:hAnsi="Arial" w:cs="Arial"/>
          <w:sz w:val="22"/>
          <w:szCs w:val="22"/>
        </w:rPr>
      </w:pPr>
      <w:r w:rsidRPr="00B843FD">
        <w:rPr>
          <w:rFonts w:ascii="Arial" w:hAnsi="Arial" w:cs="Arial"/>
          <w:sz w:val="22"/>
          <w:szCs w:val="22"/>
        </w:rPr>
        <w:t xml:space="preserve">Zastosowane do wykonywania Robót </w:t>
      </w:r>
      <w:r w:rsidR="00B843FD" w:rsidRPr="00B843FD">
        <w:rPr>
          <w:rFonts w:ascii="Arial" w:hAnsi="Arial" w:cs="Arial"/>
          <w:sz w:val="22"/>
          <w:szCs w:val="22"/>
        </w:rPr>
        <w:t xml:space="preserve">i innych czynności wykonywanych w ramach danej Umowy wykonawczej </w:t>
      </w:r>
      <w:r w:rsidRPr="00B843FD">
        <w:rPr>
          <w:rFonts w:ascii="Arial" w:hAnsi="Arial" w:cs="Arial"/>
          <w:sz w:val="22"/>
          <w:szCs w:val="22"/>
        </w:rPr>
        <w:t>materiały i urządzenia będą:</w:t>
      </w:r>
    </w:p>
    <w:p w14:paraId="2155E344" w14:textId="22017F3A" w:rsidR="0051564D" w:rsidRPr="00B843FD" w:rsidRDefault="0051564D" w:rsidP="00FD549F">
      <w:pPr>
        <w:pStyle w:val="Tekstpodstawowywcity"/>
        <w:numPr>
          <w:ilvl w:val="0"/>
          <w:numId w:val="27"/>
        </w:numPr>
        <w:tabs>
          <w:tab w:val="clear" w:pos="1644"/>
        </w:tabs>
        <w:spacing w:line="360" w:lineRule="auto"/>
        <w:ind w:left="284"/>
        <w:jc w:val="both"/>
        <w:rPr>
          <w:rFonts w:ascii="Arial" w:hAnsi="Arial" w:cs="Arial"/>
          <w:sz w:val="22"/>
          <w:szCs w:val="22"/>
        </w:rPr>
      </w:pPr>
      <w:r w:rsidRPr="007A06EA">
        <w:rPr>
          <w:rFonts w:ascii="Arial" w:hAnsi="Arial" w:cs="Arial"/>
          <w:sz w:val="22"/>
          <w:szCs w:val="22"/>
        </w:rPr>
        <w:t xml:space="preserve">odpowiadać parametrom i </w:t>
      </w:r>
      <w:r w:rsidR="00B843FD" w:rsidRPr="00B843FD">
        <w:rPr>
          <w:rFonts w:ascii="Arial" w:hAnsi="Arial" w:cs="Arial"/>
          <w:sz w:val="22"/>
          <w:szCs w:val="22"/>
        </w:rPr>
        <w:t>typom stosowanym u Zamawiającego, a w przypadku zamówienia obejmującego dokumentację, w dokumentacji projektowej,</w:t>
      </w:r>
    </w:p>
    <w:p w14:paraId="76FC6C8F" w14:textId="33C6A7B3" w:rsidR="0051564D" w:rsidRPr="007A06EA" w:rsidRDefault="0051564D" w:rsidP="00FD549F">
      <w:pPr>
        <w:pStyle w:val="Tekstpodstawowywcity"/>
        <w:numPr>
          <w:ilvl w:val="0"/>
          <w:numId w:val="27"/>
        </w:numPr>
        <w:tabs>
          <w:tab w:val="clear" w:pos="1644"/>
          <w:tab w:val="num" w:pos="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w:t>
      </w:r>
      <w:r w:rsidR="00FD549F">
        <w:rPr>
          <w:rFonts w:ascii="Arial" w:hAnsi="Arial" w:cs="Arial"/>
          <w:sz w:val="22"/>
          <w:szCs w:val="22"/>
        </w:rPr>
        <w:t xml:space="preserve"> </w:t>
      </w:r>
      <w:r w:rsidR="00FC24C4" w:rsidRPr="007A06EA">
        <w:rPr>
          <w:rFonts w:ascii="Arial" w:hAnsi="Arial" w:cs="Arial"/>
          <w:sz w:val="22"/>
          <w:szCs w:val="22"/>
        </w:rPr>
        <w:t>z </w:t>
      </w:r>
      <w:r w:rsidRPr="007A06EA">
        <w:rPr>
          <w:rFonts w:ascii="Arial" w:hAnsi="Arial" w:cs="Arial"/>
          <w:sz w:val="22"/>
          <w:szCs w:val="22"/>
        </w:rPr>
        <w:t>obowiązującymi przepisami prawa, o ile jest to wymagane przez Umowę</w:t>
      </w:r>
      <w:r w:rsidR="00B843FD">
        <w:rPr>
          <w:rFonts w:ascii="Arial" w:hAnsi="Arial" w:cs="Arial"/>
          <w:sz w:val="22"/>
          <w:szCs w:val="22"/>
        </w:rPr>
        <w:t>, Zlecenie</w:t>
      </w:r>
      <w:r w:rsidRPr="007A06EA">
        <w:rPr>
          <w:rFonts w:ascii="Arial" w:hAnsi="Arial" w:cs="Arial"/>
          <w:sz w:val="22"/>
          <w:szCs w:val="22"/>
        </w:rPr>
        <w:t xml:space="preserve"> lub przepisy prawa,</w:t>
      </w:r>
    </w:p>
    <w:p w14:paraId="4CDDA761" w14:textId="2E7A8BBE" w:rsidR="0051564D" w:rsidRPr="007A06EA" w:rsidRDefault="0051564D" w:rsidP="00FD549F">
      <w:pPr>
        <w:pStyle w:val="Tekstpodstawowywcity"/>
        <w:numPr>
          <w:ilvl w:val="0"/>
          <w:numId w:val="27"/>
        </w:numPr>
        <w:tabs>
          <w:tab w:val="clear" w:pos="1644"/>
          <w:tab w:val="num" w:pos="0"/>
        </w:tabs>
        <w:suppressAutoHyphens w:val="0"/>
        <w:spacing w:line="360" w:lineRule="auto"/>
        <w:ind w:left="284"/>
        <w:jc w:val="both"/>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68B841B9" w14:textId="77777777" w:rsidR="00E1595E" w:rsidRDefault="005B2EB3" w:rsidP="00FD549F">
      <w:pPr>
        <w:pStyle w:val="Tekstpodstawowywcity"/>
        <w:numPr>
          <w:ilvl w:val="0"/>
          <w:numId w:val="27"/>
        </w:numPr>
        <w:tabs>
          <w:tab w:val="clear" w:pos="1644"/>
          <w:tab w:val="num" w:pos="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0DB8913E" w14:textId="443C0830" w:rsidR="00123596" w:rsidRPr="00BE613C" w:rsidRDefault="005B2EB3" w:rsidP="00BE613C">
      <w:pPr>
        <w:pStyle w:val="Tekstpodstawowywcity"/>
        <w:numPr>
          <w:ilvl w:val="0"/>
          <w:numId w:val="8"/>
        </w:numPr>
        <w:suppressAutoHyphens w:val="0"/>
        <w:spacing w:line="360" w:lineRule="auto"/>
        <w:ind w:left="-281"/>
        <w:jc w:val="both"/>
        <w:rPr>
          <w:rFonts w:ascii="Arial" w:hAnsi="Arial" w:cs="Arial"/>
          <w:sz w:val="22"/>
          <w:szCs w:val="22"/>
        </w:rPr>
      </w:pPr>
      <w:r w:rsidRPr="00E1595E">
        <w:rPr>
          <w:rFonts w:ascii="Arial" w:hAnsi="Arial" w:cs="Arial"/>
          <w:sz w:val="22"/>
          <w:szCs w:val="22"/>
        </w:rPr>
        <w:lastRenderedPageBreak/>
        <w:t>Zapewniany przez Wykonawcę sprzęt i narzędzia używane do wykonywania Robót</w:t>
      </w:r>
      <w:r w:rsidR="00FD549F">
        <w:rPr>
          <w:rFonts w:ascii="Arial" w:hAnsi="Arial" w:cs="Arial"/>
          <w:sz w:val="22"/>
          <w:szCs w:val="22"/>
        </w:rPr>
        <w:br/>
      </w:r>
      <w:r w:rsidR="00E1595E" w:rsidRPr="00E1595E">
        <w:rPr>
          <w:rFonts w:ascii="Arial" w:hAnsi="Arial" w:cs="Arial"/>
          <w:sz w:val="22"/>
          <w:szCs w:val="22"/>
        </w:rPr>
        <w:t xml:space="preserve">w poszczególnych Umowach wykonawczych </w:t>
      </w:r>
      <w:r w:rsidRPr="00E1595E">
        <w:rPr>
          <w:rFonts w:ascii="Arial" w:hAnsi="Arial" w:cs="Arial"/>
          <w:sz w:val="22"/>
          <w:szCs w:val="22"/>
        </w:rPr>
        <w:t>będą sprawne oraz używane zgodnie z przeznaczeniem określonym przez ich producenta, a także będą posiadać wymagane homologacje oraz spełniać właściwe normy.</w:t>
      </w:r>
    </w:p>
    <w:p w14:paraId="453D1CCC" w14:textId="77777777" w:rsidR="00FD549F" w:rsidRDefault="00FD549F" w:rsidP="007A06EA">
      <w:pPr>
        <w:spacing w:line="360" w:lineRule="auto"/>
        <w:ind w:left="-284"/>
        <w:jc w:val="center"/>
        <w:rPr>
          <w:rFonts w:ascii="Arial" w:hAnsi="Arial" w:cs="Arial"/>
          <w:b/>
          <w:sz w:val="22"/>
          <w:szCs w:val="22"/>
        </w:rPr>
      </w:pPr>
    </w:p>
    <w:p w14:paraId="500FF63E" w14:textId="4E12E08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EC248C">
        <w:rPr>
          <w:rFonts w:ascii="Arial" w:hAnsi="Arial" w:cs="Arial"/>
          <w:b/>
          <w:sz w:val="22"/>
          <w:szCs w:val="22"/>
        </w:rPr>
        <w:t>13</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8FB063C" w:rsidR="0003519D" w:rsidRPr="007A06EA" w:rsidRDefault="000F54D0">
      <w:pPr>
        <w:numPr>
          <w:ilvl w:val="0"/>
          <w:numId w:val="39"/>
        </w:numPr>
        <w:tabs>
          <w:tab w:val="clear" w:pos="720"/>
          <w:tab w:val="num" w:pos="-284"/>
        </w:tabs>
        <w:spacing w:line="360" w:lineRule="auto"/>
        <w:ind w:left="-426" w:hanging="283"/>
        <w:jc w:val="both"/>
        <w:rPr>
          <w:rFonts w:ascii="Arial" w:hAnsi="Arial" w:cs="Arial"/>
          <w:sz w:val="22"/>
          <w:szCs w:val="22"/>
        </w:rPr>
      </w:pPr>
      <w:r>
        <w:rPr>
          <w:rFonts w:ascii="Arial" w:hAnsi="Arial" w:cs="Arial"/>
          <w:sz w:val="22"/>
          <w:szCs w:val="22"/>
        </w:rPr>
        <w:t>Strony ustalają, że na podstawie</w:t>
      </w:r>
      <w:r w:rsidR="00B20215" w:rsidRPr="007A06EA">
        <w:rPr>
          <w:rFonts w:ascii="Arial" w:hAnsi="Arial" w:cs="Arial"/>
          <w:sz w:val="22"/>
          <w:szCs w:val="22"/>
        </w:rPr>
        <w:t xml:space="preserve"> Umowy </w:t>
      </w:r>
      <w:r>
        <w:rPr>
          <w:rFonts w:ascii="Arial" w:hAnsi="Arial" w:cs="Arial"/>
          <w:sz w:val="22"/>
          <w:szCs w:val="22"/>
        </w:rPr>
        <w:t xml:space="preserve">ramowej Zamawiający może udzielić </w:t>
      </w:r>
      <w:r w:rsidR="00B20215" w:rsidRPr="007A06EA">
        <w:rPr>
          <w:rFonts w:ascii="Arial" w:hAnsi="Arial" w:cs="Arial"/>
          <w:sz w:val="22"/>
          <w:szCs w:val="22"/>
        </w:rPr>
        <w:t>Wykonawc</w:t>
      </w:r>
      <w:r>
        <w:rPr>
          <w:rFonts w:ascii="Arial" w:hAnsi="Arial" w:cs="Arial"/>
          <w:sz w:val="22"/>
          <w:szCs w:val="22"/>
        </w:rPr>
        <w:t>om</w:t>
      </w:r>
      <w:r w:rsidR="00B20215" w:rsidRPr="007A06EA">
        <w:rPr>
          <w:rFonts w:ascii="Arial" w:hAnsi="Arial" w:cs="Arial"/>
          <w:sz w:val="22"/>
          <w:szCs w:val="22"/>
        </w:rPr>
        <w:t xml:space="preserve"> </w:t>
      </w:r>
      <w:r>
        <w:rPr>
          <w:rFonts w:ascii="Arial" w:hAnsi="Arial" w:cs="Arial"/>
          <w:sz w:val="22"/>
          <w:szCs w:val="22"/>
        </w:rPr>
        <w:t>Umów wykonawczych do kwoty</w:t>
      </w:r>
      <w:r w:rsidR="0003519D" w:rsidRPr="007A06EA">
        <w:rPr>
          <w:rFonts w:ascii="Arial" w:hAnsi="Arial" w:cs="Arial"/>
          <w:sz w:val="22"/>
          <w:szCs w:val="22"/>
        </w:rPr>
        <w:t>:</w:t>
      </w:r>
    </w:p>
    <w:p w14:paraId="27B036B6" w14:textId="76F5D390" w:rsidR="0003519D" w:rsidRPr="007A06EA" w:rsidRDefault="0003519D">
      <w:pPr>
        <w:pStyle w:val="Akapitzlist"/>
        <w:numPr>
          <w:ilvl w:val="0"/>
          <w:numId w:val="46"/>
        </w:numPr>
        <w:spacing w:line="360" w:lineRule="auto"/>
        <w:ind w:left="0" w:hanging="284"/>
        <w:jc w:val="both"/>
        <w:rPr>
          <w:rFonts w:ascii="Arial" w:hAnsi="Arial" w:cs="Arial"/>
          <w:sz w:val="22"/>
          <w:szCs w:val="22"/>
        </w:rPr>
      </w:pPr>
      <w:r w:rsidRPr="007A06EA">
        <w:rPr>
          <w:rFonts w:ascii="Arial" w:hAnsi="Arial" w:cs="Arial"/>
          <w:sz w:val="22"/>
          <w:szCs w:val="22"/>
        </w:rPr>
        <w:t>Netto: …….PLN (słownie: …..)</w:t>
      </w:r>
      <w:r w:rsidR="00FD549F">
        <w:rPr>
          <w:rFonts w:ascii="Arial" w:hAnsi="Arial" w:cs="Arial"/>
          <w:sz w:val="22"/>
          <w:szCs w:val="22"/>
        </w:rPr>
        <w:t>,</w:t>
      </w:r>
    </w:p>
    <w:p w14:paraId="2E2FAD2C" w14:textId="3CF3FB20" w:rsidR="0003519D" w:rsidRPr="007A06EA" w:rsidRDefault="0003519D">
      <w:pPr>
        <w:pStyle w:val="Akapitzlist"/>
        <w:numPr>
          <w:ilvl w:val="0"/>
          <w:numId w:val="46"/>
        </w:numPr>
        <w:spacing w:line="360" w:lineRule="auto"/>
        <w:ind w:left="0" w:hanging="284"/>
        <w:jc w:val="both"/>
        <w:rPr>
          <w:rFonts w:ascii="Arial" w:hAnsi="Arial" w:cs="Arial"/>
          <w:sz w:val="22"/>
          <w:szCs w:val="22"/>
        </w:rPr>
      </w:pPr>
      <w:r w:rsidRPr="007A06EA">
        <w:rPr>
          <w:rFonts w:ascii="Arial" w:hAnsi="Arial" w:cs="Arial"/>
          <w:sz w:val="22"/>
          <w:szCs w:val="22"/>
        </w:rPr>
        <w:t>VAT …%</w:t>
      </w:r>
      <w:r w:rsidR="00FD549F">
        <w:rPr>
          <w:rFonts w:ascii="Arial" w:hAnsi="Arial" w:cs="Arial"/>
          <w:sz w:val="22"/>
          <w:szCs w:val="22"/>
        </w:rPr>
        <w:t>:</w:t>
      </w:r>
      <w:r w:rsidRPr="007A06EA">
        <w:rPr>
          <w:rFonts w:ascii="Arial" w:hAnsi="Arial" w:cs="Arial"/>
          <w:sz w:val="22"/>
          <w:szCs w:val="22"/>
        </w:rPr>
        <w:t xml:space="preserve"> ……..PLN (słownie:……)</w:t>
      </w:r>
      <w:r w:rsidR="00FD549F">
        <w:rPr>
          <w:rFonts w:ascii="Arial" w:hAnsi="Arial" w:cs="Arial"/>
          <w:sz w:val="22"/>
          <w:szCs w:val="22"/>
        </w:rPr>
        <w:t>,</w:t>
      </w:r>
    </w:p>
    <w:p w14:paraId="76134EA4" w14:textId="38FC2A6A" w:rsidR="0003519D" w:rsidRPr="007A06EA" w:rsidRDefault="0003519D">
      <w:pPr>
        <w:pStyle w:val="Akapitzlist"/>
        <w:numPr>
          <w:ilvl w:val="0"/>
          <w:numId w:val="46"/>
        </w:numPr>
        <w:spacing w:line="360" w:lineRule="auto"/>
        <w:ind w:left="0" w:hanging="284"/>
        <w:contextualSpacing w:val="0"/>
        <w:jc w:val="both"/>
        <w:rPr>
          <w:rFonts w:ascii="Arial" w:hAnsi="Arial" w:cs="Arial"/>
          <w:sz w:val="22"/>
          <w:szCs w:val="22"/>
        </w:rPr>
      </w:pPr>
      <w:r w:rsidRPr="007A06EA">
        <w:rPr>
          <w:rFonts w:ascii="Arial" w:hAnsi="Arial" w:cs="Arial"/>
          <w:sz w:val="22"/>
          <w:szCs w:val="22"/>
        </w:rPr>
        <w:t>Brutto:</w:t>
      </w:r>
      <w:r w:rsidR="00FD549F">
        <w:rPr>
          <w:rFonts w:ascii="Arial" w:hAnsi="Arial" w:cs="Arial"/>
          <w:sz w:val="22"/>
          <w:szCs w:val="22"/>
        </w:rPr>
        <w:t xml:space="preserve"> </w:t>
      </w:r>
      <w:r w:rsidRPr="007A06EA">
        <w:rPr>
          <w:rFonts w:ascii="Arial" w:hAnsi="Arial" w:cs="Arial"/>
          <w:sz w:val="22"/>
          <w:szCs w:val="22"/>
        </w:rPr>
        <w:t>…….PLN (słownie:….)</w:t>
      </w:r>
      <w:r w:rsidR="00FD549F">
        <w:rPr>
          <w:rFonts w:ascii="Arial" w:hAnsi="Arial" w:cs="Arial"/>
          <w:sz w:val="22"/>
          <w:szCs w:val="22"/>
        </w:rPr>
        <w:t>.</w:t>
      </w:r>
    </w:p>
    <w:p w14:paraId="3A25B6BC" w14:textId="1F9D9D9A" w:rsidR="00D41475" w:rsidRPr="00D41475" w:rsidRDefault="00D41475">
      <w:pPr>
        <w:pStyle w:val="Akapitzlist"/>
        <w:numPr>
          <w:ilvl w:val="0"/>
          <w:numId w:val="40"/>
        </w:numPr>
        <w:spacing w:line="360" w:lineRule="auto"/>
        <w:ind w:left="-284" w:hanging="425"/>
        <w:jc w:val="both"/>
        <w:rPr>
          <w:rFonts w:ascii="Arial" w:hAnsi="Arial" w:cs="Arial"/>
          <w:i/>
          <w:sz w:val="22"/>
          <w:szCs w:val="22"/>
        </w:rPr>
      </w:pPr>
      <w:r w:rsidRPr="00D41475">
        <w:rPr>
          <w:rFonts w:ascii="Arial" w:hAnsi="Arial" w:cs="Arial"/>
          <w:sz w:val="22"/>
          <w:szCs w:val="22"/>
        </w:rPr>
        <w:t>Wynagrodzenie określone w ust. 1 powyżej każdorazowo ustalane będzie w oparciu o:</w:t>
      </w:r>
    </w:p>
    <w:p w14:paraId="36D57E3B" w14:textId="561A3A93" w:rsidR="00D41475" w:rsidRDefault="00FD549F">
      <w:pPr>
        <w:pStyle w:val="Akapitzlist"/>
        <w:numPr>
          <w:ilvl w:val="0"/>
          <w:numId w:val="118"/>
        </w:numPr>
        <w:spacing w:line="360" w:lineRule="auto"/>
        <w:jc w:val="both"/>
        <w:rPr>
          <w:rFonts w:ascii="Arial" w:hAnsi="Arial" w:cs="Arial"/>
          <w:iCs/>
          <w:sz w:val="22"/>
          <w:szCs w:val="22"/>
        </w:rPr>
      </w:pPr>
      <w:bookmarkStart w:id="7" w:name="_Hlk216183061"/>
      <w:r>
        <w:rPr>
          <w:rFonts w:ascii="Arial" w:hAnsi="Arial" w:cs="Arial"/>
          <w:iCs/>
          <w:sz w:val="22"/>
          <w:szCs w:val="22"/>
        </w:rPr>
        <w:t>c</w:t>
      </w:r>
      <w:r w:rsidR="00FC2C64">
        <w:rPr>
          <w:rFonts w:ascii="Arial" w:hAnsi="Arial" w:cs="Arial"/>
          <w:iCs/>
          <w:sz w:val="22"/>
          <w:szCs w:val="22"/>
        </w:rPr>
        <w:t xml:space="preserve">zynniki cenotwórcze oraz </w:t>
      </w:r>
      <w:r w:rsidR="00D41475" w:rsidRPr="00D41475">
        <w:rPr>
          <w:rFonts w:ascii="Arial" w:hAnsi="Arial" w:cs="Arial"/>
          <w:iCs/>
          <w:sz w:val="22"/>
          <w:szCs w:val="22"/>
        </w:rPr>
        <w:t xml:space="preserve">Ceny jednostkowe podane w Wykazie cenowym, stanowiącym </w:t>
      </w:r>
      <w:r w:rsidR="00D41475" w:rsidRPr="00D41475">
        <w:rPr>
          <w:rFonts w:ascii="Arial" w:hAnsi="Arial" w:cs="Arial"/>
          <w:b/>
          <w:bCs/>
          <w:iCs/>
          <w:sz w:val="22"/>
          <w:szCs w:val="22"/>
        </w:rPr>
        <w:t>Załącznik nr 3 do Umowy</w:t>
      </w:r>
      <w:r w:rsidR="00392394">
        <w:rPr>
          <w:rFonts w:ascii="Arial" w:hAnsi="Arial" w:cs="Arial"/>
          <w:b/>
          <w:bCs/>
          <w:iCs/>
          <w:sz w:val="22"/>
          <w:szCs w:val="22"/>
        </w:rPr>
        <w:t xml:space="preserve"> ramowej</w:t>
      </w:r>
      <w:r w:rsidR="00D41475" w:rsidRPr="00D41475">
        <w:rPr>
          <w:rFonts w:ascii="Arial" w:hAnsi="Arial" w:cs="Arial"/>
          <w:iCs/>
          <w:sz w:val="22"/>
          <w:szCs w:val="22"/>
        </w:rPr>
        <w:t xml:space="preserve">, </w:t>
      </w:r>
    </w:p>
    <w:p w14:paraId="12650D01" w14:textId="673042C4" w:rsidR="000C0A12" w:rsidRPr="000C0A12" w:rsidRDefault="00FD549F">
      <w:pPr>
        <w:pStyle w:val="Akapitzlist"/>
        <w:numPr>
          <w:ilvl w:val="0"/>
          <w:numId w:val="118"/>
        </w:numPr>
        <w:spacing w:line="360" w:lineRule="auto"/>
        <w:jc w:val="both"/>
        <w:rPr>
          <w:rFonts w:ascii="Arial" w:hAnsi="Arial" w:cs="Arial"/>
          <w:iCs/>
          <w:sz w:val="22"/>
          <w:szCs w:val="22"/>
        </w:rPr>
      </w:pPr>
      <w:r>
        <w:rPr>
          <w:rFonts w:ascii="Arial" w:hAnsi="Arial" w:cs="Arial"/>
          <w:iCs/>
          <w:sz w:val="22"/>
          <w:szCs w:val="22"/>
        </w:rPr>
        <w:t>d</w:t>
      </w:r>
      <w:r w:rsidR="000C0A12" w:rsidRPr="000C0A12">
        <w:rPr>
          <w:rFonts w:ascii="Arial" w:hAnsi="Arial" w:cs="Arial"/>
          <w:iCs/>
          <w:sz w:val="22"/>
          <w:szCs w:val="22"/>
        </w:rPr>
        <w:t xml:space="preserve">la robót nieujętych w powyższym wykazie, wynagrodzenie kosztorysowe zostanie ustalane </w:t>
      </w:r>
    </w:p>
    <w:p w14:paraId="482D90A7" w14:textId="49B0AC77" w:rsidR="00D41475" w:rsidRDefault="000C0A12" w:rsidP="008D3AAF">
      <w:pPr>
        <w:pStyle w:val="Akapitzlist"/>
        <w:spacing w:line="360" w:lineRule="auto"/>
        <w:ind w:left="76"/>
        <w:jc w:val="both"/>
        <w:rPr>
          <w:rFonts w:ascii="Arial" w:hAnsi="Arial" w:cs="Arial"/>
          <w:iCs/>
          <w:sz w:val="22"/>
          <w:szCs w:val="22"/>
        </w:rPr>
      </w:pPr>
      <w:r w:rsidRPr="000C0A12">
        <w:rPr>
          <w:rFonts w:ascii="Arial" w:hAnsi="Arial" w:cs="Arial"/>
          <w:iCs/>
          <w:sz w:val="22"/>
          <w:szCs w:val="22"/>
        </w:rPr>
        <w:t>z uwzględnieniem następujących zasad:</w:t>
      </w:r>
    </w:p>
    <w:p w14:paraId="56BF6331" w14:textId="77777777" w:rsidR="00FD549F" w:rsidRDefault="000C0A12" w:rsidP="00FD549F">
      <w:pPr>
        <w:pStyle w:val="Akapitzlist"/>
        <w:numPr>
          <w:ilvl w:val="0"/>
          <w:numId w:val="119"/>
        </w:numPr>
        <w:spacing w:line="360" w:lineRule="auto"/>
        <w:ind w:left="709" w:hanging="425"/>
        <w:jc w:val="both"/>
        <w:rPr>
          <w:rFonts w:ascii="Arial" w:hAnsi="Arial" w:cs="Arial"/>
          <w:iCs/>
          <w:sz w:val="22"/>
          <w:szCs w:val="22"/>
        </w:rPr>
      </w:pPr>
      <w:r w:rsidRPr="000C0A12">
        <w:rPr>
          <w:rFonts w:ascii="Arial" w:hAnsi="Arial" w:cs="Arial"/>
          <w:iCs/>
          <w:sz w:val="22"/>
          <w:szCs w:val="22"/>
        </w:rPr>
        <w:t>wszystkie koszty obliczone w oparciu o katalogi norm kosztorysowych typu: KNR, KNNR,</w:t>
      </w:r>
      <w:r w:rsidR="00FD549F">
        <w:rPr>
          <w:rFonts w:ascii="Arial" w:hAnsi="Arial" w:cs="Arial"/>
          <w:iCs/>
          <w:sz w:val="22"/>
          <w:szCs w:val="22"/>
        </w:rPr>
        <w:t xml:space="preserve"> </w:t>
      </w:r>
      <w:r w:rsidRPr="00FD549F">
        <w:rPr>
          <w:rFonts w:ascii="Arial" w:hAnsi="Arial" w:cs="Arial"/>
          <w:iCs/>
          <w:sz w:val="22"/>
          <w:szCs w:val="22"/>
        </w:rPr>
        <w:t xml:space="preserve">KSNR, KNKRB, KNK, KNCK, KNP, TZKNBK, KPRR, </w:t>
      </w:r>
      <w:r w:rsidR="00760F50" w:rsidRPr="00FD549F">
        <w:rPr>
          <w:rFonts w:ascii="Arial" w:hAnsi="Arial" w:cs="Arial"/>
          <w:iCs/>
          <w:sz w:val="22"/>
          <w:szCs w:val="22"/>
        </w:rPr>
        <w:t xml:space="preserve">zgodnie z kolejnością, w jakiej ww. katalogi zostały przywołane, </w:t>
      </w:r>
      <w:r w:rsidRPr="00FD549F">
        <w:rPr>
          <w:rFonts w:ascii="Arial" w:hAnsi="Arial" w:cs="Arial"/>
          <w:iCs/>
          <w:sz w:val="22"/>
          <w:szCs w:val="22"/>
        </w:rPr>
        <w:t>a w przypadku braku możliwości skosztorysowania oferty na podstawie w/w katalogów dopuszcza się możliwość opracowania pozycji kosztorysowych według innych katalogów lub wyceny indywidualnej,</w:t>
      </w:r>
      <w:r w:rsidR="0027745C" w:rsidRPr="0027745C">
        <w:t xml:space="preserve"> </w:t>
      </w:r>
      <w:r w:rsidR="0027745C" w:rsidRPr="00FD549F">
        <w:rPr>
          <w:rFonts w:ascii="Arial" w:hAnsi="Arial" w:cs="Arial"/>
          <w:iCs/>
          <w:sz w:val="22"/>
          <w:szCs w:val="22"/>
        </w:rPr>
        <w:t>na podstawie szczegółowego opisu przedstawionego przez Wykonawcę w książce obmiaru,</w:t>
      </w:r>
    </w:p>
    <w:p w14:paraId="0BABE46E" w14:textId="77777777" w:rsidR="00FD549F" w:rsidRDefault="000C0A12" w:rsidP="00FD549F">
      <w:pPr>
        <w:pStyle w:val="Akapitzlist"/>
        <w:numPr>
          <w:ilvl w:val="0"/>
          <w:numId w:val="119"/>
        </w:numPr>
        <w:spacing w:line="360" w:lineRule="auto"/>
        <w:ind w:left="709" w:hanging="425"/>
        <w:jc w:val="both"/>
        <w:rPr>
          <w:rFonts w:ascii="Arial" w:hAnsi="Arial" w:cs="Arial"/>
          <w:iCs/>
          <w:sz w:val="22"/>
          <w:szCs w:val="22"/>
        </w:rPr>
      </w:pPr>
      <w:r w:rsidRPr="00FD549F">
        <w:rPr>
          <w:rFonts w:ascii="Arial" w:hAnsi="Arial" w:cs="Arial"/>
          <w:iCs/>
          <w:sz w:val="22"/>
          <w:szCs w:val="22"/>
        </w:rPr>
        <w:t>dla materiałów i sprzętu, wartości te będzie naliczać w/g cen średnich bieżącego SEKOCENBUDU. W przypadku gdy nie będzie możliwe określenie kosztów materiałów i sprzętu według oferty lub SEKOCENBUDU rozliczenia materiałów nastąpi wg faktury zakupu VAT.</w:t>
      </w:r>
    </w:p>
    <w:p w14:paraId="45B32DBA" w14:textId="381C06A1" w:rsidR="000C0A12" w:rsidRPr="00FD549F" w:rsidRDefault="000C0A12" w:rsidP="00FD549F">
      <w:pPr>
        <w:pStyle w:val="Akapitzlist"/>
        <w:numPr>
          <w:ilvl w:val="0"/>
          <w:numId w:val="119"/>
        </w:numPr>
        <w:spacing w:line="360" w:lineRule="auto"/>
        <w:ind w:left="709" w:hanging="425"/>
        <w:jc w:val="both"/>
        <w:rPr>
          <w:rFonts w:ascii="Arial" w:hAnsi="Arial" w:cs="Arial"/>
          <w:iCs/>
          <w:sz w:val="22"/>
          <w:szCs w:val="22"/>
        </w:rPr>
      </w:pPr>
      <w:r w:rsidRPr="00FD549F">
        <w:rPr>
          <w:rFonts w:ascii="Arial" w:hAnsi="Arial" w:cs="Arial"/>
          <w:iCs/>
          <w:sz w:val="22"/>
          <w:szCs w:val="22"/>
        </w:rPr>
        <w:t xml:space="preserve">Wykonawcy nie są uprawnieni do wyceny w odrębnych pozycjach następujących czynności (czynności te winny być uwzględniane w cenach jednostkowych  poszczególnych prac): </w:t>
      </w:r>
    </w:p>
    <w:p w14:paraId="1D0F0DE9" w14:textId="030B97FB" w:rsidR="000C0A12" w:rsidRDefault="000C0A12" w:rsidP="00FD549F">
      <w:pPr>
        <w:pStyle w:val="Akapitzlist"/>
        <w:numPr>
          <w:ilvl w:val="0"/>
          <w:numId w:val="144"/>
        </w:numPr>
        <w:spacing w:line="360" w:lineRule="auto"/>
        <w:jc w:val="both"/>
        <w:rPr>
          <w:rFonts w:ascii="Arial" w:hAnsi="Arial" w:cs="Arial"/>
          <w:iCs/>
          <w:sz w:val="22"/>
          <w:szCs w:val="22"/>
        </w:rPr>
      </w:pPr>
      <w:r w:rsidRPr="000C0A12">
        <w:rPr>
          <w:rFonts w:ascii="Arial" w:hAnsi="Arial" w:cs="Arial"/>
          <w:iCs/>
          <w:sz w:val="22"/>
          <w:szCs w:val="22"/>
        </w:rPr>
        <w:t xml:space="preserve">praca sygnalistów (dopuszczalne jest jedynie do poz. wg KNP), </w:t>
      </w:r>
    </w:p>
    <w:p w14:paraId="7869CA28" w14:textId="0DC27C84" w:rsidR="000C0A12" w:rsidRDefault="000C0A12" w:rsidP="00FD549F">
      <w:pPr>
        <w:pStyle w:val="Akapitzlist"/>
        <w:numPr>
          <w:ilvl w:val="0"/>
          <w:numId w:val="144"/>
        </w:numPr>
        <w:spacing w:line="360" w:lineRule="auto"/>
        <w:jc w:val="both"/>
        <w:rPr>
          <w:rFonts w:ascii="Arial" w:hAnsi="Arial" w:cs="Arial"/>
          <w:iCs/>
          <w:sz w:val="22"/>
          <w:szCs w:val="22"/>
        </w:rPr>
      </w:pPr>
      <w:r w:rsidRPr="000C0A12">
        <w:rPr>
          <w:rFonts w:ascii="Arial" w:hAnsi="Arial" w:cs="Arial"/>
          <w:iCs/>
          <w:sz w:val="22"/>
          <w:szCs w:val="22"/>
        </w:rPr>
        <w:t xml:space="preserve">dowóz pracowników, </w:t>
      </w:r>
    </w:p>
    <w:p w14:paraId="43012D53" w14:textId="2ECA5FE0" w:rsidR="000C0A12" w:rsidRDefault="000C0A12" w:rsidP="00FD549F">
      <w:pPr>
        <w:pStyle w:val="Akapitzlist"/>
        <w:numPr>
          <w:ilvl w:val="0"/>
          <w:numId w:val="144"/>
        </w:numPr>
        <w:spacing w:line="360" w:lineRule="auto"/>
        <w:jc w:val="both"/>
        <w:rPr>
          <w:rFonts w:ascii="Arial" w:hAnsi="Arial" w:cs="Arial"/>
          <w:iCs/>
          <w:sz w:val="22"/>
          <w:szCs w:val="22"/>
        </w:rPr>
      </w:pPr>
      <w:r w:rsidRPr="000C0A12">
        <w:rPr>
          <w:rFonts w:ascii="Arial" w:hAnsi="Arial" w:cs="Arial"/>
          <w:iCs/>
          <w:sz w:val="22"/>
          <w:szCs w:val="22"/>
        </w:rPr>
        <w:t xml:space="preserve">organizacja zaplecza budowy, </w:t>
      </w:r>
    </w:p>
    <w:p w14:paraId="7BB84E6E" w14:textId="64E70522" w:rsidR="000C0A12" w:rsidRDefault="000C0A12" w:rsidP="00FD549F">
      <w:pPr>
        <w:pStyle w:val="Akapitzlist"/>
        <w:numPr>
          <w:ilvl w:val="0"/>
          <w:numId w:val="144"/>
        </w:numPr>
        <w:spacing w:line="360" w:lineRule="auto"/>
        <w:jc w:val="both"/>
        <w:rPr>
          <w:rFonts w:ascii="Arial" w:hAnsi="Arial" w:cs="Arial"/>
          <w:iCs/>
          <w:sz w:val="22"/>
          <w:szCs w:val="22"/>
        </w:rPr>
      </w:pPr>
      <w:r w:rsidRPr="000C0A12">
        <w:rPr>
          <w:rFonts w:ascii="Arial" w:hAnsi="Arial" w:cs="Arial"/>
          <w:iCs/>
          <w:sz w:val="22"/>
          <w:szCs w:val="22"/>
        </w:rPr>
        <w:t xml:space="preserve">oczekiwanie na front robót, gdy wynika ono z przyczyn leżących po stronie </w:t>
      </w:r>
      <w:r w:rsidRPr="00760F50">
        <w:rPr>
          <w:rFonts w:ascii="Arial" w:hAnsi="Arial" w:cs="Arial"/>
          <w:iCs/>
          <w:sz w:val="22"/>
          <w:szCs w:val="22"/>
        </w:rPr>
        <w:t>Wykonawcy.</w:t>
      </w:r>
    </w:p>
    <w:p w14:paraId="64EBFF39" w14:textId="330164B0" w:rsidR="00760F50" w:rsidRDefault="00FD549F">
      <w:pPr>
        <w:pStyle w:val="Akapitzlist"/>
        <w:numPr>
          <w:ilvl w:val="0"/>
          <w:numId w:val="120"/>
        </w:numPr>
        <w:spacing w:line="360" w:lineRule="auto"/>
        <w:ind w:left="77"/>
        <w:jc w:val="both"/>
        <w:rPr>
          <w:rFonts w:ascii="Arial" w:hAnsi="Arial" w:cs="Arial"/>
          <w:iCs/>
          <w:sz w:val="22"/>
          <w:szCs w:val="22"/>
        </w:rPr>
      </w:pPr>
      <w:r>
        <w:rPr>
          <w:rFonts w:ascii="Arial" w:hAnsi="Arial" w:cs="Arial"/>
          <w:iCs/>
          <w:sz w:val="22"/>
          <w:szCs w:val="22"/>
        </w:rPr>
        <w:lastRenderedPageBreak/>
        <w:t>c</w:t>
      </w:r>
      <w:r w:rsidR="00760F50" w:rsidRPr="00760F50">
        <w:rPr>
          <w:rFonts w:ascii="Arial" w:hAnsi="Arial" w:cs="Arial"/>
          <w:iCs/>
          <w:sz w:val="22"/>
          <w:szCs w:val="22"/>
        </w:rPr>
        <w:t xml:space="preserve">eny za pracę maszyn i sprzętu nie ujętego w Umowie, będą ustalane </w:t>
      </w:r>
      <w:r w:rsidR="00760F50">
        <w:rPr>
          <w:rFonts w:ascii="Arial" w:hAnsi="Arial" w:cs="Arial"/>
          <w:iCs/>
          <w:sz w:val="22"/>
          <w:szCs w:val="22"/>
        </w:rPr>
        <w:t>w</w:t>
      </w:r>
      <w:r>
        <w:rPr>
          <w:rFonts w:ascii="Arial" w:hAnsi="Arial" w:cs="Arial"/>
          <w:iCs/>
          <w:sz w:val="22"/>
          <w:szCs w:val="22"/>
        </w:rPr>
        <w:t>edłu</w:t>
      </w:r>
      <w:r w:rsidR="00760F50">
        <w:rPr>
          <w:rFonts w:ascii="Arial" w:hAnsi="Arial" w:cs="Arial"/>
          <w:iCs/>
          <w:sz w:val="22"/>
          <w:szCs w:val="22"/>
        </w:rPr>
        <w:t>g cen średnich bieżącego SEKOCENBUD</w:t>
      </w:r>
      <w:r w:rsidR="00760F50" w:rsidRPr="00760F50">
        <w:rPr>
          <w:rFonts w:ascii="Arial" w:hAnsi="Arial" w:cs="Arial"/>
          <w:iCs/>
          <w:sz w:val="22"/>
          <w:szCs w:val="22"/>
        </w:rPr>
        <w:t xml:space="preserve"> z uwzględnieniem miejsca wykonywania</w:t>
      </w:r>
      <w:r w:rsidR="00760F50">
        <w:rPr>
          <w:rFonts w:ascii="Arial" w:hAnsi="Arial" w:cs="Arial"/>
          <w:iCs/>
          <w:sz w:val="22"/>
          <w:szCs w:val="22"/>
        </w:rPr>
        <w:t xml:space="preserve"> </w:t>
      </w:r>
      <w:r w:rsidR="00760F50" w:rsidRPr="00760F50">
        <w:rPr>
          <w:rFonts w:ascii="Arial" w:hAnsi="Arial" w:cs="Arial"/>
          <w:iCs/>
          <w:sz w:val="22"/>
          <w:szCs w:val="22"/>
        </w:rPr>
        <w:t>prac,</w:t>
      </w:r>
    </w:p>
    <w:p w14:paraId="36277514" w14:textId="75F1E952" w:rsidR="00760F50" w:rsidRDefault="00FD549F">
      <w:pPr>
        <w:pStyle w:val="Akapitzlist"/>
        <w:numPr>
          <w:ilvl w:val="0"/>
          <w:numId w:val="120"/>
        </w:numPr>
        <w:spacing w:line="360" w:lineRule="auto"/>
        <w:ind w:left="77"/>
        <w:jc w:val="both"/>
        <w:rPr>
          <w:rFonts w:ascii="Arial" w:hAnsi="Arial" w:cs="Arial"/>
          <w:iCs/>
          <w:sz w:val="22"/>
          <w:szCs w:val="22"/>
        </w:rPr>
      </w:pPr>
      <w:r>
        <w:rPr>
          <w:rFonts w:ascii="Arial" w:hAnsi="Arial" w:cs="Arial"/>
          <w:iCs/>
          <w:sz w:val="22"/>
          <w:szCs w:val="22"/>
        </w:rPr>
        <w:t>c</w:t>
      </w:r>
      <w:r w:rsidR="00760F50" w:rsidRPr="00760F50">
        <w:rPr>
          <w:rFonts w:ascii="Arial" w:hAnsi="Arial" w:cs="Arial"/>
          <w:iCs/>
          <w:sz w:val="22"/>
          <w:szCs w:val="22"/>
        </w:rPr>
        <w:t>eny za materiał dostarczony przez Wykonawców będą ustalane na podstawie faktycznych kosztów ich zakupu powiększonych o wskaźnik kosztów zakupu</w:t>
      </w:r>
      <w:r w:rsidR="00760F50">
        <w:rPr>
          <w:rFonts w:ascii="Arial" w:hAnsi="Arial" w:cs="Arial"/>
          <w:iCs/>
          <w:sz w:val="22"/>
          <w:szCs w:val="22"/>
        </w:rPr>
        <w:t>,</w:t>
      </w:r>
    </w:p>
    <w:p w14:paraId="35AA202D" w14:textId="3E390317" w:rsidR="00760F50" w:rsidRPr="00760F50" w:rsidRDefault="00FD549F">
      <w:pPr>
        <w:pStyle w:val="Akapitzlist"/>
        <w:numPr>
          <w:ilvl w:val="0"/>
          <w:numId w:val="120"/>
        </w:numPr>
        <w:spacing w:line="360" w:lineRule="auto"/>
        <w:ind w:left="77"/>
        <w:jc w:val="both"/>
        <w:rPr>
          <w:rFonts w:ascii="Arial" w:hAnsi="Arial" w:cs="Arial"/>
          <w:iCs/>
          <w:sz w:val="22"/>
          <w:szCs w:val="22"/>
        </w:rPr>
      </w:pPr>
      <w:r>
        <w:rPr>
          <w:rFonts w:ascii="Arial" w:hAnsi="Arial" w:cs="Arial"/>
          <w:iCs/>
          <w:sz w:val="22"/>
          <w:szCs w:val="22"/>
        </w:rPr>
        <w:t>c</w:t>
      </w:r>
      <w:r w:rsidR="00760F50" w:rsidRPr="00760F50">
        <w:rPr>
          <w:rFonts w:ascii="Arial" w:hAnsi="Arial" w:cs="Arial"/>
          <w:iCs/>
          <w:sz w:val="22"/>
          <w:szCs w:val="22"/>
        </w:rPr>
        <w:t>eny za wykorzystanie urządzeń, maszyn i pojazdów Zamawiającego będą ustalane na podstawie faktycznych kosztów ich udostępnienia</w:t>
      </w:r>
      <w:r w:rsidR="00760F50">
        <w:rPr>
          <w:rFonts w:ascii="Arial" w:hAnsi="Arial" w:cs="Arial"/>
          <w:iCs/>
          <w:sz w:val="22"/>
          <w:szCs w:val="22"/>
        </w:rPr>
        <w:t>.</w:t>
      </w:r>
    </w:p>
    <w:bookmarkEnd w:id="7"/>
    <w:p w14:paraId="29CF61D9" w14:textId="77777777" w:rsidR="008D3AAF" w:rsidRDefault="008D3AAF">
      <w:pPr>
        <w:pStyle w:val="Akapitzlist"/>
        <w:numPr>
          <w:ilvl w:val="0"/>
          <w:numId w:val="40"/>
        </w:numPr>
        <w:spacing w:line="360" w:lineRule="auto"/>
        <w:ind w:left="-349"/>
        <w:jc w:val="both"/>
        <w:rPr>
          <w:rFonts w:ascii="Arial" w:hAnsi="Arial" w:cs="Arial"/>
          <w:iCs/>
          <w:sz w:val="22"/>
          <w:szCs w:val="22"/>
        </w:rPr>
      </w:pPr>
      <w:r w:rsidRPr="008D3AAF">
        <w:rPr>
          <w:rFonts w:ascii="Arial" w:hAnsi="Arial" w:cs="Arial"/>
          <w:iCs/>
          <w:sz w:val="22"/>
          <w:szCs w:val="22"/>
        </w:rPr>
        <w:t>Strony ustalają, że wszystkie koszty związane z wykonywaniem Robót i innych czynności objętych zakresem niniejszej Umowy, ponosi Wykonawca w ramach należnego mu Wynagrodzenia.</w:t>
      </w:r>
    </w:p>
    <w:p w14:paraId="7A5EF43E" w14:textId="428A25D4" w:rsidR="008D3AAF" w:rsidRPr="000F3D4C" w:rsidRDefault="008D3AAF">
      <w:pPr>
        <w:pStyle w:val="Akapitzlist"/>
        <w:numPr>
          <w:ilvl w:val="0"/>
          <w:numId w:val="40"/>
        </w:numPr>
        <w:spacing w:line="360" w:lineRule="auto"/>
        <w:ind w:left="-349"/>
        <w:jc w:val="both"/>
        <w:rPr>
          <w:rFonts w:ascii="Arial" w:hAnsi="Arial" w:cs="Arial"/>
          <w:iCs/>
          <w:sz w:val="22"/>
          <w:szCs w:val="22"/>
        </w:rPr>
      </w:pPr>
      <w:r w:rsidRPr="000F3D4C">
        <w:rPr>
          <w:rFonts w:ascii="Arial" w:hAnsi="Arial" w:cs="Arial"/>
          <w:iCs/>
          <w:sz w:val="22"/>
          <w:szCs w:val="22"/>
        </w:rPr>
        <w:t>Kwota o której mowa w ust. 1</w:t>
      </w:r>
      <w:r w:rsidR="00DB7866">
        <w:rPr>
          <w:rFonts w:ascii="Arial" w:hAnsi="Arial" w:cs="Arial"/>
          <w:iCs/>
          <w:sz w:val="22"/>
          <w:szCs w:val="22"/>
        </w:rPr>
        <w:t>,</w:t>
      </w:r>
      <w:r w:rsidRPr="000F3D4C">
        <w:rPr>
          <w:rFonts w:ascii="Arial" w:hAnsi="Arial" w:cs="Arial"/>
          <w:iCs/>
          <w:sz w:val="22"/>
          <w:szCs w:val="22"/>
        </w:rPr>
        <w:t xml:space="preserve"> jest kwotą orientacyjną i określa górną granicę zobowiązań, jakie Zamawiający może zaciągnąć na podstawie niniejszej Umowy, z zastrzeżeniem § 2</w:t>
      </w:r>
      <w:r w:rsidR="000F3D4C" w:rsidRPr="000F3D4C">
        <w:rPr>
          <w:rFonts w:ascii="Arial" w:hAnsi="Arial" w:cs="Arial"/>
          <w:iCs/>
          <w:sz w:val="22"/>
          <w:szCs w:val="22"/>
        </w:rPr>
        <w:t>6</w:t>
      </w:r>
      <w:r w:rsidRPr="000F3D4C">
        <w:rPr>
          <w:rFonts w:ascii="Arial" w:hAnsi="Arial" w:cs="Arial"/>
          <w:iCs/>
          <w:sz w:val="22"/>
          <w:szCs w:val="22"/>
        </w:rPr>
        <w:t xml:space="preserve"> ust. 2 Umowy</w:t>
      </w:r>
      <w:r w:rsidR="00DB7866">
        <w:rPr>
          <w:rFonts w:ascii="Arial" w:hAnsi="Arial" w:cs="Arial"/>
          <w:iCs/>
          <w:sz w:val="22"/>
          <w:szCs w:val="22"/>
        </w:rPr>
        <w:t xml:space="preserve"> ramowej</w:t>
      </w:r>
      <w:r w:rsidRPr="000F3D4C">
        <w:rPr>
          <w:rFonts w:ascii="Arial" w:hAnsi="Arial" w:cs="Arial"/>
          <w:iCs/>
          <w:sz w:val="22"/>
          <w:szCs w:val="22"/>
        </w:rPr>
        <w:t>.</w:t>
      </w:r>
    </w:p>
    <w:p w14:paraId="578706A0" w14:textId="6F4345E0" w:rsidR="008D3AAF" w:rsidRDefault="008D3AAF">
      <w:pPr>
        <w:pStyle w:val="Akapitzlist"/>
        <w:numPr>
          <w:ilvl w:val="0"/>
          <w:numId w:val="40"/>
        </w:numPr>
        <w:spacing w:line="360" w:lineRule="auto"/>
        <w:ind w:left="-349"/>
        <w:jc w:val="both"/>
        <w:rPr>
          <w:rFonts w:ascii="Arial" w:hAnsi="Arial" w:cs="Arial"/>
          <w:iCs/>
          <w:sz w:val="22"/>
          <w:szCs w:val="22"/>
        </w:rPr>
      </w:pPr>
      <w:r w:rsidRPr="008D3AAF">
        <w:rPr>
          <w:rFonts w:ascii="Arial" w:hAnsi="Arial" w:cs="Arial"/>
          <w:iCs/>
          <w:sz w:val="22"/>
          <w:szCs w:val="22"/>
        </w:rPr>
        <w:t>Udzielenie Umów wykonawczych na niższą kwotę niż wskazana w ust. 1 nie może być podstawą roszczenia z tytułu nie wywiązania się z Umowy.</w:t>
      </w:r>
    </w:p>
    <w:p w14:paraId="6EEB8DA5" w14:textId="77777777" w:rsidR="008D3AAF" w:rsidRDefault="008D3AAF">
      <w:pPr>
        <w:pStyle w:val="Akapitzlist"/>
        <w:numPr>
          <w:ilvl w:val="0"/>
          <w:numId w:val="40"/>
        </w:numPr>
        <w:spacing w:line="360" w:lineRule="auto"/>
        <w:ind w:left="-349"/>
        <w:jc w:val="both"/>
        <w:rPr>
          <w:rFonts w:ascii="Arial" w:hAnsi="Arial" w:cs="Arial"/>
          <w:iCs/>
          <w:sz w:val="22"/>
          <w:szCs w:val="22"/>
        </w:rPr>
      </w:pPr>
      <w:r w:rsidRPr="008D3AAF">
        <w:rPr>
          <w:rFonts w:ascii="Arial" w:hAnsi="Arial" w:cs="Arial"/>
          <w:iCs/>
          <w:sz w:val="22"/>
          <w:szCs w:val="22"/>
        </w:rPr>
        <w:t>Brak udzielania jakichkolwiek Umów wykonawczych nie może być podstawą roszczenia wobec Zamawiającego z tytułu niewywiązania się z Umowy ramowej.</w:t>
      </w:r>
    </w:p>
    <w:p w14:paraId="58F94A69" w14:textId="5142134F" w:rsidR="008D3AAF" w:rsidRPr="008D3AAF" w:rsidRDefault="008D3AAF">
      <w:pPr>
        <w:pStyle w:val="Akapitzlist"/>
        <w:numPr>
          <w:ilvl w:val="0"/>
          <w:numId w:val="40"/>
        </w:numPr>
        <w:spacing w:line="360" w:lineRule="auto"/>
        <w:ind w:left="-349"/>
        <w:jc w:val="both"/>
        <w:rPr>
          <w:rFonts w:ascii="Arial" w:hAnsi="Arial" w:cs="Arial"/>
          <w:iCs/>
          <w:sz w:val="22"/>
          <w:szCs w:val="22"/>
        </w:rPr>
      </w:pPr>
      <w:r w:rsidRPr="008D3AAF">
        <w:rPr>
          <w:rFonts w:ascii="Arial" w:hAnsi="Arial" w:cs="Arial"/>
          <w:iCs/>
          <w:sz w:val="22"/>
          <w:szCs w:val="22"/>
        </w:rPr>
        <w:t>W przypadku wyczerpania kwoty określonej w ust. 1, Umowa wygasa, bez konieczności składania dodatkowych oświadczeń Stron.</w:t>
      </w:r>
    </w:p>
    <w:p w14:paraId="529DECB2" w14:textId="6F44436A" w:rsidR="00110D24" w:rsidRPr="00110D24" w:rsidRDefault="0051564D">
      <w:pPr>
        <w:pStyle w:val="Akapitzlist"/>
        <w:numPr>
          <w:ilvl w:val="0"/>
          <w:numId w:val="40"/>
        </w:numPr>
        <w:spacing w:line="360" w:lineRule="auto"/>
        <w:ind w:left="-284" w:hanging="425"/>
        <w:jc w:val="both"/>
        <w:rPr>
          <w:rFonts w:ascii="Arial" w:hAnsi="Arial" w:cs="Arial"/>
          <w:i/>
          <w:sz w:val="22"/>
          <w:szCs w:val="22"/>
        </w:rPr>
      </w:pPr>
      <w:bookmarkStart w:id="8" w:name="_Hlk216183412"/>
      <w:r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Pr="007A06EA">
        <w:rPr>
          <w:rFonts w:ascii="Arial" w:hAnsi="Arial" w:cs="Arial"/>
          <w:sz w:val="22"/>
          <w:szCs w:val="22"/>
        </w:rPr>
        <w:t xml:space="preserve"> stanowi należyte wykonanie zobowiązania Zamawiającego, a Wykonawca nie będzie uprawniony do jakiegokolwiek wynagrodzenia </w:t>
      </w:r>
      <w:r w:rsidRPr="008D3AAF">
        <w:rPr>
          <w:rFonts w:ascii="Arial" w:hAnsi="Arial" w:cs="Arial"/>
          <w:sz w:val="22"/>
          <w:szCs w:val="22"/>
        </w:rPr>
        <w:t xml:space="preserve">uzupełniającego, świadczeń dodatkowych, zwrotu wydatków lub kosztów, z </w:t>
      </w:r>
      <w:r w:rsidR="0015378D" w:rsidRPr="008D3AAF">
        <w:rPr>
          <w:rFonts w:ascii="Arial" w:hAnsi="Arial" w:cs="Arial"/>
          <w:sz w:val="22"/>
          <w:szCs w:val="22"/>
        </w:rPr>
        <w:t> </w:t>
      </w:r>
      <w:r w:rsidRPr="008D3AAF">
        <w:rPr>
          <w:rFonts w:ascii="Arial" w:hAnsi="Arial" w:cs="Arial"/>
          <w:sz w:val="22"/>
          <w:szCs w:val="22"/>
        </w:rPr>
        <w:t>zastrzeżeniem § 1</w:t>
      </w:r>
      <w:r w:rsidR="00DB7866">
        <w:rPr>
          <w:rFonts w:ascii="Arial" w:hAnsi="Arial" w:cs="Arial"/>
          <w:sz w:val="22"/>
          <w:szCs w:val="22"/>
        </w:rPr>
        <w:br/>
      </w:r>
      <w:r w:rsidRPr="008D3AAF">
        <w:rPr>
          <w:rFonts w:ascii="Arial" w:hAnsi="Arial" w:cs="Arial"/>
          <w:sz w:val="22"/>
          <w:szCs w:val="22"/>
        </w:rPr>
        <w:t xml:space="preserve">ust. </w:t>
      </w:r>
      <w:r w:rsidR="008D3AAF" w:rsidRPr="008D3AAF">
        <w:rPr>
          <w:rFonts w:ascii="Arial" w:hAnsi="Arial" w:cs="Arial"/>
          <w:sz w:val="22"/>
          <w:szCs w:val="22"/>
        </w:rPr>
        <w:t>10</w:t>
      </w:r>
      <w:r w:rsidR="00AC7F38">
        <w:rPr>
          <w:rFonts w:ascii="Arial" w:hAnsi="Arial" w:cs="Arial"/>
          <w:sz w:val="22"/>
          <w:szCs w:val="22"/>
        </w:rPr>
        <w:t xml:space="preserve"> </w:t>
      </w:r>
      <w:r w:rsidR="00A84A20" w:rsidRPr="008D3AAF">
        <w:rPr>
          <w:rFonts w:ascii="Arial" w:hAnsi="Arial" w:cs="Arial"/>
          <w:sz w:val="22"/>
          <w:szCs w:val="22"/>
        </w:rPr>
        <w:t xml:space="preserve">pkt </w:t>
      </w:r>
      <w:r w:rsidR="00BF0E03" w:rsidRPr="008D3AAF">
        <w:rPr>
          <w:rFonts w:ascii="Arial" w:hAnsi="Arial" w:cs="Arial"/>
          <w:sz w:val="22"/>
          <w:szCs w:val="22"/>
        </w:rPr>
        <w:t>9</w:t>
      </w:r>
      <w:r w:rsidR="00A84A20" w:rsidRPr="008D3AAF">
        <w:rPr>
          <w:rFonts w:ascii="Arial" w:hAnsi="Arial" w:cs="Arial"/>
          <w:sz w:val="22"/>
          <w:szCs w:val="22"/>
        </w:rPr>
        <w:t xml:space="preserve"> </w:t>
      </w:r>
      <w:r w:rsidRPr="008D3AAF">
        <w:rPr>
          <w:rFonts w:ascii="Arial" w:hAnsi="Arial" w:cs="Arial"/>
          <w:sz w:val="22"/>
          <w:szCs w:val="22"/>
        </w:rPr>
        <w:t>Umowy</w:t>
      </w:r>
      <w:r w:rsidR="00DB7866">
        <w:rPr>
          <w:rFonts w:ascii="Arial" w:hAnsi="Arial" w:cs="Arial"/>
          <w:sz w:val="22"/>
          <w:szCs w:val="22"/>
        </w:rPr>
        <w:t xml:space="preserve"> ramowej</w:t>
      </w:r>
      <w:r w:rsidRPr="008D3AAF">
        <w:rPr>
          <w:rFonts w:ascii="Arial" w:hAnsi="Arial" w:cs="Arial"/>
          <w:sz w:val="22"/>
          <w:szCs w:val="22"/>
        </w:rPr>
        <w:t>.</w:t>
      </w:r>
      <w:r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koszty związane</w:t>
      </w:r>
      <w:r w:rsidR="00DB7866">
        <w:rPr>
          <w:rFonts w:ascii="Arial" w:hAnsi="Arial" w:cs="Arial"/>
          <w:sz w:val="22"/>
          <w:szCs w:val="22"/>
        </w:rPr>
        <w:br/>
      </w:r>
      <w:r w:rsidR="00EE4E49" w:rsidRPr="007A06EA">
        <w:rPr>
          <w:rFonts w:ascii="Arial" w:hAnsi="Arial" w:cs="Arial"/>
          <w:sz w:val="22"/>
          <w:szCs w:val="22"/>
        </w:rPr>
        <w:t xml:space="preserve">z </w:t>
      </w:r>
      <w:r w:rsidRPr="007A06EA">
        <w:rPr>
          <w:rFonts w:ascii="Arial" w:hAnsi="Arial" w:cs="Arial"/>
          <w:sz w:val="22"/>
          <w:szCs w:val="22"/>
        </w:rPr>
        <w:t>wykonani</w:t>
      </w:r>
      <w:r w:rsidR="00EE4E49" w:rsidRPr="007A06EA">
        <w:rPr>
          <w:rFonts w:ascii="Arial" w:hAnsi="Arial" w:cs="Arial"/>
          <w:sz w:val="22"/>
          <w:szCs w:val="22"/>
        </w:rPr>
        <w:t>em</w:t>
      </w:r>
      <w:r w:rsidRPr="007A06EA">
        <w:rPr>
          <w:rFonts w:ascii="Arial" w:hAnsi="Arial" w:cs="Arial"/>
          <w:sz w:val="22"/>
          <w:szCs w:val="22"/>
        </w:rPr>
        <w:t xml:space="preserve"> Umowy</w:t>
      </w:r>
      <w:r w:rsidR="00DB7866">
        <w:rPr>
          <w:rFonts w:ascii="Arial" w:hAnsi="Arial" w:cs="Arial"/>
          <w:sz w:val="22"/>
          <w:szCs w:val="22"/>
        </w:rPr>
        <w:t xml:space="preserve"> ramowej i danej Umowy wykonawczej</w:t>
      </w:r>
      <w:r w:rsidRPr="007A06EA">
        <w:rPr>
          <w:rFonts w:ascii="Arial" w:hAnsi="Arial" w:cs="Arial"/>
          <w:sz w:val="22"/>
          <w:szCs w:val="22"/>
        </w:rPr>
        <w:t>, w tym koszty zagospodarowania Terenu Budowy</w:t>
      </w:r>
      <w:r w:rsidR="006C0260" w:rsidRPr="007A06EA">
        <w:rPr>
          <w:rFonts w:ascii="Arial" w:hAnsi="Arial" w:cs="Arial"/>
          <w:sz w:val="22"/>
          <w:szCs w:val="22"/>
        </w:rPr>
        <w:t xml:space="preserve"> oraz jego </w:t>
      </w:r>
      <w:r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Pr="007A06EA">
        <w:rPr>
          <w:rFonts w:ascii="Arial" w:hAnsi="Arial" w:cs="Arial"/>
          <w:sz w:val="22"/>
          <w:szCs w:val="22"/>
        </w:rPr>
        <w:t>transportu, jak również koszty ubezpieczenia</w:t>
      </w:r>
      <w:r w:rsidR="00DB7866">
        <w:rPr>
          <w:rFonts w:ascii="Arial" w:hAnsi="Arial" w:cs="Arial"/>
          <w:sz w:val="22"/>
          <w:szCs w:val="22"/>
        </w:rPr>
        <w:br/>
        <w:t>i</w:t>
      </w:r>
      <w:r w:rsidRPr="007A06EA">
        <w:rPr>
          <w:rFonts w:ascii="Arial" w:hAnsi="Arial" w:cs="Arial"/>
          <w:sz w:val="22"/>
          <w:szCs w:val="22"/>
        </w:rPr>
        <w:t xml:space="preserve"> transportu sprzętu potrzebnego dla wykonania Umowy</w:t>
      </w:r>
      <w:r w:rsidR="00DB7866">
        <w:rPr>
          <w:rFonts w:ascii="Arial" w:hAnsi="Arial" w:cs="Arial"/>
          <w:sz w:val="22"/>
          <w:szCs w:val="22"/>
        </w:rPr>
        <w:t xml:space="preserve"> wykonawczej</w:t>
      </w:r>
      <w:r w:rsidRPr="007A06EA">
        <w:rPr>
          <w:rFonts w:ascii="Arial" w:hAnsi="Arial" w:cs="Arial"/>
          <w:sz w:val="22"/>
          <w:szCs w:val="22"/>
        </w:rPr>
        <w:t>.</w:t>
      </w:r>
    </w:p>
    <w:bookmarkEnd w:id="8"/>
    <w:p w14:paraId="2F86D731" w14:textId="1D0F94E0" w:rsidR="00110D24" w:rsidRPr="00110D24" w:rsidRDefault="003B336F">
      <w:pPr>
        <w:pStyle w:val="Akapitzlist"/>
        <w:numPr>
          <w:ilvl w:val="0"/>
          <w:numId w:val="40"/>
        </w:numPr>
        <w:spacing w:line="360" w:lineRule="auto"/>
        <w:ind w:left="-284" w:hanging="425"/>
        <w:jc w:val="both"/>
        <w:rPr>
          <w:rFonts w:ascii="Arial" w:hAnsi="Arial" w:cs="Arial"/>
          <w:i/>
          <w:sz w:val="22"/>
          <w:szCs w:val="22"/>
        </w:rPr>
      </w:pPr>
      <w:r w:rsidRPr="00110D24">
        <w:rPr>
          <w:rFonts w:ascii="Arial" w:hAnsi="Arial" w:cs="Arial"/>
          <w:sz w:val="22"/>
          <w:szCs w:val="22"/>
        </w:rPr>
        <w:t xml:space="preserve">W celu uniknięcia wątpliwości Strony potwierdzają, że </w:t>
      </w:r>
      <w:r w:rsidR="008F132E" w:rsidRPr="00110D24">
        <w:rPr>
          <w:rFonts w:ascii="Arial" w:hAnsi="Arial" w:cs="Arial"/>
          <w:sz w:val="22"/>
          <w:szCs w:val="22"/>
        </w:rPr>
        <w:t>W</w:t>
      </w:r>
      <w:r w:rsidRPr="00110D24">
        <w:rPr>
          <w:rFonts w:ascii="Arial" w:hAnsi="Arial" w:cs="Arial"/>
          <w:sz w:val="22"/>
          <w:szCs w:val="22"/>
        </w:rPr>
        <w:t xml:space="preserve">ynagrodzenie </w:t>
      </w:r>
      <w:r w:rsidR="008F132E" w:rsidRPr="00110D24">
        <w:rPr>
          <w:rFonts w:ascii="Arial" w:hAnsi="Arial" w:cs="Arial"/>
          <w:sz w:val="22"/>
          <w:szCs w:val="22"/>
        </w:rPr>
        <w:t xml:space="preserve">należne </w:t>
      </w:r>
      <w:r w:rsidRPr="00110D24">
        <w:rPr>
          <w:rFonts w:ascii="Arial" w:hAnsi="Arial" w:cs="Arial"/>
          <w:sz w:val="22"/>
          <w:szCs w:val="22"/>
        </w:rPr>
        <w:t xml:space="preserve">Wykonawcy obejmuje również wszelkie koszty poniesione przez Wykonawcę w związku z zaistnieniem sytuacji określonej w § </w:t>
      </w:r>
      <w:r w:rsidR="008D3AAF" w:rsidRPr="00110D24">
        <w:rPr>
          <w:rFonts w:ascii="Arial" w:hAnsi="Arial" w:cs="Arial"/>
          <w:sz w:val="22"/>
          <w:szCs w:val="22"/>
        </w:rPr>
        <w:t>10</w:t>
      </w:r>
      <w:r w:rsidRPr="00110D24">
        <w:rPr>
          <w:rFonts w:ascii="Arial" w:hAnsi="Arial" w:cs="Arial"/>
          <w:sz w:val="22"/>
          <w:szCs w:val="22"/>
        </w:rPr>
        <w:t xml:space="preserve"> ust. 2 Umowy</w:t>
      </w:r>
      <w:r w:rsidR="00DB7866">
        <w:rPr>
          <w:rFonts w:ascii="Arial" w:hAnsi="Arial" w:cs="Arial"/>
          <w:sz w:val="22"/>
          <w:szCs w:val="22"/>
        </w:rPr>
        <w:t xml:space="preserve"> ramowej</w:t>
      </w:r>
      <w:r w:rsidRPr="00110D24">
        <w:rPr>
          <w:rFonts w:ascii="Arial" w:hAnsi="Arial" w:cs="Arial"/>
          <w:sz w:val="22"/>
          <w:szCs w:val="22"/>
        </w:rPr>
        <w:t>.</w:t>
      </w:r>
    </w:p>
    <w:p w14:paraId="17EB3FB9" w14:textId="7B8D7672" w:rsidR="00110D24" w:rsidRPr="00110D24" w:rsidRDefault="0051564D">
      <w:pPr>
        <w:pStyle w:val="Akapitzlist"/>
        <w:numPr>
          <w:ilvl w:val="0"/>
          <w:numId w:val="40"/>
        </w:numPr>
        <w:spacing w:line="360" w:lineRule="auto"/>
        <w:ind w:left="-284" w:hanging="425"/>
        <w:jc w:val="both"/>
        <w:rPr>
          <w:rFonts w:ascii="Arial" w:hAnsi="Arial" w:cs="Arial"/>
          <w:i/>
          <w:sz w:val="22"/>
          <w:szCs w:val="22"/>
        </w:rPr>
      </w:pPr>
      <w:r w:rsidRPr="00110D24">
        <w:rPr>
          <w:rFonts w:ascii="Arial" w:hAnsi="Arial" w:cs="Arial"/>
          <w:sz w:val="22"/>
          <w:szCs w:val="22"/>
        </w:rPr>
        <w:t xml:space="preserve">Podstawę do wystawienia faktury przez Wykonawcę stanowić będzie </w:t>
      </w:r>
      <w:r w:rsidR="00CD59BB" w:rsidRPr="00110D24">
        <w:rPr>
          <w:rFonts w:ascii="Arial" w:hAnsi="Arial" w:cs="Arial"/>
          <w:sz w:val="22"/>
          <w:szCs w:val="22"/>
        </w:rPr>
        <w:t xml:space="preserve">oryginał </w:t>
      </w:r>
      <w:r w:rsidR="0083232D" w:rsidRPr="00110D24">
        <w:rPr>
          <w:rFonts w:ascii="Arial" w:hAnsi="Arial" w:cs="Arial"/>
          <w:sz w:val="22"/>
          <w:szCs w:val="22"/>
        </w:rPr>
        <w:t>P</w:t>
      </w:r>
      <w:r w:rsidR="00CD59BB" w:rsidRPr="00110D24">
        <w:rPr>
          <w:rFonts w:ascii="Arial" w:hAnsi="Arial" w:cs="Arial"/>
          <w:sz w:val="22"/>
          <w:szCs w:val="22"/>
        </w:rPr>
        <w:t xml:space="preserve">rotokołu </w:t>
      </w:r>
      <w:r w:rsidRPr="00110D24">
        <w:rPr>
          <w:rFonts w:ascii="Arial" w:hAnsi="Arial" w:cs="Arial"/>
          <w:sz w:val="22"/>
          <w:szCs w:val="22"/>
        </w:rPr>
        <w:t>z</w:t>
      </w:r>
      <w:r w:rsidR="0015378D" w:rsidRPr="00110D24">
        <w:rPr>
          <w:rFonts w:ascii="Arial" w:hAnsi="Arial" w:cs="Arial"/>
          <w:sz w:val="22"/>
          <w:szCs w:val="22"/>
        </w:rPr>
        <w:t> </w:t>
      </w:r>
      <w:r w:rsidRPr="00110D24">
        <w:rPr>
          <w:rFonts w:ascii="Arial" w:hAnsi="Arial" w:cs="Arial"/>
          <w:sz w:val="22"/>
          <w:szCs w:val="22"/>
        </w:rPr>
        <w:t xml:space="preserve">dokonanego odbioru końcowego lub </w:t>
      </w:r>
      <w:r w:rsidR="00CD59BB" w:rsidRPr="00110D24">
        <w:rPr>
          <w:rFonts w:ascii="Arial" w:hAnsi="Arial" w:cs="Arial"/>
          <w:sz w:val="22"/>
          <w:szCs w:val="22"/>
        </w:rPr>
        <w:t xml:space="preserve">oryginał </w:t>
      </w:r>
      <w:r w:rsidR="0083232D" w:rsidRPr="00110D24">
        <w:rPr>
          <w:rFonts w:ascii="Arial" w:hAnsi="Arial" w:cs="Arial"/>
          <w:sz w:val="22"/>
          <w:szCs w:val="22"/>
        </w:rPr>
        <w:t>P</w:t>
      </w:r>
      <w:r w:rsidR="00CD59BB" w:rsidRPr="00110D24">
        <w:rPr>
          <w:rFonts w:ascii="Arial" w:hAnsi="Arial" w:cs="Arial"/>
          <w:sz w:val="22"/>
          <w:szCs w:val="22"/>
        </w:rPr>
        <w:t xml:space="preserve">rotokołu </w:t>
      </w:r>
      <w:r w:rsidRPr="00110D24">
        <w:rPr>
          <w:rFonts w:ascii="Arial" w:hAnsi="Arial" w:cs="Arial"/>
          <w:sz w:val="22"/>
          <w:szCs w:val="22"/>
        </w:rPr>
        <w:t>z dokonanego o</w:t>
      </w:r>
      <w:r w:rsidR="009C74F1" w:rsidRPr="00110D24">
        <w:rPr>
          <w:rFonts w:ascii="Arial" w:hAnsi="Arial" w:cs="Arial"/>
          <w:sz w:val="22"/>
          <w:szCs w:val="22"/>
        </w:rPr>
        <w:t>dbioru częściowego</w:t>
      </w:r>
      <w:r w:rsidRPr="00110D24">
        <w:rPr>
          <w:rFonts w:ascii="Arial" w:hAnsi="Arial" w:cs="Arial"/>
          <w:sz w:val="22"/>
          <w:szCs w:val="22"/>
        </w:rPr>
        <w:t>,</w:t>
      </w:r>
      <w:r w:rsidR="00B91CEB" w:rsidRPr="00110D24">
        <w:rPr>
          <w:rFonts w:ascii="Arial" w:hAnsi="Arial" w:cs="Arial"/>
          <w:sz w:val="22"/>
          <w:szCs w:val="22"/>
        </w:rPr>
        <w:t xml:space="preserve"> potwierdzający wykonanie Robót</w:t>
      </w:r>
      <w:r w:rsidRPr="00110D24">
        <w:rPr>
          <w:rFonts w:ascii="Arial" w:hAnsi="Arial" w:cs="Arial"/>
          <w:sz w:val="22"/>
          <w:szCs w:val="22"/>
        </w:rPr>
        <w:t xml:space="preserve"> podpisany przez osoby, o których mowa w </w:t>
      </w:r>
      <w:r w:rsidRPr="00A04475">
        <w:rPr>
          <w:rFonts w:ascii="Arial" w:hAnsi="Arial" w:cs="Arial"/>
          <w:sz w:val="22"/>
          <w:szCs w:val="22"/>
        </w:rPr>
        <w:t>§ 1</w:t>
      </w:r>
      <w:r w:rsidR="00A04475" w:rsidRPr="00A04475">
        <w:rPr>
          <w:rFonts w:ascii="Arial" w:hAnsi="Arial" w:cs="Arial"/>
          <w:sz w:val="22"/>
          <w:szCs w:val="22"/>
        </w:rPr>
        <w:t>4</w:t>
      </w:r>
      <w:r w:rsidR="006A72AF" w:rsidRPr="00A04475">
        <w:rPr>
          <w:rFonts w:ascii="Arial" w:hAnsi="Arial" w:cs="Arial"/>
          <w:sz w:val="22"/>
          <w:szCs w:val="22"/>
        </w:rPr>
        <w:t xml:space="preserve"> </w:t>
      </w:r>
      <w:r w:rsidRPr="00A04475">
        <w:rPr>
          <w:rFonts w:ascii="Arial" w:hAnsi="Arial" w:cs="Arial"/>
          <w:sz w:val="22"/>
          <w:szCs w:val="22"/>
        </w:rPr>
        <w:t xml:space="preserve">ust. </w:t>
      </w:r>
      <w:r w:rsidR="003B336F" w:rsidRPr="00A04475">
        <w:rPr>
          <w:rFonts w:ascii="Arial" w:hAnsi="Arial" w:cs="Arial"/>
          <w:sz w:val="22"/>
          <w:szCs w:val="22"/>
        </w:rPr>
        <w:t>12</w:t>
      </w:r>
      <w:r w:rsidRPr="00A04475">
        <w:rPr>
          <w:rFonts w:ascii="Arial" w:hAnsi="Arial" w:cs="Arial"/>
          <w:sz w:val="22"/>
          <w:szCs w:val="22"/>
        </w:rPr>
        <w:t xml:space="preserve"> Umowy</w:t>
      </w:r>
      <w:r w:rsidRPr="00110D24">
        <w:rPr>
          <w:rFonts w:ascii="Arial" w:hAnsi="Arial" w:cs="Arial"/>
          <w:sz w:val="22"/>
          <w:szCs w:val="22"/>
        </w:rPr>
        <w:t xml:space="preserve"> </w:t>
      </w:r>
      <w:r w:rsidR="00DB7866">
        <w:rPr>
          <w:rFonts w:ascii="Arial" w:hAnsi="Arial" w:cs="Arial"/>
          <w:sz w:val="22"/>
          <w:szCs w:val="22"/>
        </w:rPr>
        <w:t xml:space="preserve">ramowej </w:t>
      </w:r>
      <w:r w:rsidRPr="00110D24">
        <w:rPr>
          <w:rFonts w:ascii="Arial" w:hAnsi="Arial" w:cs="Arial"/>
          <w:sz w:val="22"/>
          <w:szCs w:val="22"/>
        </w:rPr>
        <w:t>i</w:t>
      </w:r>
      <w:r w:rsidR="0015378D" w:rsidRPr="00110D24">
        <w:rPr>
          <w:rFonts w:ascii="Arial" w:hAnsi="Arial" w:cs="Arial"/>
          <w:sz w:val="22"/>
          <w:szCs w:val="22"/>
        </w:rPr>
        <w:t> </w:t>
      </w:r>
      <w:r w:rsidRPr="00110D24">
        <w:rPr>
          <w:rFonts w:ascii="Arial" w:hAnsi="Arial" w:cs="Arial"/>
          <w:sz w:val="22"/>
          <w:szCs w:val="22"/>
        </w:rPr>
        <w:t>niestwierdzający wad.</w:t>
      </w:r>
    </w:p>
    <w:p w14:paraId="54D7A782" w14:textId="77777777" w:rsidR="00110D24" w:rsidRPr="00110D24" w:rsidRDefault="0051564D">
      <w:pPr>
        <w:pStyle w:val="Akapitzlist"/>
        <w:numPr>
          <w:ilvl w:val="0"/>
          <w:numId w:val="40"/>
        </w:numPr>
        <w:spacing w:line="360" w:lineRule="auto"/>
        <w:ind w:left="-284" w:hanging="425"/>
        <w:jc w:val="both"/>
        <w:rPr>
          <w:rFonts w:ascii="Arial" w:hAnsi="Arial" w:cs="Arial"/>
          <w:i/>
          <w:sz w:val="22"/>
          <w:szCs w:val="22"/>
        </w:rPr>
      </w:pPr>
      <w:r w:rsidRPr="00110D24">
        <w:rPr>
          <w:rFonts w:ascii="Arial" w:hAnsi="Arial" w:cs="Arial"/>
          <w:sz w:val="22"/>
          <w:szCs w:val="22"/>
        </w:rPr>
        <w:lastRenderedPageBreak/>
        <w:t xml:space="preserve">Dla uniknięcia wątpliwości Strony potwierdzają, że </w:t>
      </w:r>
      <w:r w:rsidR="00CD59BB" w:rsidRPr="00110D24">
        <w:rPr>
          <w:rFonts w:ascii="Arial" w:hAnsi="Arial" w:cs="Arial"/>
          <w:sz w:val="22"/>
          <w:szCs w:val="22"/>
        </w:rPr>
        <w:t xml:space="preserve">oryginał protokołu </w:t>
      </w:r>
      <w:r w:rsidRPr="00110D24">
        <w:rPr>
          <w:rFonts w:ascii="Arial" w:hAnsi="Arial" w:cs="Arial"/>
          <w:sz w:val="22"/>
          <w:szCs w:val="22"/>
        </w:rPr>
        <w:t xml:space="preserve">odbioru </w:t>
      </w:r>
      <w:r w:rsidR="00D617EC" w:rsidRPr="00110D24">
        <w:rPr>
          <w:rFonts w:ascii="Arial" w:hAnsi="Arial" w:cs="Arial"/>
          <w:sz w:val="22"/>
          <w:szCs w:val="22"/>
        </w:rPr>
        <w:t>R</w:t>
      </w:r>
      <w:r w:rsidRPr="00110D24">
        <w:rPr>
          <w:rFonts w:ascii="Arial" w:hAnsi="Arial" w:cs="Arial"/>
          <w:sz w:val="22"/>
          <w:szCs w:val="22"/>
        </w:rPr>
        <w:t>obót zanikających lub ulegających zakryciu</w:t>
      </w:r>
      <w:r w:rsidR="008F132E" w:rsidRPr="00110D24">
        <w:rPr>
          <w:rFonts w:ascii="Arial" w:hAnsi="Arial" w:cs="Arial"/>
          <w:sz w:val="22"/>
          <w:szCs w:val="22"/>
        </w:rPr>
        <w:t>,</w:t>
      </w:r>
      <w:r w:rsidRPr="00110D24">
        <w:rPr>
          <w:rFonts w:ascii="Arial" w:hAnsi="Arial" w:cs="Arial"/>
          <w:sz w:val="22"/>
          <w:szCs w:val="22"/>
        </w:rPr>
        <w:t xml:space="preserve"> </w:t>
      </w:r>
      <w:r w:rsidR="008F132E" w:rsidRPr="00110D24">
        <w:rPr>
          <w:rFonts w:ascii="Arial" w:hAnsi="Arial" w:cs="Arial"/>
          <w:sz w:val="22"/>
          <w:szCs w:val="22"/>
        </w:rPr>
        <w:t xml:space="preserve">a także </w:t>
      </w:r>
      <w:r w:rsidR="00CD59BB" w:rsidRPr="00110D24">
        <w:rPr>
          <w:rFonts w:ascii="Arial" w:hAnsi="Arial" w:cs="Arial"/>
          <w:sz w:val="22"/>
          <w:szCs w:val="22"/>
        </w:rPr>
        <w:t xml:space="preserve">oryginał protokołu </w:t>
      </w:r>
      <w:r w:rsidR="008F132E" w:rsidRPr="00110D24">
        <w:rPr>
          <w:rFonts w:ascii="Arial" w:hAnsi="Arial" w:cs="Arial"/>
          <w:sz w:val="22"/>
          <w:szCs w:val="22"/>
        </w:rPr>
        <w:t xml:space="preserve">odbioru eksploatacyjnego </w:t>
      </w:r>
      <w:r w:rsidRPr="00110D24">
        <w:rPr>
          <w:rFonts w:ascii="Arial" w:hAnsi="Arial" w:cs="Arial"/>
          <w:sz w:val="22"/>
          <w:szCs w:val="22"/>
        </w:rPr>
        <w:t>nie stanowi podstawy do wystawienia przez Wykonawcę faktury i do zapłaty transzy</w:t>
      </w:r>
      <w:r w:rsidR="009C74F1" w:rsidRPr="00110D24">
        <w:rPr>
          <w:rFonts w:ascii="Arial" w:hAnsi="Arial" w:cs="Arial"/>
          <w:sz w:val="22"/>
          <w:szCs w:val="22"/>
        </w:rPr>
        <w:t>/jakiejkolwiek części</w:t>
      </w:r>
      <w:r w:rsidRPr="00110D24">
        <w:rPr>
          <w:rFonts w:ascii="Arial" w:hAnsi="Arial" w:cs="Arial"/>
          <w:sz w:val="22"/>
          <w:szCs w:val="22"/>
        </w:rPr>
        <w:t xml:space="preserve"> Wynagrodzenia.</w:t>
      </w:r>
    </w:p>
    <w:p w14:paraId="5A6CB40F" w14:textId="137299B8" w:rsidR="003147F9" w:rsidRPr="00110D24" w:rsidRDefault="0051564D">
      <w:pPr>
        <w:pStyle w:val="Akapitzlist"/>
        <w:numPr>
          <w:ilvl w:val="0"/>
          <w:numId w:val="40"/>
        </w:numPr>
        <w:spacing w:line="360" w:lineRule="auto"/>
        <w:ind w:left="-284" w:hanging="425"/>
        <w:jc w:val="both"/>
        <w:rPr>
          <w:rFonts w:ascii="Arial" w:hAnsi="Arial" w:cs="Arial"/>
          <w:i/>
          <w:sz w:val="22"/>
          <w:szCs w:val="22"/>
        </w:rPr>
      </w:pPr>
      <w:r w:rsidRPr="00110D24">
        <w:rPr>
          <w:rFonts w:ascii="Arial" w:hAnsi="Arial" w:cs="Arial"/>
          <w:sz w:val="22"/>
          <w:szCs w:val="22"/>
        </w:rPr>
        <w:t xml:space="preserve">Faktury wystawiane będą na </w:t>
      </w:r>
      <w:r w:rsidR="00110D24" w:rsidRPr="00110D24">
        <w:rPr>
          <w:rFonts w:ascii="Arial" w:hAnsi="Arial" w:cs="Arial"/>
          <w:b/>
          <w:bCs/>
          <w:sz w:val="22"/>
          <w:szCs w:val="22"/>
        </w:rPr>
        <w:t>PKP Polskie Linie Kolejowe S.A. ul. Targowa 74</w:t>
      </w:r>
      <w:r w:rsidR="00DB7866">
        <w:rPr>
          <w:rFonts w:ascii="Arial" w:hAnsi="Arial" w:cs="Arial"/>
          <w:sz w:val="22"/>
          <w:szCs w:val="22"/>
        </w:rPr>
        <w:t>,</w:t>
      </w:r>
      <w:r w:rsidR="00110D24" w:rsidRPr="00110D24">
        <w:rPr>
          <w:rFonts w:ascii="Arial" w:hAnsi="Arial" w:cs="Arial"/>
          <w:b/>
          <w:bCs/>
          <w:sz w:val="22"/>
          <w:szCs w:val="22"/>
        </w:rPr>
        <w:t xml:space="preserve"> 03-734 Warszawa</w:t>
      </w:r>
      <w:r w:rsidR="00DB7866">
        <w:rPr>
          <w:rFonts w:ascii="Arial" w:hAnsi="Arial" w:cs="Arial"/>
          <w:sz w:val="22"/>
          <w:szCs w:val="22"/>
        </w:rPr>
        <w:t>,</w:t>
      </w:r>
      <w:r w:rsidR="00110D24" w:rsidRPr="00110D24">
        <w:rPr>
          <w:rFonts w:ascii="Arial" w:hAnsi="Arial" w:cs="Arial"/>
          <w:b/>
          <w:bCs/>
          <w:sz w:val="22"/>
          <w:szCs w:val="22"/>
        </w:rPr>
        <w:t xml:space="preserve"> Zakład Linii Kolejowych w Szczecinie</w:t>
      </w:r>
      <w:r w:rsidR="00DB7866">
        <w:rPr>
          <w:rFonts w:ascii="Arial" w:hAnsi="Arial" w:cs="Arial"/>
          <w:sz w:val="22"/>
          <w:szCs w:val="22"/>
        </w:rPr>
        <w:t>,</w:t>
      </w:r>
      <w:r w:rsidR="00110D24" w:rsidRPr="00110D24">
        <w:rPr>
          <w:rFonts w:ascii="Arial" w:hAnsi="Arial" w:cs="Arial"/>
          <w:b/>
          <w:bCs/>
          <w:sz w:val="22"/>
          <w:szCs w:val="22"/>
        </w:rPr>
        <w:t xml:space="preserve"> ul. </w:t>
      </w:r>
      <w:r w:rsidR="00110D24">
        <w:rPr>
          <w:rFonts w:ascii="Arial" w:hAnsi="Arial" w:cs="Arial"/>
          <w:b/>
          <w:bCs/>
          <w:sz w:val="22"/>
          <w:szCs w:val="22"/>
        </w:rPr>
        <w:t xml:space="preserve">J. </w:t>
      </w:r>
      <w:r w:rsidR="00110D24" w:rsidRPr="00110D24">
        <w:rPr>
          <w:rFonts w:ascii="Arial" w:hAnsi="Arial" w:cs="Arial"/>
          <w:b/>
          <w:bCs/>
          <w:sz w:val="22"/>
          <w:szCs w:val="22"/>
        </w:rPr>
        <w:t>Korzeniowskiego 1</w:t>
      </w:r>
      <w:r w:rsidR="00DB7866">
        <w:rPr>
          <w:rFonts w:ascii="Arial" w:hAnsi="Arial" w:cs="Arial"/>
          <w:sz w:val="22"/>
          <w:szCs w:val="22"/>
        </w:rPr>
        <w:t>,</w:t>
      </w:r>
      <w:r w:rsidR="00110D24" w:rsidRPr="00110D24">
        <w:rPr>
          <w:rFonts w:ascii="Arial" w:hAnsi="Arial" w:cs="Arial"/>
          <w:b/>
          <w:bCs/>
          <w:sz w:val="22"/>
          <w:szCs w:val="22"/>
        </w:rPr>
        <w:t xml:space="preserve"> 70-211 Szczecin</w:t>
      </w:r>
      <w:bookmarkStart w:id="9" w:name="_Hlk213794996"/>
      <w:r w:rsidR="00DB7866">
        <w:rPr>
          <w:rFonts w:ascii="Arial" w:hAnsi="Arial" w:cs="Arial"/>
          <w:sz w:val="22"/>
          <w:szCs w:val="22"/>
        </w:rPr>
        <w:t xml:space="preserve">. </w:t>
      </w:r>
      <w:r w:rsidR="00F50CF2" w:rsidRPr="00110D24">
        <w:rPr>
          <w:rFonts w:ascii="Arial" w:hAnsi="Arial" w:cs="Arial"/>
          <w:sz w:val="22"/>
          <w:szCs w:val="22"/>
        </w:rPr>
        <w:t>Wykonawca, który nie ma obowiązku wystawiania faktury ustrukturyzowanej przy użyciu Krajowego Systemu</w:t>
      </w:r>
      <w:r w:rsidR="00DB7866">
        <w:rPr>
          <w:rFonts w:ascii="Arial" w:hAnsi="Arial" w:cs="Arial"/>
          <w:sz w:val="22"/>
          <w:szCs w:val="22"/>
        </w:rPr>
        <w:br/>
      </w:r>
      <w:r w:rsidR="00F50CF2" w:rsidRPr="00110D24">
        <w:rPr>
          <w:rFonts w:ascii="Arial" w:hAnsi="Arial" w:cs="Arial"/>
          <w:sz w:val="22"/>
          <w:szCs w:val="22"/>
        </w:rPr>
        <w:t>e-Faktur (</w:t>
      </w:r>
      <w:proofErr w:type="spellStart"/>
      <w:r w:rsidR="00F50CF2" w:rsidRPr="00110D24">
        <w:rPr>
          <w:rFonts w:ascii="Arial" w:hAnsi="Arial" w:cs="Arial"/>
          <w:sz w:val="22"/>
          <w:szCs w:val="22"/>
        </w:rPr>
        <w:t>KSeF</w:t>
      </w:r>
      <w:proofErr w:type="spellEnd"/>
      <w:r w:rsidR="00F50CF2" w:rsidRPr="00110D24">
        <w:rPr>
          <w:rFonts w:ascii="Arial" w:hAnsi="Arial" w:cs="Arial"/>
          <w:sz w:val="22"/>
          <w:szCs w:val="22"/>
        </w:rPr>
        <w:t>), według swojego wyboru, dostarczy fakturę z załącznikami w wersji papierowej na adres PKP Polskie Linie Kolejowe S.A. Centrala Spółki Biuro Rachunkowości Wydział OCR</w:t>
      </w:r>
      <w:r w:rsidR="00DB7866">
        <w:rPr>
          <w:rFonts w:ascii="Arial" w:hAnsi="Arial" w:cs="Arial"/>
          <w:sz w:val="22"/>
          <w:szCs w:val="22"/>
        </w:rPr>
        <w:br/>
      </w:r>
      <w:r w:rsidR="00F50CF2" w:rsidRPr="00110D24">
        <w:rPr>
          <w:rFonts w:ascii="Arial" w:hAnsi="Arial" w:cs="Arial"/>
          <w:sz w:val="22"/>
          <w:szCs w:val="22"/>
        </w:rPr>
        <w:t xml:space="preserve">i zarządzania elektronicznym obiegiem </w:t>
      </w:r>
      <w:r w:rsidR="00DB7866">
        <w:rPr>
          <w:rFonts w:ascii="Arial" w:hAnsi="Arial" w:cs="Arial"/>
          <w:sz w:val="22"/>
          <w:szCs w:val="22"/>
        </w:rPr>
        <w:t>f</w:t>
      </w:r>
      <w:r w:rsidR="00F50CF2" w:rsidRPr="00110D24">
        <w:rPr>
          <w:rFonts w:ascii="Arial" w:hAnsi="Arial" w:cs="Arial"/>
          <w:sz w:val="22"/>
          <w:szCs w:val="22"/>
        </w:rPr>
        <w:t>aktur</w:t>
      </w:r>
      <w:r w:rsidR="00DB7866">
        <w:rPr>
          <w:rFonts w:ascii="Arial" w:hAnsi="Arial" w:cs="Arial"/>
          <w:sz w:val="22"/>
          <w:szCs w:val="22"/>
        </w:rPr>
        <w:t xml:space="preserve"> –</w:t>
      </w:r>
      <w:r w:rsidR="00F50CF2" w:rsidRPr="00110D24">
        <w:rPr>
          <w:rFonts w:ascii="Arial" w:hAnsi="Arial" w:cs="Arial"/>
          <w:sz w:val="22"/>
          <w:szCs w:val="22"/>
        </w:rPr>
        <w:t xml:space="preserve"> ul. Targowa 74, 03-734 Warszawa, z dopiskiem „FAKTURA” (Zamawiający zastrzega sobie prawo do zmiany adresu do doręczeń faktur) lub wyśle e-fakturę na adres </w:t>
      </w:r>
      <w:hyperlink r:id="rId22" w:history="1">
        <w:r w:rsidR="00F50CF2" w:rsidRPr="00110D24">
          <w:rPr>
            <w:rStyle w:val="Hipercze"/>
            <w:rFonts w:ascii="Arial" w:hAnsi="Arial" w:cs="Arial"/>
            <w:sz w:val="22"/>
            <w:szCs w:val="22"/>
          </w:rPr>
          <w:t>efaktura@plk-sa.pl</w:t>
        </w:r>
      </w:hyperlink>
      <w:r w:rsidR="00F50CF2" w:rsidRPr="00110D24">
        <w:rPr>
          <w:rFonts w:ascii="Arial" w:hAnsi="Arial" w:cs="Arial"/>
          <w:sz w:val="22"/>
          <w:szCs w:val="22"/>
        </w:rPr>
        <w:t>, lub wyśle ustrukturyzowaną fakturę elektroniczną wraz</w:t>
      </w:r>
      <w:r w:rsidR="00DB7866">
        <w:rPr>
          <w:rFonts w:ascii="Arial" w:hAnsi="Arial" w:cs="Arial"/>
          <w:sz w:val="22"/>
          <w:szCs w:val="22"/>
        </w:rPr>
        <w:br/>
      </w:r>
      <w:r w:rsidR="00F50CF2" w:rsidRPr="00110D24">
        <w:rPr>
          <w:rFonts w:ascii="Arial" w:hAnsi="Arial" w:cs="Arial"/>
          <w:sz w:val="22"/>
          <w:szCs w:val="22"/>
        </w:rPr>
        <w:t xml:space="preserve">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F50CF2" w:rsidRPr="00AC6077">
        <w:rPr>
          <w:rFonts w:ascii="Arial" w:hAnsi="Arial" w:cs="Arial"/>
          <w:b/>
          <w:bCs/>
          <w:sz w:val="22"/>
          <w:szCs w:val="22"/>
        </w:rPr>
        <w:t xml:space="preserve">Załącznik nr </w:t>
      </w:r>
      <w:r w:rsidR="00AC6077" w:rsidRPr="00AC6077">
        <w:rPr>
          <w:rFonts w:ascii="Arial" w:hAnsi="Arial" w:cs="Arial"/>
          <w:b/>
          <w:bCs/>
          <w:sz w:val="22"/>
          <w:szCs w:val="22"/>
        </w:rPr>
        <w:t>13</w:t>
      </w:r>
      <w:r w:rsidR="00F50CF2" w:rsidRPr="00AC6077">
        <w:rPr>
          <w:rFonts w:ascii="Arial" w:hAnsi="Arial" w:cs="Arial"/>
          <w:b/>
          <w:bCs/>
          <w:sz w:val="22"/>
          <w:szCs w:val="22"/>
        </w:rPr>
        <w:t>a do Umowy</w:t>
      </w:r>
      <w:r w:rsidR="005847FE">
        <w:rPr>
          <w:rFonts w:ascii="Arial" w:hAnsi="Arial" w:cs="Arial"/>
          <w:b/>
          <w:bCs/>
          <w:sz w:val="22"/>
          <w:szCs w:val="22"/>
        </w:rPr>
        <w:t xml:space="preserve"> ramowej</w:t>
      </w:r>
      <w:r w:rsidR="00F50CF2" w:rsidRPr="00110D24">
        <w:rPr>
          <w:rFonts w:ascii="Arial" w:hAnsi="Arial" w:cs="Arial"/>
          <w:sz w:val="22"/>
          <w:szCs w:val="22"/>
        </w:rPr>
        <w:t>, które zostanie potwierdzone podpisem przez Zamawiającego.</w:t>
      </w:r>
      <w:r w:rsidR="00F50CF2" w:rsidRPr="00457206">
        <w:t xml:space="preserve"> </w:t>
      </w:r>
      <w:r w:rsidR="00F50CF2" w:rsidRPr="00110D24">
        <w:rPr>
          <w:rFonts w:ascii="Arial" w:hAnsi="Arial" w:cs="Arial"/>
          <w:sz w:val="22"/>
          <w:szCs w:val="22"/>
        </w:rPr>
        <w:t xml:space="preserve">W przypadku, gdy w okresie kiedy system </w:t>
      </w:r>
      <w:proofErr w:type="spellStart"/>
      <w:r w:rsidR="00F50CF2" w:rsidRPr="00110D24">
        <w:rPr>
          <w:rFonts w:ascii="Arial" w:hAnsi="Arial" w:cs="Arial"/>
          <w:sz w:val="22"/>
          <w:szCs w:val="22"/>
        </w:rPr>
        <w:t>KSeF</w:t>
      </w:r>
      <w:proofErr w:type="spellEnd"/>
      <w:r w:rsidR="00F50CF2" w:rsidRPr="00110D24">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00F50CF2" w:rsidRPr="00AC6077">
        <w:rPr>
          <w:rFonts w:ascii="Arial" w:hAnsi="Arial" w:cs="Arial"/>
          <w:b/>
          <w:bCs/>
          <w:sz w:val="22"/>
          <w:szCs w:val="22"/>
        </w:rPr>
        <w:t xml:space="preserve">Załącznik </w:t>
      </w:r>
      <w:r w:rsidR="00AC6077" w:rsidRPr="00AC6077">
        <w:rPr>
          <w:rFonts w:ascii="Arial" w:hAnsi="Arial" w:cs="Arial"/>
          <w:b/>
          <w:bCs/>
          <w:sz w:val="22"/>
          <w:szCs w:val="22"/>
        </w:rPr>
        <w:t>13</w:t>
      </w:r>
      <w:r w:rsidR="00F50CF2" w:rsidRPr="00AC6077">
        <w:rPr>
          <w:rFonts w:ascii="Arial" w:hAnsi="Arial" w:cs="Arial"/>
          <w:b/>
          <w:bCs/>
          <w:sz w:val="22"/>
          <w:szCs w:val="22"/>
        </w:rPr>
        <w:t>b do Umowy</w:t>
      </w:r>
      <w:r w:rsidR="005847FE">
        <w:rPr>
          <w:rFonts w:ascii="Arial" w:hAnsi="Arial" w:cs="Arial"/>
          <w:b/>
          <w:bCs/>
          <w:sz w:val="22"/>
          <w:szCs w:val="22"/>
        </w:rPr>
        <w:t xml:space="preserve"> ramowej</w:t>
      </w:r>
      <w:r w:rsidR="00F50CF2" w:rsidRPr="00110D24">
        <w:rPr>
          <w:rFonts w:ascii="Arial" w:hAnsi="Arial" w:cs="Arial"/>
          <w:sz w:val="22"/>
          <w:szCs w:val="22"/>
        </w:rPr>
        <w:t>.</w:t>
      </w:r>
      <w:r w:rsidR="005847FE">
        <w:rPr>
          <w:rFonts w:ascii="Arial" w:hAnsi="Arial" w:cs="Arial"/>
          <w:sz w:val="22"/>
          <w:szCs w:val="22"/>
        </w:rPr>
        <w:br/>
      </w:r>
      <w:r w:rsidR="00F50CF2" w:rsidRPr="00110D24">
        <w:rPr>
          <w:rFonts w:ascii="Arial" w:hAnsi="Arial" w:cs="Arial"/>
          <w:sz w:val="22"/>
          <w:szCs w:val="22"/>
        </w:rPr>
        <w:t xml:space="preserve">W okresie, gdy </w:t>
      </w:r>
      <w:proofErr w:type="spellStart"/>
      <w:r w:rsidR="00F50CF2" w:rsidRPr="00110D24">
        <w:rPr>
          <w:rFonts w:ascii="Arial" w:hAnsi="Arial" w:cs="Arial"/>
          <w:sz w:val="22"/>
          <w:szCs w:val="22"/>
        </w:rPr>
        <w:t>KSeF</w:t>
      </w:r>
      <w:proofErr w:type="spellEnd"/>
      <w:r w:rsidR="00F50CF2" w:rsidRPr="00110D24">
        <w:rPr>
          <w:rFonts w:ascii="Arial" w:hAnsi="Arial" w:cs="Arial"/>
          <w:sz w:val="22"/>
          <w:szCs w:val="22"/>
        </w:rPr>
        <w:t xml:space="preserve"> jest obligatoryjny nie jest wymagane przekazywanie oświadczenia, o którym mowa</w:t>
      </w:r>
      <w:r w:rsidR="00DB7866">
        <w:rPr>
          <w:rFonts w:ascii="Arial" w:hAnsi="Arial" w:cs="Arial"/>
          <w:sz w:val="22"/>
          <w:szCs w:val="22"/>
        </w:rPr>
        <w:br/>
      </w:r>
      <w:r w:rsidR="00F50CF2" w:rsidRPr="00110D24">
        <w:rPr>
          <w:rFonts w:ascii="Arial" w:hAnsi="Arial" w:cs="Arial"/>
          <w:sz w:val="22"/>
          <w:szCs w:val="22"/>
        </w:rPr>
        <w:t>w poprzednim zdaniu.</w:t>
      </w:r>
      <w:bookmarkEnd w:id="9"/>
    </w:p>
    <w:p w14:paraId="22E934D7" w14:textId="04CBB062" w:rsidR="00C01DAD" w:rsidRDefault="00C01DAD" w:rsidP="00DB7866">
      <w:pPr>
        <w:spacing w:line="360" w:lineRule="auto"/>
        <w:ind w:left="-284" w:hanging="567"/>
        <w:jc w:val="both"/>
        <w:rPr>
          <w:rFonts w:ascii="Arial" w:hAnsi="Arial" w:cs="Arial"/>
          <w:sz w:val="22"/>
          <w:szCs w:val="22"/>
        </w:rPr>
      </w:pPr>
      <w:r>
        <w:rPr>
          <w:rFonts w:ascii="Arial" w:hAnsi="Arial" w:cs="Arial"/>
          <w:sz w:val="22"/>
          <w:szCs w:val="22"/>
        </w:rPr>
        <w:t>12</w:t>
      </w:r>
      <w:r w:rsidR="0021519D">
        <w:rPr>
          <w:rFonts w:ascii="Arial" w:hAnsi="Arial" w:cs="Arial"/>
          <w:sz w:val="22"/>
          <w:szCs w:val="22"/>
        </w:rPr>
        <w:t>a.</w:t>
      </w:r>
      <w:bookmarkStart w:id="10" w:name="_Hlk213795120"/>
      <w:r w:rsidR="00F50CF2" w:rsidRPr="00F50CF2">
        <w:rPr>
          <w:rFonts w:ascii="Arial" w:hAnsi="Arial" w:cs="Arial"/>
          <w:sz w:val="22"/>
          <w:szCs w:val="22"/>
        </w:rPr>
        <w:t xml:space="preserve"> </w:t>
      </w:r>
      <w:r w:rsidR="00F50CF2" w:rsidRPr="0021519D">
        <w:rPr>
          <w:rFonts w:ascii="Arial" w:hAnsi="Arial" w:cs="Arial"/>
          <w:sz w:val="22"/>
          <w:szCs w:val="22"/>
        </w:rPr>
        <w:t>Ilekroć Umowa zobowiązuje Wykonawcę do przesłania wraz z fakturą załączników do faktury</w:t>
      </w:r>
      <w:r w:rsidR="00DB7866">
        <w:rPr>
          <w:rFonts w:ascii="Arial" w:hAnsi="Arial" w:cs="Arial"/>
          <w:sz w:val="22"/>
          <w:szCs w:val="22"/>
        </w:rPr>
        <w:t>,</w:t>
      </w:r>
      <w:r w:rsidR="00DB7866">
        <w:rPr>
          <w:rFonts w:ascii="Arial" w:hAnsi="Arial" w:cs="Arial"/>
          <w:sz w:val="22"/>
          <w:szCs w:val="22"/>
        </w:rPr>
        <w:br/>
      </w:r>
      <w:r w:rsidR="00F50CF2">
        <w:rPr>
          <w:rFonts w:ascii="Arial" w:hAnsi="Arial" w:cs="Arial"/>
          <w:sz w:val="22"/>
          <w:szCs w:val="22"/>
        </w:rPr>
        <w:t>a</w:t>
      </w:r>
      <w:r w:rsidR="00F50CF2" w:rsidRPr="0021519D">
        <w:rPr>
          <w:rFonts w:ascii="Arial" w:hAnsi="Arial" w:cs="Arial"/>
          <w:sz w:val="22"/>
          <w:szCs w:val="22"/>
        </w:rPr>
        <w:t xml:space="preserve"> Wykonawca obowiązany do wystawiania faktur ustrukturyzowanych przy użyciu Krajowego Systemu e-Faktur</w:t>
      </w:r>
      <w:r w:rsidR="00F50CF2">
        <w:rPr>
          <w:rFonts w:ascii="Arial" w:hAnsi="Arial" w:cs="Arial"/>
          <w:sz w:val="22"/>
          <w:szCs w:val="22"/>
        </w:rPr>
        <w:t xml:space="preserve"> (</w:t>
      </w:r>
      <w:proofErr w:type="spellStart"/>
      <w:r w:rsidR="00F50CF2">
        <w:rPr>
          <w:rFonts w:ascii="Arial" w:hAnsi="Arial" w:cs="Arial"/>
          <w:sz w:val="22"/>
          <w:szCs w:val="22"/>
        </w:rPr>
        <w:t>KSeF</w:t>
      </w:r>
      <w:proofErr w:type="spellEnd"/>
      <w:r w:rsidR="00F50CF2">
        <w:rPr>
          <w:rFonts w:ascii="Arial" w:hAnsi="Arial" w:cs="Arial"/>
          <w:sz w:val="22"/>
          <w:szCs w:val="22"/>
        </w:rPr>
        <w:t>)</w:t>
      </w:r>
      <w:r w:rsidR="00F50CF2" w:rsidRPr="0021519D">
        <w:rPr>
          <w:rFonts w:ascii="Arial" w:hAnsi="Arial" w:cs="Arial"/>
          <w:sz w:val="22"/>
          <w:szCs w:val="22"/>
        </w:rPr>
        <w:t xml:space="preserve">, według swojego wyboru,  </w:t>
      </w:r>
      <w:r w:rsidR="00F50CF2"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F50CF2">
        <w:rPr>
          <w:rFonts w:ascii="Arial" w:eastAsia="Calibri" w:hAnsi="Arial" w:cs="Arial"/>
          <w:sz w:val="22"/>
          <w:szCs w:val="22"/>
          <w:lang w:eastAsia="en-US"/>
        </w:rPr>
        <w:t>właściwej komórki</w:t>
      </w:r>
      <w:r w:rsidR="00F50CF2" w:rsidRPr="00487152">
        <w:rPr>
          <w:rFonts w:ascii="Arial" w:eastAsia="Calibri" w:hAnsi="Arial" w:cs="Arial"/>
          <w:sz w:val="22"/>
          <w:szCs w:val="22"/>
          <w:lang w:eastAsia="en-US"/>
        </w:rPr>
        <w:t xml:space="preserve"> merytoryczn</w:t>
      </w:r>
      <w:r w:rsidR="00F50CF2">
        <w:rPr>
          <w:rFonts w:ascii="Arial" w:eastAsia="Calibri" w:hAnsi="Arial" w:cs="Arial"/>
          <w:sz w:val="22"/>
          <w:szCs w:val="22"/>
          <w:lang w:eastAsia="en-US"/>
        </w:rPr>
        <w:t>ej w jednostce organizacyjnej</w:t>
      </w:r>
      <w:r w:rsidR="00F50CF2" w:rsidRPr="00487152">
        <w:rPr>
          <w:rFonts w:ascii="Arial" w:eastAsia="Calibri" w:hAnsi="Arial" w:cs="Arial"/>
          <w:sz w:val="22"/>
          <w:szCs w:val="22"/>
          <w:lang w:eastAsia="en-US"/>
        </w:rPr>
        <w:t xml:space="preserve"> lub</w:t>
      </w:r>
      <w:r w:rsidR="00F50CF2" w:rsidRPr="004D45A3">
        <w:rPr>
          <w:rFonts w:ascii="Arial" w:eastAsia="Calibri" w:hAnsi="Arial" w:cs="Arial"/>
          <w:i/>
          <w:iCs/>
          <w:sz w:val="22"/>
          <w:szCs w:val="22"/>
          <w:lang w:eastAsia="en-US"/>
        </w:rPr>
        <w:t xml:space="preserve"> </w:t>
      </w:r>
      <w:r w:rsidR="00F50CF2" w:rsidRPr="0021519D">
        <w:rPr>
          <w:rFonts w:ascii="Arial" w:hAnsi="Arial" w:cs="Arial"/>
          <w:sz w:val="22"/>
          <w:szCs w:val="22"/>
        </w:rPr>
        <w:t>dostarczy załączniki w wersji papierowej na adres PKP Polskie Linie Kolejowe S.A. Centrala Spółki Biuro Rachunkowości Wydział OCR</w:t>
      </w:r>
      <w:r w:rsidR="00DB7866">
        <w:rPr>
          <w:rFonts w:ascii="Arial" w:hAnsi="Arial" w:cs="Arial"/>
          <w:sz w:val="22"/>
          <w:szCs w:val="22"/>
        </w:rPr>
        <w:br/>
      </w:r>
      <w:r w:rsidR="00F50CF2" w:rsidRPr="0021519D">
        <w:rPr>
          <w:rFonts w:ascii="Arial" w:hAnsi="Arial" w:cs="Arial"/>
          <w:sz w:val="22"/>
          <w:szCs w:val="22"/>
        </w:rPr>
        <w:t>i zarządzania elektronicznym obiegiem Faktur, ul. Targowa 74, 03-734 Warszawa NIP 113-23-16-427,</w:t>
      </w:r>
      <w:r w:rsidR="00F50CF2">
        <w:rPr>
          <w:rFonts w:ascii="Arial" w:hAnsi="Arial" w:cs="Arial"/>
          <w:sz w:val="22"/>
          <w:szCs w:val="22"/>
        </w:rPr>
        <w:t xml:space="preserve"> </w:t>
      </w:r>
      <w:r w:rsidR="00F50CF2"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23" w:history="1">
        <w:r w:rsidR="00F50CF2" w:rsidRPr="00B17425">
          <w:rPr>
            <w:rStyle w:val="Hipercze"/>
            <w:rFonts w:ascii="Arial" w:hAnsi="Arial" w:cs="Arial"/>
            <w:sz w:val="22"/>
            <w:szCs w:val="22"/>
          </w:rPr>
          <w:t>efaktura@plk-sa.pl</w:t>
        </w:r>
      </w:hyperlink>
      <w:r w:rsidR="00F50CF2">
        <w:rPr>
          <w:rFonts w:ascii="Arial" w:hAnsi="Arial" w:cs="Arial"/>
          <w:sz w:val="22"/>
          <w:szCs w:val="22"/>
        </w:rPr>
        <w:t xml:space="preserve"> podając</w:t>
      </w:r>
      <w:r w:rsidR="00DB7866">
        <w:rPr>
          <w:rFonts w:ascii="Arial" w:hAnsi="Arial" w:cs="Arial"/>
          <w:sz w:val="22"/>
          <w:szCs w:val="22"/>
        </w:rPr>
        <w:br/>
      </w:r>
      <w:r w:rsidR="00F50CF2">
        <w:rPr>
          <w:rFonts w:ascii="Arial" w:hAnsi="Arial" w:cs="Arial"/>
          <w:sz w:val="22"/>
          <w:szCs w:val="22"/>
        </w:rPr>
        <w:t xml:space="preserve">w tytule wiadomości numer ID </w:t>
      </w:r>
      <w:proofErr w:type="spellStart"/>
      <w:r w:rsidR="00F50CF2">
        <w:rPr>
          <w:rFonts w:ascii="Arial" w:hAnsi="Arial" w:cs="Arial"/>
          <w:sz w:val="22"/>
          <w:szCs w:val="22"/>
        </w:rPr>
        <w:t>KSeF</w:t>
      </w:r>
      <w:proofErr w:type="spellEnd"/>
      <w:r w:rsidR="00F50CF2">
        <w:rPr>
          <w:rFonts w:ascii="Arial" w:hAnsi="Arial" w:cs="Arial"/>
          <w:sz w:val="22"/>
          <w:szCs w:val="22"/>
        </w:rPr>
        <w:t xml:space="preserve"> dla danej faktury, której dotyczą,</w:t>
      </w:r>
      <w:r w:rsidR="00F50CF2" w:rsidRPr="0021519D">
        <w:rPr>
          <w:rFonts w:ascii="Arial" w:hAnsi="Arial" w:cs="Arial"/>
          <w:sz w:val="22"/>
          <w:szCs w:val="22"/>
        </w:rPr>
        <w:t xml:space="preserve"> lub wyśle do Zamawiającego załącznik</w:t>
      </w:r>
      <w:r w:rsidR="00F50CF2">
        <w:rPr>
          <w:rFonts w:ascii="Arial" w:hAnsi="Arial" w:cs="Arial"/>
          <w:sz w:val="22"/>
          <w:szCs w:val="22"/>
        </w:rPr>
        <w:t xml:space="preserve">i </w:t>
      </w:r>
      <w:r w:rsidR="00F50CF2" w:rsidRPr="0021519D">
        <w:rPr>
          <w:rFonts w:ascii="Arial" w:hAnsi="Arial" w:cs="Arial"/>
          <w:sz w:val="22"/>
          <w:szCs w:val="22"/>
        </w:rPr>
        <w:t>za pośrednictwem platformy, o której mowa w ustawie z dnia 9 listopada 2018 r.</w:t>
      </w:r>
      <w:r w:rsidR="00DB7866">
        <w:rPr>
          <w:rFonts w:ascii="Arial" w:hAnsi="Arial" w:cs="Arial"/>
          <w:sz w:val="22"/>
          <w:szCs w:val="22"/>
        </w:rPr>
        <w:br/>
      </w:r>
      <w:r w:rsidR="00F50CF2" w:rsidRPr="0021519D">
        <w:rPr>
          <w:rFonts w:ascii="Arial" w:hAnsi="Arial" w:cs="Arial"/>
          <w:sz w:val="22"/>
          <w:szCs w:val="22"/>
        </w:rPr>
        <w:t xml:space="preserve">o elektronicznym fakturowaniu w zamówieniach publicznych, koncesjach na roboty budowlane lub usługi oraz partnerstwie publiczno-prywatnym. </w:t>
      </w:r>
      <w:bookmarkEnd w:id="10"/>
    </w:p>
    <w:p w14:paraId="16A217FF" w14:textId="77777777" w:rsidR="00C01DAD" w:rsidRDefault="00243446">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lastRenderedPageBreak/>
        <w:t xml:space="preserve">W treści faktur należy wskazać numer Umowy </w:t>
      </w:r>
      <w:r w:rsidR="00AC6077" w:rsidRPr="00C01DAD">
        <w:rPr>
          <w:rFonts w:ascii="Arial" w:hAnsi="Arial" w:cs="Arial"/>
          <w:sz w:val="22"/>
          <w:szCs w:val="22"/>
        </w:rPr>
        <w:t xml:space="preserve">ramowej </w:t>
      </w:r>
      <w:r w:rsidRPr="00C01DAD">
        <w:rPr>
          <w:rFonts w:ascii="Arial" w:hAnsi="Arial" w:cs="Arial"/>
          <w:sz w:val="22"/>
          <w:szCs w:val="22"/>
        </w:rPr>
        <w:t xml:space="preserve">oraz </w:t>
      </w:r>
      <w:r w:rsidR="00AC6077" w:rsidRPr="00C01DAD">
        <w:rPr>
          <w:rFonts w:ascii="Arial" w:hAnsi="Arial" w:cs="Arial"/>
          <w:sz w:val="22"/>
          <w:szCs w:val="22"/>
        </w:rPr>
        <w:t>Umowy wykonawczej</w:t>
      </w:r>
      <w:r w:rsidR="009E3E1D" w:rsidRPr="00C01DAD">
        <w:rPr>
          <w:rFonts w:ascii="Arial" w:hAnsi="Arial" w:cs="Arial"/>
          <w:sz w:val="22"/>
          <w:szCs w:val="22"/>
        </w:rPr>
        <w:t>,</w:t>
      </w:r>
      <w:r w:rsidR="00807128" w:rsidRPr="00C01DAD">
        <w:rPr>
          <w:rFonts w:ascii="Arial" w:hAnsi="Arial" w:cs="Arial"/>
          <w:sz w:val="22"/>
          <w:szCs w:val="22"/>
        </w:rPr>
        <w:t xml:space="preserve"> </w:t>
      </w:r>
      <w:r w:rsidR="009E3E1D" w:rsidRPr="00C01DAD">
        <w:rPr>
          <w:rFonts w:ascii="Arial" w:hAnsi="Arial" w:cs="Arial"/>
          <w:sz w:val="22"/>
          <w:szCs w:val="22"/>
        </w:rPr>
        <w:t>a także numer protokołu</w:t>
      </w:r>
      <w:r w:rsidR="002D52F8" w:rsidRPr="00C01DAD">
        <w:rPr>
          <w:rFonts w:ascii="Arial" w:hAnsi="Arial" w:cs="Arial"/>
          <w:sz w:val="22"/>
          <w:szCs w:val="22"/>
        </w:rPr>
        <w:t xml:space="preserve"> odbioru</w:t>
      </w:r>
      <w:r w:rsidR="009E3E1D" w:rsidRPr="00C01DAD">
        <w:rPr>
          <w:rFonts w:ascii="Arial" w:hAnsi="Arial" w:cs="Arial"/>
          <w:sz w:val="22"/>
          <w:szCs w:val="22"/>
        </w:rPr>
        <w:t xml:space="preserve">, który dotyczy świadczenia </w:t>
      </w:r>
      <w:r w:rsidR="00807128" w:rsidRPr="00C01DAD">
        <w:rPr>
          <w:rFonts w:ascii="Arial" w:hAnsi="Arial" w:cs="Arial"/>
          <w:sz w:val="22"/>
          <w:szCs w:val="22"/>
        </w:rPr>
        <w:t>objętego</w:t>
      </w:r>
      <w:r w:rsidR="009E3E1D" w:rsidRPr="00C01DAD">
        <w:rPr>
          <w:rFonts w:ascii="Arial" w:hAnsi="Arial" w:cs="Arial"/>
          <w:sz w:val="22"/>
          <w:szCs w:val="22"/>
        </w:rPr>
        <w:t xml:space="preserve"> wystawioną </w:t>
      </w:r>
      <w:r w:rsidR="00807128" w:rsidRPr="00C01DAD">
        <w:rPr>
          <w:rFonts w:ascii="Arial" w:hAnsi="Arial" w:cs="Arial"/>
          <w:sz w:val="22"/>
          <w:szCs w:val="22"/>
        </w:rPr>
        <w:t>fakturą</w:t>
      </w:r>
      <w:r w:rsidR="009E3E1D" w:rsidRPr="00C01DAD">
        <w:rPr>
          <w:rFonts w:ascii="Arial" w:hAnsi="Arial" w:cs="Arial"/>
          <w:sz w:val="22"/>
          <w:szCs w:val="22"/>
        </w:rPr>
        <w:t>.</w:t>
      </w:r>
    </w:p>
    <w:p w14:paraId="20BE3E19" w14:textId="77777777" w:rsidR="00C01DAD" w:rsidRDefault="0051564D">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 xml:space="preserve">Wykonawca oświadcza, że </w:t>
      </w:r>
      <w:r w:rsidRPr="00C01DAD">
        <w:rPr>
          <w:rFonts w:ascii="Arial" w:hAnsi="Arial" w:cs="Arial"/>
          <w:i/>
          <w:sz w:val="22"/>
          <w:szCs w:val="22"/>
          <w:highlight w:val="yellow"/>
        </w:rPr>
        <w:t>jest</w:t>
      </w:r>
      <w:r w:rsidR="00CD59BB" w:rsidRPr="00C01DAD">
        <w:rPr>
          <w:rFonts w:ascii="Arial" w:hAnsi="Arial" w:cs="Arial"/>
          <w:i/>
          <w:sz w:val="22"/>
          <w:szCs w:val="22"/>
          <w:highlight w:val="yellow"/>
        </w:rPr>
        <w:t>/nie jest</w:t>
      </w:r>
      <w:r w:rsidRPr="00C01DAD">
        <w:rPr>
          <w:rFonts w:ascii="Arial" w:hAnsi="Arial" w:cs="Arial"/>
          <w:sz w:val="22"/>
          <w:szCs w:val="22"/>
        </w:rPr>
        <w:t xml:space="preserve"> </w:t>
      </w:r>
      <w:r w:rsidR="00B91CEB" w:rsidRPr="00C01DAD">
        <w:rPr>
          <w:rFonts w:ascii="Arial" w:hAnsi="Arial" w:cs="Arial"/>
          <w:sz w:val="22"/>
          <w:szCs w:val="22"/>
        </w:rPr>
        <w:t xml:space="preserve">czynnym </w:t>
      </w:r>
      <w:r w:rsidRPr="00C01DAD">
        <w:rPr>
          <w:rFonts w:ascii="Arial" w:hAnsi="Arial" w:cs="Arial"/>
          <w:sz w:val="22"/>
          <w:szCs w:val="22"/>
        </w:rPr>
        <w:t>podatnikiem podatku od towarów i usług (VAT)</w:t>
      </w:r>
      <w:r w:rsidR="00B91CEB" w:rsidRPr="00C01DAD">
        <w:rPr>
          <w:rFonts w:ascii="Arial" w:hAnsi="Arial" w:cs="Arial"/>
          <w:sz w:val="22"/>
          <w:szCs w:val="22"/>
        </w:rPr>
        <w:t>, uprawnionym do wystawiania faktur</w:t>
      </w:r>
      <w:r w:rsidRPr="00C01DAD">
        <w:rPr>
          <w:rFonts w:ascii="Arial" w:hAnsi="Arial" w:cs="Arial"/>
          <w:sz w:val="22"/>
          <w:szCs w:val="22"/>
        </w:rPr>
        <w:t>.</w:t>
      </w:r>
    </w:p>
    <w:p w14:paraId="64264DFB" w14:textId="7FFE324E" w:rsidR="00C01DAD" w:rsidRDefault="0051564D">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 xml:space="preserve">Z zastrzeżeniem postanowień ust. </w:t>
      </w:r>
      <w:r w:rsidR="003C78E7">
        <w:rPr>
          <w:rFonts w:ascii="Arial" w:hAnsi="Arial" w:cs="Arial"/>
          <w:sz w:val="22"/>
          <w:szCs w:val="22"/>
        </w:rPr>
        <w:t>20</w:t>
      </w:r>
      <w:r w:rsidRPr="00C01DAD">
        <w:rPr>
          <w:rFonts w:ascii="Arial" w:hAnsi="Arial" w:cs="Arial"/>
          <w:sz w:val="22"/>
          <w:szCs w:val="22"/>
        </w:rPr>
        <w:t xml:space="preserve">, zapłata Wynagrodzenia lub należnej transzy Wynagrodzenia nastąpi przelewem na rachunek bankowy </w:t>
      </w:r>
      <w:r w:rsidR="00CD59BB" w:rsidRPr="00C01DAD">
        <w:rPr>
          <w:rFonts w:ascii="Arial" w:hAnsi="Arial" w:cs="Arial"/>
          <w:sz w:val="22"/>
          <w:szCs w:val="22"/>
        </w:rPr>
        <w:t xml:space="preserve">Wykonawcy wskazany </w:t>
      </w:r>
      <w:r w:rsidRPr="00C01DAD">
        <w:rPr>
          <w:rFonts w:ascii="Arial" w:hAnsi="Arial" w:cs="Arial"/>
          <w:sz w:val="22"/>
          <w:szCs w:val="22"/>
        </w:rPr>
        <w:t>na prawidłowo wystawionej</w:t>
      </w:r>
      <w:r w:rsidR="00CD59BB" w:rsidRPr="00C01DAD">
        <w:rPr>
          <w:rFonts w:ascii="Arial" w:hAnsi="Arial" w:cs="Arial"/>
          <w:sz w:val="22"/>
          <w:szCs w:val="22"/>
        </w:rPr>
        <w:t xml:space="preserve"> fakturze</w:t>
      </w:r>
      <w:r w:rsidRPr="00C01DAD">
        <w:rPr>
          <w:rFonts w:ascii="Arial" w:hAnsi="Arial" w:cs="Arial"/>
          <w:sz w:val="22"/>
          <w:szCs w:val="22"/>
        </w:rPr>
        <w:t xml:space="preserve"> w terminie 30 dni kalendarzowych od dnia jej </w:t>
      </w:r>
      <w:r w:rsidR="0012636A" w:rsidRPr="00C01DAD">
        <w:rPr>
          <w:rFonts w:ascii="Arial" w:hAnsi="Arial" w:cs="Arial"/>
          <w:sz w:val="22"/>
          <w:szCs w:val="22"/>
        </w:rPr>
        <w:t xml:space="preserve">doręczenia </w:t>
      </w:r>
      <w:r w:rsidRPr="00C01DAD">
        <w:rPr>
          <w:rFonts w:ascii="Arial" w:hAnsi="Arial" w:cs="Arial"/>
          <w:sz w:val="22"/>
          <w:szCs w:val="22"/>
        </w:rPr>
        <w:t xml:space="preserve">płatnikowi wskazanemu w ust. </w:t>
      </w:r>
      <w:r w:rsidR="00C01DAD">
        <w:rPr>
          <w:rFonts w:ascii="Arial" w:hAnsi="Arial" w:cs="Arial"/>
          <w:sz w:val="22"/>
          <w:szCs w:val="22"/>
        </w:rPr>
        <w:t>12.</w:t>
      </w:r>
      <w:r w:rsidRPr="00C01DAD">
        <w:rPr>
          <w:rFonts w:ascii="Arial" w:hAnsi="Arial" w:cs="Arial"/>
          <w:sz w:val="22"/>
          <w:szCs w:val="22"/>
        </w:rPr>
        <w:t xml:space="preserve"> </w:t>
      </w:r>
    </w:p>
    <w:p w14:paraId="78197F72" w14:textId="338F9F3B" w:rsidR="00C01DAD" w:rsidRDefault="0051564D">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 xml:space="preserve">Z zastrzeżeniem postanowień ust. </w:t>
      </w:r>
      <w:r w:rsidR="003C78E7">
        <w:rPr>
          <w:rFonts w:ascii="Arial" w:hAnsi="Arial" w:cs="Arial"/>
          <w:sz w:val="22"/>
          <w:szCs w:val="22"/>
        </w:rPr>
        <w:t>20</w:t>
      </w:r>
      <w:r w:rsidRPr="00C01DAD">
        <w:rPr>
          <w:rFonts w:ascii="Arial" w:hAnsi="Arial" w:cs="Arial"/>
          <w:sz w:val="22"/>
          <w:szCs w:val="22"/>
        </w:rPr>
        <w:t>, zapłata Wynagrodzenia lub</w:t>
      </w:r>
      <w:r w:rsidR="0050360E" w:rsidRPr="00C01DAD">
        <w:rPr>
          <w:rFonts w:ascii="Arial" w:hAnsi="Arial" w:cs="Arial"/>
          <w:sz w:val="22"/>
          <w:szCs w:val="22"/>
        </w:rPr>
        <w:t xml:space="preserve"> należnej transzy Wynagrodzenia</w:t>
      </w:r>
      <w:r w:rsidRPr="00C01DAD">
        <w:rPr>
          <w:rFonts w:ascii="Arial" w:hAnsi="Arial" w:cs="Arial"/>
          <w:sz w:val="22"/>
          <w:szCs w:val="22"/>
        </w:rPr>
        <w:t xml:space="preserve"> nastąpi przelewem na rachunek bankowy </w:t>
      </w:r>
      <w:r w:rsidR="00CD59BB" w:rsidRPr="00C01DAD">
        <w:rPr>
          <w:rFonts w:ascii="Arial" w:hAnsi="Arial" w:cs="Arial"/>
          <w:sz w:val="22"/>
          <w:szCs w:val="22"/>
        </w:rPr>
        <w:t xml:space="preserve">wskazany w </w:t>
      </w:r>
      <w:r w:rsidRPr="00C01DAD">
        <w:rPr>
          <w:rFonts w:ascii="Arial" w:hAnsi="Arial" w:cs="Arial"/>
          <w:sz w:val="22"/>
          <w:szCs w:val="22"/>
        </w:rPr>
        <w:t>prawidłowo wystawionej pr</w:t>
      </w:r>
      <w:r w:rsidR="00FC24C4" w:rsidRPr="00C01DAD">
        <w:rPr>
          <w:rFonts w:ascii="Arial" w:hAnsi="Arial" w:cs="Arial"/>
          <w:sz w:val="22"/>
          <w:szCs w:val="22"/>
        </w:rPr>
        <w:t xml:space="preserve">zez Lidera Konsorcjum </w:t>
      </w:r>
      <w:r w:rsidR="00CD59BB" w:rsidRPr="00C01DAD">
        <w:rPr>
          <w:rFonts w:ascii="Arial" w:hAnsi="Arial" w:cs="Arial"/>
          <w:sz w:val="22"/>
          <w:szCs w:val="22"/>
        </w:rPr>
        <w:t xml:space="preserve">fakturze </w:t>
      </w:r>
      <w:r w:rsidR="00FC24C4" w:rsidRPr="00C01DAD">
        <w:rPr>
          <w:rFonts w:ascii="Arial" w:hAnsi="Arial" w:cs="Arial"/>
          <w:sz w:val="22"/>
          <w:szCs w:val="22"/>
        </w:rPr>
        <w:t>w </w:t>
      </w:r>
      <w:r w:rsidRPr="00C01DAD">
        <w:rPr>
          <w:rFonts w:ascii="Arial" w:hAnsi="Arial" w:cs="Arial"/>
          <w:sz w:val="22"/>
          <w:szCs w:val="22"/>
        </w:rPr>
        <w:t xml:space="preserve">terminie 30 dni kalendarzowych od dnia jej </w:t>
      </w:r>
      <w:r w:rsidR="0012636A" w:rsidRPr="00C01DAD">
        <w:rPr>
          <w:rFonts w:ascii="Arial" w:hAnsi="Arial" w:cs="Arial"/>
          <w:sz w:val="22"/>
          <w:szCs w:val="22"/>
        </w:rPr>
        <w:t xml:space="preserve">doręczenia </w:t>
      </w:r>
      <w:r w:rsidR="00971292" w:rsidRPr="00C01DAD">
        <w:rPr>
          <w:rFonts w:ascii="Arial" w:hAnsi="Arial" w:cs="Arial"/>
          <w:sz w:val="22"/>
          <w:szCs w:val="22"/>
        </w:rPr>
        <w:t>Zamawiającemu</w:t>
      </w:r>
      <w:r w:rsidRPr="00C01DAD">
        <w:rPr>
          <w:rFonts w:ascii="Arial" w:hAnsi="Arial" w:cs="Arial"/>
          <w:sz w:val="22"/>
          <w:szCs w:val="22"/>
        </w:rPr>
        <w:t xml:space="preserve"> wskazanemu w ust. </w:t>
      </w:r>
      <w:r w:rsidR="00C01DAD" w:rsidRPr="00C01DAD">
        <w:rPr>
          <w:rFonts w:ascii="Arial" w:hAnsi="Arial" w:cs="Arial"/>
          <w:sz w:val="22"/>
          <w:szCs w:val="22"/>
        </w:rPr>
        <w:t>12</w:t>
      </w:r>
      <w:r w:rsidRPr="00C01DAD">
        <w:rPr>
          <w:rFonts w:ascii="Arial" w:hAnsi="Arial" w:cs="Arial"/>
          <w:sz w:val="22"/>
          <w:szCs w:val="22"/>
        </w:rPr>
        <w:t xml:space="preserve">.* </w:t>
      </w:r>
      <w:r w:rsidRPr="00C01DAD">
        <w:rPr>
          <w:rFonts w:ascii="Arial" w:hAnsi="Arial" w:cs="Arial"/>
          <w:i/>
          <w:iCs/>
          <w:sz w:val="22"/>
          <w:szCs w:val="22"/>
          <w:highlight w:val="green"/>
        </w:rPr>
        <w:t>(dotyczy konsorcjum)</w:t>
      </w:r>
      <w:r w:rsidR="009C74F1" w:rsidRPr="00C01DAD">
        <w:rPr>
          <w:rFonts w:ascii="Arial" w:hAnsi="Arial" w:cs="Arial"/>
          <w:i/>
          <w:iCs/>
          <w:sz w:val="22"/>
          <w:szCs w:val="22"/>
          <w:highlight w:val="green"/>
        </w:rPr>
        <w:t>,</w:t>
      </w:r>
      <w:r w:rsidR="009C74F1" w:rsidRPr="00C01DAD">
        <w:rPr>
          <w:rFonts w:ascii="Arial" w:hAnsi="Arial" w:cs="Arial"/>
          <w:sz w:val="22"/>
          <w:szCs w:val="22"/>
          <w:highlight w:val="green"/>
        </w:rPr>
        <w:t xml:space="preserve"> </w:t>
      </w:r>
    </w:p>
    <w:p w14:paraId="458E92A4" w14:textId="77777777" w:rsidR="00C01DAD" w:rsidRPr="00C01DAD" w:rsidRDefault="0051564D">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 xml:space="preserve">Zapłata </w:t>
      </w:r>
      <w:r w:rsidR="009C74F1" w:rsidRPr="00C01DAD">
        <w:rPr>
          <w:rFonts w:ascii="Arial" w:hAnsi="Arial" w:cs="Arial"/>
          <w:sz w:val="22"/>
          <w:szCs w:val="22"/>
        </w:rPr>
        <w:t>W</w:t>
      </w:r>
      <w:r w:rsidRPr="00C01DAD">
        <w:rPr>
          <w:rFonts w:ascii="Arial" w:hAnsi="Arial" w:cs="Arial"/>
          <w:sz w:val="22"/>
          <w:szCs w:val="22"/>
        </w:rPr>
        <w:t xml:space="preserve">ynagrodzenia na wskazany przez Lidera Konsorcjum rachunek bankowy stanowi spełnienie świadczenia należnego Wykonawcy.* </w:t>
      </w:r>
      <w:r w:rsidRPr="00C01DAD">
        <w:rPr>
          <w:rFonts w:ascii="Arial" w:hAnsi="Arial" w:cs="Arial"/>
          <w:i/>
          <w:sz w:val="22"/>
          <w:szCs w:val="22"/>
          <w:highlight w:val="green"/>
        </w:rPr>
        <w:t>(dotyczy konsorcjum)</w:t>
      </w:r>
    </w:p>
    <w:p w14:paraId="3C472721" w14:textId="10B4EA78" w:rsidR="00C01DAD" w:rsidRDefault="0051564D">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 xml:space="preserve">Za termin dokonania zapłaty Wynagrodzenia lub transzy Wynagrodzenia uważa się dzień obciążenia rachunku bankowego </w:t>
      </w:r>
      <w:r w:rsidRPr="00C01DAD">
        <w:rPr>
          <w:rFonts w:ascii="Arial" w:hAnsi="Arial" w:cs="Arial"/>
          <w:iCs/>
          <w:sz w:val="22"/>
          <w:szCs w:val="22"/>
        </w:rPr>
        <w:t>płatnika</w:t>
      </w:r>
      <w:r w:rsidRPr="00C01DAD">
        <w:rPr>
          <w:rFonts w:ascii="Arial" w:hAnsi="Arial" w:cs="Arial"/>
          <w:sz w:val="22"/>
          <w:szCs w:val="22"/>
        </w:rPr>
        <w:t xml:space="preserve"> wskazanego w ust. </w:t>
      </w:r>
      <w:r w:rsidR="00C01DAD">
        <w:rPr>
          <w:rFonts w:ascii="Arial" w:hAnsi="Arial" w:cs="Arial"/>
          <w:sz w:val="22"/>
          <w:szCs w:val="22"/>
        </w:rPr>
        <w:t>12.</w:t>
      </w:r>
    </w:p>
    <w:p w14:paraId="7F240548" w14:textId="23A48D03" w:rsidR="00C01DAD" w:rsidRDefault="002A7640">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W przypadku, gdy rachunek bankowy umieszczony na fakturze Wykonawcy nie widnieje</w:t>
      </w:r>
      <w:r w:rsidR="00DB7866">
        <w:rPr>
          <w:rFonts w:ascii="Arial" w:hAnsi="Arial" w:cs="Arial"/>
          <w:sz w:val="22"/>
          <w:szCs w:val="22"/>
        </w:rPr>
        <w:br/>
      </w:r>
      <w:r w:rsidRPr="00C01DAD">
        <w:rPr>
          <w:rFonts w:ascii="Arial" w:hAnsi="Arial" w:cs="Arial"/>
          <w:sz w:val="22"/>
          <w:szCs w:val="22"/>
        </w:rPr>
        <w:t>w elektronicznym wykazie podmiotów na stronie Ministerstwa Finansów, płatność faktury będzie odroczona do momentu pojawienia się wskazanego rachunku bankowego w tym wykazie,</w:t>
      </w:r>
      <w:r w:rsidR="00DB7866">
        <w:rPr>
          <w:rFonts w:ascii="Arial" w:hAnsi="Arial" w:cs="Arial"/>
          <w:sz w:val="22"/>
          <w:szCs w:val="22"/>
        </w:rPr>
        <w:br/>
      </w:r>
      <w:r w:rsidRPr="00C01DAD">
        <w:rPr>
          <w:rFonts w:ascii="Arial" w:hAnsi="Arial" w:cs="Arial"/>
          <w:sz w:val="22"/>
          <w:szCs w:val="22"/>
        </w:rPr>
        <w:t xml:space="preserve">z zastrzeżeniem ust. </w:t>
      </w:r>
      <w:r w:rsidR="00CD2CDC">
        <w:rPr>
          <w:rFonts w:ascii="Arial" w:hAnsi="Arial" w:cs="Arial"/>
          <w:sz w:val="22"/>
          <w:szCs w:val="22"/>
        </w:rPr>
        <w:t>20</w:t>
      </w:r>
      <w:r w:rsidRPr="00C01DAD">
        <w:rPr>
          <w:rFonts w:ascii="Arial" w:hAnsi="Arial" w:cs="Arial"/>
          <w:sz w:val="22"/>
          <w:szCs w:val="22"/>
        </w:rPr>
        <w:t xml:space="preserve"> i </w:t>
      </w:r>
      <w:r w:rsidR="00DB7866">
        <w:rPr>
          <w:rFonts w:ascii="Arial" w:hAnsi="Arial" w:cs="Arial"/>
          <w:sz w:val="22"/>
          <w:szCs w:val="22"/>
        </w:rPr>
        <w:t xml:space="preserve">ust. </w:t>
      </w:r>
      <w:r w:rsidR="00CD2CDC">
        <w:rPr>
          <w:rFonts w:ascii="Arial" w:hAnsi="Arial" w:cs="Arial"/>
          <w:sz w:val="22"/>
          <w:szCs w:val="22"/>
        </w:rPr>
        <w:t xml:space="preserve">21. </w:t>
      </w:r>
      <w:r w:rsidRPr="00C01DAD">
        <w:rPr>
          <w:rFonts w:ascii="Arial" w:hAnsi="Arial" w:cs="Arial"/>
          <w:sz w:val="22"/>
          <w:szCs w:val="22"/>
        </w:rPr>
        <w:t xml:space="preserve">Jeżeli powyższe działanie spowoduje opóźnienie w dokonaniu płatności, koszty odsetek z tego tytułu nie obciążają </w:t>
      </w:r>
      <w:r w:rsidR="00CB3788" w:rsidRPr="00C01DAD">
        <w:rPr>
          <w:rFonts w:ascii="Arial" w:hAnsi="Arial" w:cs="Arial"/>
          <w:sz w:val="22"/>
          <w:szCs w:val="22"/>
        </w:rPr>
        <w:t>Z</w:t>
      </w:r>
      <w:r w:rsidRPr="00C01DAD">
        <w:rPr>
          <w:rFonts w:ascii="Arial" w:hAnsi="Arial" w:cs="Arial"/>
          <w:sz w:val="22"/>
          <w:szCs w:val="22"/>
        </w:rPr>
        <w:t>amawiającego.</w:t>
      </w:r>
      <w:r w:rsidR="00011BBE" w:rsidRPr="00C01DAD">
        <w:rPr>
          <w:rFonts w:ascii="Arial" w:hAnsi="Arial" w:cs="Arial"/>
          <w:sz w:val="22"/>
          <w:szCs w:val="22"/>
        </w:rPr>
        <w:t xml:space="preserve">* </w:t>
      </w:r>
      <w:r w:rsidR="00011BBE" w:rsidRPr="00C01DAD">
        <w:rPr>
          <w:rFonts w:ascii="Arial" w:hAnsi="Arial" w:cs="Arial"/>
          <w:i/>
          <w:sz w:val="22"/>
          <w:szCs w:val="22"/>
          <w:highlight w:val="green"/>
        </w:rPr>
        <w:t>(ustęp stosuje się tylko jeżeli Wykonawca oświadczył, że jest czynnym podatnikiem podatku od towarów i usług)</w:t>
      </w:r>
      <w:r w:rsidRPr="00C01DAD">
        <w:rPr>
          <w:rFonts w:ascii="Arial" w:hAnsi="Arial" w:cs="Arial"/>
          <w:sz w:val="22"/>
          <w:szCs w:val="22"/>
        </w:rPr>
        <w:t xml:space="preserve"> </w:t>
      </w:r>
    </w:p>
    <w:p w14:paraId="0A9707A0" w14:textId="0DF2EE30" w:rsidR="00C01DAD" w:rsidRPr="00C01DAD" w:rsidRDefault="002A7640">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Postanowienia ust. 1</w:t>
      </w:r>
      <w:r w:rsidR="00CD2CDC">
        <w:rPr>
          <w:rFonts w:ascii="Arial" w:hAnsi="Arial" w:cs="Arial"/>
          <w:sz w:val="22"/>
          <w:szCs w:val="22"/>
        </w:rPr>
        <w:t>9</w:t>
      </w:r>
      <w:r w:rsidRPr="00C01DAD">
        <w:rPr>
          <w:rFonts w:ascii="Arial" w:hAnsi="Arial" w:cs="Arial"/>
          <w:sz w:val="22"/>
          <w:szCs w:val="22"/>
        </w:rPr>
        <w:t xml:space="preserve"> nie mają zastosowania, jeżeli </w:t>
      </w:r>
      <w:r w:rsidR="00CB3788" w:rsidRPr="00C01DAD">
        <w:rPr>
          <w:rFonts w:ascii="Arial" w:hAnsi="Arial" w:cs="Arial"/>
          <w:sz w:val="22"/>
          <w:szCs w:val="22"/>
        </w:rPr>
        <w:t>Z</w:t>
      </w:r>
      <w:r w:rsidRPr="00C01DAD">
        <w:rPr>
          <w:rFonts w:ascii="Arial" w:hAnsi="Arial" w:cs="Arial"/>
          <w:sz w:val="22"/>
          <w:szCs w:val="22"/>
        </w:rPr>
        <w:t>amawiający dokonuje zapłaty na rachunek bankowy umieszczony na fakturze Wykonawcy z zastosowaniem mechanizmu płatności podzielonej.  Jeżeli mimo zlecenia przelewu na rachunek bankowy umieszczony na fakturze Wykonawcy</w:t>
      </w:r>
      <w:r w:rsidR="00DB7866">
        <w:rPr>
          <w:rFonts w:ascii="Arial" w:hAnsi="Arial" w:cs="Arial"/>
          <w:sz w:val="22"/>
          <w:szCs w:val="22"/>
        </w:rPr>
        <w:br/>
      </w:r>
      <w:r w:rsidRPr="00C01DAD">
        <w:rPr>
          <w:rFonts w:ascii="Arial" w:hAnsi="Arial" w:cs="Arial"/>
          <w:sz w:val="22"/>
          <w:szCs w:val="22"/>
        </w:rPr>
        <w:t xml:space="preserve">z zastosowaniem mechanizmu płatności podzielonej, przelew ten nie zostanie zrealizowany i środki zostaną zwrócone </w:t>
      </w:r>
      <w:r w:rsidR="00CB3788" w:rsidRPr="00C01DAD">
        <w:rPr>
          <w:rFonts w:ascii="Arial" w:hAnsi="Arial" w:cs="Arial"/>
          <w:sz w:val="22"/>
          <w:szCs w:val="22"/>
        </w:rPr>
        <w:t>Z</w:t>
      </w:r>
      <w:r w:rsidRPr="00C01DAD">
        <w:rPr>
          <w:rFonts w:ascii="Arial" w:hAnsi="Arial" w:cs="Arial"/>
          <w:sz w:val="22"/>
          <w:szCs w:val="22"/>
        </w:rPr>
        <w:t xml:space="preserve">amawiającemu, a działanie to spowoduje opóźnienie w dokonaniu płatności, koszty odsetek z tego tytułu nie obciążają </w:t>
      </w:r>
      <w:r w:rsidR="00CB3788" w:rsidRPr="00C01DAD">
        <w:rPr>
          <w:rFonts w:ascii="Arial" w:hAnsi="Arial" w:cs="Arial"/>
          <w:sz w:val="22"/>
          <w:szCs w:val="22"/>
        </w:rPr>
        <w:t>Z</w:t>
      </w:r>
      <w:r w:rsidRPr="00C01DAD">
        <w:rPr>
          <w:rFonts w:ascii="Arial" w:hAnsi="Arial" w:cs="Arial"/>
          <w:sz w:val="22"/>
          <w:szCs w:val="22"/>
        </w:rPr>
        <w:t>amawiającego.</w:t>
      </w:r>
      <w:r w:rsidR="00011BBE" w:rsidRPr="00C01DAD">
        <w:rPr>
          <w:rFonts w:ascii="Arial" w:hAnsi="Arial" w:cs="Arial"/>
          <w:sz w:val="22"/>
          <w:szCs w:val="22"/>
        </w:rPr>
        <w:t xml:space="preserve">* </w:t>
      </w:r>
      <w:r w:rsidR="00011BBE" w:rsidRPr="00C01DAD">
        <w:rPr>
          <w:rFonts w:ascii="Arial" w:hAnsi="Arial" w:cs="Arial"/>
          <w:i/>
          <w:sz w:val="22"/>
          <w:szCs w:val="22"/>
          <w:highlight w:val="green"/>
        </w:rPr>
        <w:t>(ustęp stosuje się tylko jeżeli Wykonawca oświadczył, że jest czynnym podatnikiem podatku od towarów i usług)</w:t>
      </w:r>
    </w:p>
    <w:p w14:paraId="62CB9C90" w14:textId="2324C62B" w:rsidR="002A7640" w:rsidRPr="00C01DAD" w:rsidRDefault="002A7640">
      <w:pPr>
        <w:pStyle w:val="Akapitzlist"/>
        <w:numPr>
          <w:ilvl w:val="0"/>
          <w:numId w:val="40"/>
        </w:numPr>
        <w:spacing w:line="360" w:lineRule="auto"/>
        <w:ind w:left="-349"/>
        <w:jc w:val="both"/>
        <w:rPr>
          <w:rFonts w:ascii="Arial" w:hAnsi="Arial" w:cs="Arial"/>
          <w:sz w:val="22"/>
          <w:szCs w:val="22"/>
        </w:rPr>
      </w:pPr>
      <w:r w:rsidRPr="00C01DAD">
        <w:rPr>
          <w:rFonts w:ascii="Arial" w:hAnsi="Arial" w:cs="Arial"/>
          <w:sz w:val="22"/>
          <w:szCs w:val="22"/>
        </w:rPr>
        <w:t>Postanowienia ust. 1</w:t>
      </w:r>
      <w:r w:rsidR="00CD2CDC">
        <w:rPr>
          <w:rFonts w:ascii="Arial" w:hAnsi="Arial" w:cs="Arial"/>
          <w:sz w:val="22"/>
          <w:szCs w:val="22"/>
        </w:rPr>
        <w:t>9</w:t>
      </w:r>
      <w:r w:rsidRPr="00C01DAD">
        <w:rPr>
          <w:rFonts w:ascii="Arial" w:hAnsi="Arial" w:cs="Arial"/>
          <w:sz w:val="22"/>
          <w:szCs w:val="22"/>
        </w:rPr>
        <w:t xml:space="preserve"> i </w:t>
      </w:r>
      <w:r w:rsidR="00DB7866">
        <w:rPr>
          <w:rFonts w:ascii="Arial" w:hAnsi="Arial" w:cs="Arial"/>
          <w:sz w:val="22"/>
          <w:szCs w:val="22"/>
        </w:rPr>
        <w:t xml:space="preserve">ust. </w:t>
      </w:r>
      <w:r w:rsidR="00CD2CDC">
        <w:rPr>
          <w:rFonts w:ascii="Arial" w:hAnsi="Arial" w:cs="Arial"/>
          <w:sz w:val="22"/>
          <w:szCs w:val="22"/>
        </w:rPr>
        <w:t>20</w:t>
      </w:r>
      <w:r w:rsidRPr="00C01DAD">
        <w:rPr>
          <w:rFonts w:ascii="Arial" w:hAnsi="Arial" w:cs="Arial"/>
          <w:sz w:val="22"/>
          <w:szCs w:val="22"/>
        </w:rPr>
        <w:t xml:space="preserve"> nie mają zastosowania, jeżeli Wykonawca doręczy wraz z fakturą </w:t>
      </w:r>
      <w:r w:rsidR="00CB3788" w:rsidRPr="00C01DAD">
        <w:rPr>
          <w:rFonts w:ascii="Arial" w:hAnsi="Arial" w:cs="Arial"/>
          <w:sz w:val="22"/>
          <w:szCs w:val="22"/>
        </w:rPr>
        <w:t>O</w:t>
      </w:r>
      <w:r w:rsidRPr="00C01DAD">
        <w:rPr>
          <w:rFonts w:ascii="Arial" w:hAnsi="Arial" w:cs="Arial"/>
          <w:sz w:val="22"/>
          <w:szCs w:val="22"/>
        </w:rPr>
        <w:t>świadczenie/</w:t>
      </w:r>
      <w:r w:rsidR="00CB3788" w:rsidRPr="00C01DAD">
        <w:rPr>
          <w:rFonts w:ascii="Arial" w:hAnsi="Arial" w:cs="Arial"/>
          <w:sz w:val="22"/>
          <w:szCs w:val="22"/>
        </w:rPr>
        <w:t>Z</w:t>
      </w:r>
      <w:r w:rsidRPr="00C01DAD">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pPr>
        <w:pStyle w:val="Akapitzlist"/>
        <w:numPr>
          <w:ilvl w:val="0"/>
          <w:numId w:val="52"/>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52"/>
        </w:numPr>
        <w:spacing w:line="360" w:lineRule="auto"/>
        <w:ind w:left="-142" w:hanging="284"/>
        <w:jc w:val="both"/>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52"/>
        </w:numPr>
        <w:spacing w:line="360" w:lineRule="auto"/>
        <w:ind w:left="-142" w:hanging="284"/>
        <w:jc w:val="both"/>
        <w:rPr>
          <w:rFonts w:ascii="Arial" w:hAnsi="Arial" w:cs="Arial"/>
          <w:sz w:val="22"/>
          <w:szCs w:val="22"/>
        </w:rPr>
      </w:pPr>
      <w:r w:rsidRPr="007A06EA">
        <w:rPr>
          <w:rFonts w:ascii="Arial" w:hAnsi="Arial" w:cs="Arial"/>
          <w:sz w:val="22"/>
          <w:szCs w:val="22"/>
        </w:rPr>
        <w:lastRenderedPageBreak/>
        <w:t>prowadzony przez ten bank lub tę kasę w ramach gospodarki własnej, niebędący rachunkiem rozliczeniowym.</w:t>
      </w:r>
    </w:p>
    <w:p w14:paraId="391CAFCA" w14:textId="77777777" w:rsidR="00C01DAD" w:rsidRDefault="00011BBE" w:rsidP="00C01DAD">
      <w:pPr>
        <w:spacing w:line="360" w:lineRule="auto"/>
        <w:ind w:left="-426"/>
        <w:jc w:val="both"/>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461E619F" w14:textId="77777777" w:rsidR="00C01DAD" w:rsidRDefault="0051564D">
      <w:pPr>
        <w:pStyle w:val="Akapitzlist"/>
        <w:numPr>
          <w:ilvl w:val="0"/>
          <w:numId w:val="121"/>
        </w:numPr>
        <w:spacing w:line="360" w:lineRule="auto"/>
        <w:ind w:left="-349"/>
        <w:jc w:val="both"/>
        <w:rPr>
          <w:rFonts w:ascii="Arial" w:hAnsi="Arial" w:cs="Arial"/>
          <w:sz w:val="22"/>
          <w:szCs w:val="22"/>
        </w:rPr>
      </w:pPr>
      <w:r w:rsidRPr="00C01DAD">
        <w:rPr>
          <w:rFonts w:ascii="Arial" w:hAnsi="Arial" w:cs="Arial"/>
          <w:sz w:val="22"/>
          <w:szCs w:val="22"/>
        </w:rPr>
        <w:t>W przypadku</w:t>
      </w:r>
      <w:r w:rsidR="0050360E" w:rsidRPr="00C01DAD">
        <w:rPr>
          <w:rFonts w:ascii="Arial" w:hAnsi="Arial" w:cs="Arial"/>
          <w:sz w:val="22"/>
          <w:szCs w:val="22"/>
        </w:rPr>
        <w:t>,</w:t>
      </w:r>
      <w:r w:rsidRPr="00C01DAD">
        <w:rPr>
          <w:rFonts w:ascii="Arial" w:hAnsi="Arial" w:cs="Arial"/>
          <w:sz w:val="22"/>
          <w:szCs w:val="22"/>
        </w:rPr>
        <w:t xml:space="preserve"> gdy Wykonawca przy wy</w:t>
      </w:r>
      <w:r w:rsidR="005F6AA6" w:rsidRPr="00C01DAD">
        <w:rPr>
          <w:rFonts w:ascii="Arial" w:hAnsi="Arial" w:cs="Arial"/>
          <w:sz w:val="22"/>
          <w:szCs w:val="22"/>
        </w:rPr>
        <w:t>konywaniu Robót posługiwał się P</w:t>
      </w:r>
      <w:r w:rsidRPr="00C01DAD">
        <w:rPr>
          <w:rFonts w:ascii="Arial" w:hAnsi="Arial" w:cs="Arial"/>
          <w:sz w:val="22"/>
          <w:szCs w:val="22"/>
        </w:rPr>
        <w:t>odwykonawcami Zamawiający może uzależnić płatność należnego Wykonawcy Wynagrodzenia lub danej transzy Wynagrodzenia od uprzedniej zapłaty przez Wyk</w:t>
      </w:r>
      <w:r w:rsidR="005F6AA6" w:rsidRPr="00C01DAD">
        <w:rPr>
          <w:rFonts w:ascii="Arial" w:hAnsi="Arial" w:cs="Arial"/>
          <w:sz w:val="22"/>
          <w:szCs w:val="22"/>
        </w:rPr>
        <w:t>onawcę wynagrodzenia wszystkim P</w:t>
      </w:r>
      <w:r w:rsidRPr="00C01DAD">
        <w:rPr>
          <w:rFonts w:ascii="Arial" w:hAnsi="Arial" w:cs="Arial"/>
          <w:sz w:val="22"/>
          <w:szCs w:val="22"/>
        </w:rPr>
        <w:t>odwykonawcom, którzy wykonywali dane Roboty oraz od dołączenia do faktury wystawionej przez W</w:t>
      </w:r>
      <w:r w:rsidR="005F6AA6" w:rsidRPr="00C01DAD">
        <w:rPr>
          <w:rFonts w:ascii="Arial" w:hAnsi="Arial" w:cs="Arial"/>
          <w:sz w:val="22"/>
          <w:szCs w:val="22"/>
        </w:rPr>
        <w:t>ykonawcę oświadczeń wszystkich P</w:t>
      </w:r>
      <w:r w:rsidRPr="00C01DAD">
        <w:rPr>
          <w:rFonts w:ascii="Arial" w:hAnsi="Arial" w:cs="Arial"/>
          <w:sz w:val="22"/>
          <w:szCs w:val="22"/>
        </w:rPr>
        <w:t>odwykonawców wykonujących dane Roboty, potwierdzających otrzymanie przez nich całości należnego im od Wykonawcy wynagrodzenia.</w:t>
      </w:r>
    </w:p>
    <w:p w14:paraId="22CEF2AB" w14:textId="4D292009" w:rsidR="00567DA3" w:rsidRPr="00C01DAD" w:rsidRDefault="00567DA3">
      <w:pPr>
        <w:pStyle w:val="Akapitzlist"/>
        <w:numPr>
          <w:ilvl w:val="0"/>
          <w:numId w:val="121"/>
        </w:numPr>
        <w:spacing w:line="360" w:lineRule="auto"/>
        <w:ind w:left="-349"/>
        <w:jc w:val="both"/>
        <w:rPr>
          <w:rFonts w:ascii="Arial" w:hAnsi="Arial" w:cs="Arial"/>
          <w:sz w:val="22"/>
          <w:szCs w:val="22"/>
        </w:rPr>
      </w:pPr>
      <w:r w:rsidRPr="00C01DAD">
        <w:rPr>
          <w:rFonts w:ascii="Arial" w:hAnsi="Arial" w:cs="Arial"/>
          <w:bCs/>
          <w:iCs/>
          <w:sz w:val="22"/>
          <w:szCs w:val="22"/>
        </w:rPr>
        <w:t xml:space="preserve">Zamawiający oświadcza, że jest dużym przedsiębiorcą w rozumieniu Załącznika nr I do </w:t>
      </w:r>
      <w:r w:rsidR="00DB7866">
        <w:rPr>
          <w:rFonts w:ascii="Arial" w:hAnsi="Arial" w:cs="Arial"/>
          <w:bCs/>
          <w:iCs/>
          <w:sz w:val="22"/>
          <w:szCs w:val="22"/>
        </w:rPr>
        <w:t>r</w:t>
      </w:r>
      <w:r w:rsidRPr="00C01DAD">
        <w:rPr>
          <w:rFonts w:ascii="Arial" w:hAnsi="Arial" w:cs="Arial"/>
          <w:bCs/>
          <w:iCs/>
          <w:sz w:val="22"/>
          <w:szCs w:val="22"/>
        </w:rPr>
        <w:t>ozporządzenia Komisji (UE) nr 651/2014 z dnia 17 czerwca 2014 r. uznającego niektóre rodzaje pomocy za zgodne z rynkiem wewnętrznym w zastosowaniu art. 107 i 108 Traktatu (Dz. Urz. UE L 187 z dnia 26</w:t>
      </w:r>
      <w:r w:rsidR="00DB7866">
        <w:rPr>
          <w:rFonts w:ascii="Arial" w:hAnsi="Arial" w:cs="Arial"/>
          <w:bCs/>
          <w:iCs/>
          <w:sz w:val="22"/>
          <w:szCs w:val="22"/>
        </w:rPr>
        <w:t xml:space="preserve"> czerwca </w:t>
      </w:r>
      <w:r w:rsidRPr="00C01DAD">
        <w:rPr>
          <w:rFonts w:ascii="Arial" w:hAnsi="Arial" w:cs="Arial"/>
          <w:bCs/>
          <w:iCs/>
          <w:sz w:val="22"/>
          <w:szCs w:val="22"/>
        </w:rPr>
        <w:t>2014 r.).</w:t>
      </w:r>
    </w:p>
    <w:p w14:paraId="09DAF5AC" w14:textId="77777777" w:rsidR="00DB7866" w:rsidRDefault="00DB7866" w:rsidP="007A06EA">
      <w:pPr>
        <w:spacing w:line="360" w:lineRule="auto"/>
        <w:ind w:left="-284"/>
        <w:jc w:val="center"/>
        <w:rPr>
          <w:rFonts w:ascii="Arial" w:hAnsi="Arial" w:cs="Arial"/>
          <w:b/>
          <w:sz w:val="22"/>
          <w:szCs w:val="22"/>
        </w:rPr>
      </w:pPr>
      <w:bookmarkStart w:id="11" w:name="Paragraf_od_12_do_15"/>
      <w:bookmarkEnd w:id="6"/>
    </w:p>
    <w:p w14:paraId="40652A6B" w14:textId="5FEFB40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C78E7">
        <w:rPr>
          <w:rFonts w:ascii="Arial" w:hAnsi="Arial" w:cs="Arial"/>
          <w:b/>
          <w:sz w:val="22"/>
          <w:szCs w:val="22"/>
        </w:rPr>
        <w:t>14</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5F5DB21"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w:t>
      </w:r>
      <w:r w:rsidR="007300D5" w:rsidRPr="00E9615E">
        <w:rPr>
          <w:rFonts w:ascii="Arial" w:hAnsi="Arial" w:cs="Arial"/>
          <w:b/>
          <w:bCs/>
          <w:sz w:val="22"/>
          <w:szCs w:val="22"/>
        </w:rPr>
        <w:t xml:space="preserve">Załącznik nr </w:t>
      </w:r>
      <w:r w:rsidR="00E9615E" w:rsidRPr="00E9615E">
        <w:rPr>
          <w:rFonts w:ascii="Arial" w:hAnsi="Arial" w:cs="Arial"/>
          <w:b/>
          <w:bCs/>
          <w:sz w:val="22"/>
          <w:szCs w:val="22"/>
        </w:rPr>
        <w:t>7b</w:t>
      </w:r>
      <w:r w:rsidR="007300D5" w:rsidRPr="00E9615E">
        <w:rPr>
          <w:rFonts w:ascii="Arial" w:hAnsi="Arial" w:cs="Arial"/>
          <w:b/>
          <w:bCs/>
          <w:sz w:val="22"/>
          <w:szCs w:val="22"/>
        </w:rPr>
        <w:t xml:space="preserve"> do Umowy</w:t>
      </w:r>
      <w:r w:rsidR="005847FE">
        <w:rPr>
          <w:rFonts w:ascii="Arial" w:hAnsi="Arial" w:cs="Arial"/>
          <w:b/>
          <w:bCs/>
          <w:sz w:val="22"/>
          <w:szCs w:val="22"/>
        </w:rPr>
        <w:t xml:space="preserve"> ramowej</w:t>
      </w:r>
      <w:r w:rsidR="005847FE">
        <w:rPr>
          <w:rFonts w:ascii="Arial" w:hAnsi="Arial" w:cs="Arial"/>
          <w:sz w:val="22"/>
          <w:szCs w:val="22"/>
        </w:rPr>
        <w:t>.</w:t>
      </w:r>
    </w:p>
    <w:p w14:paraId="4500D76C" w14:textId="65A8EB51"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Po </w:t>
      </w:r>
      <w:r w:rsidR="00E25E50" w:rsidRPr="007A06EA">
        <w:rPr>
          <w:rFonts w:ascii="Arial" w:hAnsi="Arial" w:cs="Arial"/>
          <w:sz w:val="22"/>
          <w:szCs w:val="22"/>
        </w:rPr>
        <w:t xml:space="preserve">częściowym wykonaniu </w:t>
      </w:r>
      <w:r w:rsidRPr="007A06EA">
        <w:rPr>
          <w:rFonts w:ascii="Arial" w:hAnsi="Arial" w:cs="Arial"/>
          <w:sz w:val="22"/>
          <w:szCs w:val="22"/>
        </w:rPr>
        <w:t xml:space="preserve">Robót </w:t>
      </w:r>
      <w:r w:rsidR="00D617EC" w:rsidRPr="007A06EA">
        <w:rPr>
          <w:rFonts w:ascii="Arial" w:hAnsi="Arial" w:cs="Arial"/>
          <w:sz w:val="22"/>
          <w:szCs w:val="22"/>
        </w:rPr>
        <w:t>stanowiących R</w:t>
      </w:r>
      <w:r w:rsidR="00E25E50" w:rsidRPr="007A06EA">
        <w:rPr>
          <w:rFonts w:ascii="Arial" w:hAnsi="Arial" w:cs="Arial"/>
          <w:sz w:val="22"/>
          <w:szCs w:val="22"/>
        </w:rPr>
        <w:t>oboty t</w:t>
      </w:r>
      <w:r w:rsidRPr="007A06EA">
        <w:rPr>
          <w:rFonts w:ascii="Arial" w:hAnsi="Arial" w:cs="Arial"/>
          <w:sz w:val="22"/>
          <w:szCs w:val="22"/>
        </w:rPr>
        <w:t>orow</w:t>
      </w:r>
      <w:r w:rsidR="00E25E50" w:rsidRPr="007A06EA">
        <w:rPr>
          <w:rFonts w:ascii="Arial" w:hAnsi="Arial" w:cs="Arial"/>
          <w:sz w:val="22"/>
          <w:szCs w:val="22"/>
        </w:rPr>
        <w:t>e</w:t>
      </w:r>
      <w:r w:rsidRPr="007A06EA">
        <w:rPr>
          <w:rFonts w:ascii="Arial" w:hAnsi="Arial" w:cs="Arial"/>
          <w:sz w:val="22"/>
          <w:szCs w:val="22"/>
        </w:rPr>
        <w:t xml:space="preserve"> przed odbiorem końcowym </w:t>
      </w:r>
      <w:r w:rsidR="00E25E50" w:rsidRPr="007A06EA">
        <w:rPr>
          <w:rFonts w:ascii="Arial" w:hAnsi="Arial" w:cs="Arial"/>
          <w:sz w:val="22"/>
          <w:szCs w:val="22"/>
        </w:rPr>
        <w:t xml:space="preserve">będą </w:t>
      </w:r>
      <w:r w:rsidRPr="007A06EA">
        <w:rPr>
          <w:rFonts w:ascii="Arial" w:hAnsi="Arial" w:cs="Arial"/>
          <w:sz w:val="22"/>
          <w:szCs w:val="22"/>
        </w:rPr>
        <w:t>dokonywan</w:t>
      </w:r>
      <w:r w:rsidR="00E25E50" w:rsidRPr="007A06EA">
        <w:rPr>
          <w:rFonts w:ascii="Arial" w:hAnsi="Arial" w:cs="Arial"/>
          <w:sz w:val="22"/>
          <w:szCs w:val="22"/>
        </w:rPr>
        <w:t>e</w:t>
      </w:r>
      <w:r w:rsidRPr="007A06EA">
        <w:rPr>
          <w:rFonts w:ascii="Arial" w:hAnsi="Arial" w:cs="Arial"/>
          <w:sz w:val="22"/>
          <w:szCs w:val="22"/>
        </w:rPr>
        <w:t xml:space="preserve"> </w:t>
      </w:r>
      <w:r w:rsidR="00E25E50" w:rsidRPr="007A06EA">
        <w:rPr>
          <w:rFonts w:ascii="Arial" w:hAnsi="Arial" w:cs="Arial"/>
          <w:sz w:val="22"/>
          <w:szCs w:val="22"/>
        </w:rPr>
        <w:t>odbiory</w:t>
      </w:r>
      <w:r w:rsidRPr="007A06EA">
        <w:rPr>
          <w:rFonts w:ascii="Arial" w:hAnsi="Arial" w:cs="Arial"/>
          <w:sz w:val="22"/>
          <w:szCs w:val="22"/>
        </w:rPr>
        <w:t xml:space="preserve"> eksploatacyjn</w:t>
      </w:r>
      <w:r w:rsidR="00E25E50" w:rsidRPr="007A06EA">
        <w:rPr>
          <w:rFonts w:ascii="Arial" w:hAnsi="Arial" w:cs="Arial"/>
          <w:sz w:val="22"/>
          <w:szCs w:val="22"/>
        </w:rPr>
        <w:t>e</w:t>
      </w:r>
      <w:r w:rsidRPr="007A06EA">
        <w:rPr>
          <w:rFonts w:ascii="Arial" w:hAnsi="Arial" w:cs="Arial"/>
          <w:sz w:val="22"/>
          <w:szCs w:val="22"/>
        </w:rPr>
        <w:t>. Odbiór końcowy tych Robót może zostać dokonany po upływie co najmniej 14 dni od dnia dokonania ostatniego odbioru eksploatacyjnego</w:t>
      </w:r>
      <w:r w:rsidR="007300D5" w:rsidRPr="007A06EA">
        <w:rPr>
          <w:rFonts w:ascii="Arial" w:hAnsi="Arial" w:cs="Arial"/>
          <w:sz w:val="22"/>
          <w:szCs w:val="22"/>
        </w:rPr>
        <w:t xml:space="preserve">. Wzór protokołu odbioru eksploatacyjnego stanowi </w:t>
      </w:r>
      <w:r w:rsidR="007300D5" w:rsidRPr="00E9615E">
        <w:rPr>
          <w:rFonts w:ascii="Arial" w:hAnsi="Arial" w:cs="Arial"/>
          <w:b/>
          <w:bCs/>
          <w:sz w:val="22"/>
          <w:szCs w:val="22"/>
        </w:rPr>
        <w:t xml:space="preserve">Załącznik nr </w:t>
      </w:r>
      <w:r w:rsidR="00E9615E" w:rsidRPr="00E9615E">
        <w:rPr>
          <w:rFonts w:ascii="Arial" w:hAnsi="Arial" w:cs="Arial"/>
          <w:b/>
          <w:bCs/>
          <w:sz w:val="22"/>
          <w:szCs w:val="22"/>
        </w:rPr>
        <w:t>7d</w:t>
      </w:r>
      <w:r w:rsidR="007300D5" w:rsidRPr="00E9615E">
        <w:rPr>
          <w:rFonts w:ascii="Arial" w:hAnsi="Arial" w:cs="Arial"/>
          <w:b/>
          <w:bCs/>
          <w:sz w:val="22"/>
          <w:szCs w:val="22"/>
        </w:rPr>
        <w:t xml:space="preserve"> do Umowy</w:t>
      </w:r>
      <w:r w:rsidR="005847FE">
        <w:rPr>
          <w:rFonts w:ascii="Arial" w:hAnsi="Arial" w:cs="Arial"/>
          <w:b/>
          <w:bCs/>
          <w:sz w:val="22"/>
          <w:szCs w:val="22"/>
        </w:rPr>
        <w:t xml:space="preserve"> ramowej</w:t>
      </w:r>
      <w:r w:rsidR="005847FE">
        <w:rPr>
          <w:rFonts w:ascii="Arial" w:hAnsi="Arial" w:cs="Arial"/>
          <w:sz w:val="22"/>
          <w:szCs w:val="22"/>
        </w:rPr>
        <w:t>.</w:t>
      </w:r>
    </w:p>
    <w:p w14:paraId="4C551B02" w14:textId="69A16239" w:rsidR="0051564D" w:rsidRPr="007A06EA" w:rsidRDefault="00E25E50" w:rsidP="00123596">
      <w:pPr>
        <w:numPr>
          <w:ilvl w:val="0"/>
          <w:numId w:val="9"/>
        </w:numPr>
        <w:spacing w:line="360" w:lineRule="auto"/>
        <w:ind w:left="-284" w:hanging="357"/>
        <w:jc w:val="both"/>
        <w:rPr>
          <w:rFonts w:ascii="Arial" w:hAnsi="Arial" w:cs="Arial"/>
          <w:i/>
          <w:sz w:val="22"/>
          <w:szCs w:val="22"/>
        </w:rPr>
      </w:pPr>
      <w:r w:rsidRPr="007A06EA">
        <w:rPr>
          <w:rFonts w:ascii="Arial" w:hAnsi="Arial" w:cs="Arial"/>
          <w:sz w:val="22"/>
          <w:szCs w:val="22"/>
        </w:rPr>
        <w:t>O</w:t>
      </w:r>
      <w:r w:rsidR="0051564D" w:rsidRPr="007A06EA">
        <w:rPr>
          <w:rFonts w:ascii="Arial" w:hAnsi="Arial" w:cs="Arial"/>
          <w:sz w:val="22"/>
          <w:szCs w:val="22"/>
        </w:rPr>
        <w:t>dbior</w:t>
      </w:r>
      <w:r w:rsidRPr="007A06EA">
        <w:rPr>
          <w:rFonts w:ascii="Arial" w:hAnsi="Arial" w:cs="Arial"/>
          <w:sz w:val="22"/>
          <w:szCs w:val="22"/>
        </w:rPr>
        <w:t>y</w:t>
      </w:r>
      <w:r w:rsidR="0051564D" w:rsidRPr="007A06EA">
        <w:rPr>
          <w:rFonts w:ascii="Arial" w:hAnsi="Arial" w:cs="Arial"/>
          <w:sz w:val="22"/>
          <w:szCs w:val="22"/>
        </w:rPr>
        <w:t xml:space="preserve"> eksploatacyjn</w:t>
      </w:r>
      <w:r w:rsidRPr="007A06EA">
        <w:rPr>
          <w:rFonts w:ascii="Arial" w:hAnsi="Arial" w:cs="Arial"/>
          <w:sz w:val="22"/>
          <w:szCs w:val="22"/>
        </w:rPr>
        <w:t xml:space="preserve">e Robót stanowiących </w:t>
      </w:r>
      <w:r w:rsidR="00D617EC" w:rsidRPr="007A06EA">
        <w:rPr>
          <w:rFonts w:ascii="Arial" w:hAnsi="Arial" w:cs="Arial"/>
          <w:sz w:val="22"/>
          <w:szCs w:val="22"/>
        </w:rPr>
        <w:t>R</w:t>
      </w:r>
      <w:r w:rsidRPr="007A06EA">
        <w:rPr>
          <w:rFonts w:ascii="Arial" w:hAnsi="Arial" w:cs="Arial"/>
          <w:sz w:val="22"/>
          <w:szCs w:val="22"/>
        </w:rPr>
        <w:t>oboty torowe będą polegały</w:t>
      </w:r>
      <w:r w:rsidR="0051564D" w:rsidRPr="007A06EA">
        <w:rPr>
          <w:rFonts w:ascii="Arial" w:hAnsi="Arial" w:cs="Arial"/>
          <w:sz w:val="22"/>
          <w:szCs w:val="22"/>
        </w:rPr>
        <w:t xml:space="preserve">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77F9EE38" w14:textId="08FCCD3F" w:rsidR="003B336F" w:rsidRPr="007A06EA" w:rsidRDefault="003B336F"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 xml:space="preserve">przez Zamawiającego częściowo, po zakończeniu poszczególnych </w:t>
      </w:r>
      <w:r w:rsidR="00E9615E">
        <w:rPr>
          <w:rFonts w:ascii="Arial" w:hAnsi="Arial" w:cs="Arial"/>
          <w:sz w:val="22"/>
          <w:szCs w:val="22"/>
        </w:rPr>
        <w:t>Zakresów</w:t>
      </w:r>
      <w:r w:rsidRPr="007A06EA">
        <w:rPr>
          <w:rFonts w:ascii="Arial" w:hAnsi="Arial" w:cs="Arial"/>
          <w:sz w:val="22"/>
          <w:szCs w:val="22"/>
        </w:rPr>
        <w:t xml:space="preserve"> </w:t>
      </w:r>
      <w:r w:rsidR="00E9615E">
        <w:rPr>
          <w:rFonts w:ascii="Arial" w:hAnsi="Arial" w:cs="Arial"/>
          <w:sz w:val="22"/>
          <w:szCs w:val="22"/>
        </w:rPr>
        <w:t xml:space="preserve">robót </w:t>
      </w:r>
      <w:r w:rsidRPr="007A06EA">
        <w:rPr>
          <w:rFonts w:ascii="Arial" w:hAnsi="Arial" w:cs="Arial"/>
          <w:sz w:val="22"/>
          <w:szCs w:val="22"/>
        </w:rPr>
        <w:t xml:space="preserve">(odbiory częściowe). Po wykonaniu wszystkich </w:t>
      </w:r>
      <w:r w:rsidR="00E9615E">
        <w:rPr>
          <w:rFonts w:ascii="Arial" w:hAnsi="Arial" w:cs="Arial"/>
          <w:sz w:val="22"/>
          <w:szCs w:val="22"/>
        </w:rPr>
        <w:t>Zakresów</w:t>
      </w:r>
      <w:r w:rsidRPr="007A06EA">
        <w:rPr>
          <w:rFonts w:ascii="Arial" w:hAnsi="Arial" w:cs="Arial"/>
          <w:sz w:val="22"/>
          <w:szCs w:val="22"/>
        </w:rPr>
        <w:t xml:space="preserve"> </w:t>
      </w:r>
      <w:r w:rsidR="00E9615E">
        <w:rPr>
          <w:rFonts w:ascii="Arial" w:hAnsi="Arial" w:cs="Arial"/>
          <w:sz w:val="22"/>
          <w:szCs w:val="22"/>
        </w:rPr>
        <w:t xml:space="preserve">robót </w:t>
      </w:r>
      <w:r w:rsidRPr="007A06EA">
        <w:rPr>
          <w:rFonts w:ascii="Arial" w:hAnsi="Arial" w:cs="Arial"/>
          <w:sz w:val="22"/>
          <w:szCs w:val="22"/>
        </w:rPr>
        <w:t>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 xml:space="preserve">Wzór protokołu odbioru częściowego stanowi </w:t>
      </w:r>
      <w:r w:rsidR="007300D5" w:rsidRPr="00E9615E">
        <w:rPr>
          <w:rFonts w:ascii="Arial" w:hAnsi="Arial" w:cs="Arial"/>
          <w:b/>
          <w:bCs/>
          <w:sz w:val="22"/>
          <w:szCs w:val="22"/>
        </w:rPr>
        <w:t xml:space="preserve">Załącznik nr </w:t>
      </w:r>
      <w:r w:rsidR="00E9615E" w:rsidRPr="00E9615E">
        <w:rPr>
          <w:rFonts w:ascii="Arial" w:hAnsi="Arial" w:cs="Arial"/>
          <w:b/>
          <w:bCs/>
          <w:sz w:val="22"/>
          <w:szCs w:val="22"/>
        </w:rPr>
        <w:t>7c</w:t>
      </w:r>
      <w:r w:rsidR="007300D5" w:rsidRPr="00E9615E">
        <w:rPr>
          <w:rFonts w:ascii="Arial" w:hAnsi="Arial" w:cs="Arial"/>
          <w:b/>
          <w:bCs/>
          <w:sz w:val="22"/>
          <w:szCs w:val="22"/>
        </w:rPr>
        <w:t xml:space="preserve"> do Umowy</w:t>
      </w:r>
      <w:r w:rsidR="005847FE">
        <w:rPr>
          <w:rFonts w:ascii="Arial" w:hAnsi="Arial" w:cs="Arial"/>
          <w:b/>
          <w:bCs/>
          <w:sz w:val="22"/>
          <w:szCs w:val="22"/>
        </w:rPr>
        <w:t xml:space="preserve"> ramowej</w:t>
      </w:r>
      <w:r w:rsidR="005847FE">
        <w:rPr>
          <w:rFonts w:ascii="Arial" w:hAnsi="Arial" w:cs="Arial"/>
          <w:sz w:val="22"/>
          <w:szCs w:val="22"/>
        </w:rPr>
        <w:t>.</w:t>
      </w:r>
    </w:p>
    <w:p w14:paraId="4A34DA05" w14:textId="79CABA31"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w:t>
      </w:r>
      <w:r w:rsidRPr="007A06EA">
        <w:rPr>
          <w:rFonts w:ascii="Arial" w:hAnsi="Arial" w:cs="Arial"/>
          <w:sz w:val="22"/>
          <w:szCs w:val="22"/>
        </w:rPr>
        <w:lastRenderedPageBreak/>
        <w:t xml:space="preserve">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 xml:space="preserve">objętych danym </w:t>
      </w:r>
      <w:r w:rsidR="00E9615E">
        <w:rPr>
          <w:rFonts w:ascii="Arial" w:hAnsi="Arial" w:cs="Arial"/>
          <w:sz w:val="22"/>
          <w:szCs w:val="22"/>
        </w:rPr>
        <w:t>Zakresem</w:t>
      </w:r>
      <w:r w:rsidRPr="007A06EA">
        <w:rPr>
          <w:rFonts w:ascii="Arial" w:hAnsi="Arial" w:cs="Arial"/>
          <w:sz w:val="22"/>
          <w:szCs w:val="22"/>
        </w:rPr>
        <w:t>.</w:t>
      </w:r>
    </w:p>
    <w:p w14:paraId="689CDF6F" w14:textId="1EC99AAE" w:rsidR="0051564D" w:rsidRPr="007A06EA" w:rsidRDefault="0050360E"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Poza odbiorami częściowymi</w:t>
      </w:r>
      <w:r w:rsidR="0051564D" w:rsidRPr="007A06EA">
        <w:rPr>
          <w:rFonts w:ascii="Arial" w:hAnsi="Arial" w:cs="Arial"/>
          <w:sz w:val="22"/>
          <w:szCs w:val="22"/>
        </w:rPr>
        <w:t>, odbiorem końcowym oraz odbior</w:t>
      </w:r>
      <w:r w:rsidR="00FC24C4" w:rsidRPr="007A06EA">
        <w:rPr>
          <w:rFonts w:ascii="Arial" w:hAnsi="Arial" w:cs="Arial"/>
          <w:sz w:val="22"/>
          <w:szCs w:val="22"/>
        </w:rPr>
        <w:t>ami eksploatacyjnymi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w:t>
      </w:r>
      <w:r w:rsidR="0000783F" w:rsidRPr="00E9615E">
        <w:rPr>
          <w:rFonts w:ascii="Arial" w:hAnsi="Arial" w:cs="Arial"/>
          <w:b/>
          <w:bCs/>
          <w:sz w:val="22"/>
          <w:szCs w:val="22"/>
        </w:rPr>
        <w:t xml:space="preserve">Załącznik nr </w:t>
      </w:r>
      <w:r w:rsidR="00E9615E">
        <w:rPr>
          <w:rFonts w:ascii="Arial" w:hAnsi="Arial" w:cs="Arial"/>
          <w:b/>
          <w:bCs/>
          <w:sz w:val="22"/>
          <w:szCs w:val="22"/>
        </w:rPr>
        <w:t>7e</w:t>
      </w:r>
      <w:r w:rsidR="0000783F" w:rsidRPr="00E9615E">
        <w:rPr>
          <w:rFonts w:ascii="Arial" w:hAnsi="Arial" w:cs="Arial"/>
          <w:b/>
          <w:bCs/>
          <w:sz w:val="22"/>
          <w:szCs w:val="22"/>
        </w:rPr>
        <w:t xml:space="preserve"> do</w:t>
      </w:r>
      <w:r w:rsidR="007300D5" w:rsidRPr="00E9615E">
        <w:rPr>
          <w:rFonts w:ascii="Arial" w:hAnsi="Arial" w:cs="Arial"/>
          <w:b/>
          <w:bCs/>
          <w:sz w:val="22"/>
          <w:szCs w:val="22"/>
        </w:rPr>
        <w:t xml:space="preserve"> Umowy</w:t>
      </w:r>
      <w:r w:rsidR="005847FE">
        <w:rPr>
          <w:rFonts w:ascii="Arial" w:hAnsi="Arial" w:cs="Arial"/>
          <w:b/>
          <w:bCs/>
          <w:sz w:val="22"/>
          <w:szCs w:val="22"/>
        </w:rPr>
        <w:t xml:space="preserve"> ramowej</w:t>
      </w:r>
      <w:r w:rsidR="005847FE">
        <w:rPr>
          <w:rFonts w:ascii="Arial" w:hAnsi="Arial" w:cs="Arial"/>
          <w:sz w:val="22"/>
          <w:szCs w:val="22"/>
        </w:rPr>
        <w:t>.</w:t>
      </w:r>
      <w:r w:rsidR="00E9615E">
        <w:rPr>
          <w:rFonts w:ascii="Arial" w:hAnsi="Arial" w:cs="Arial"/>
          <w:sz w:val="22"/>
          <w:szCs w:val="22"/>
        </w:rPr>
        <w:t xml:space="preserve"> Z odbioru Robót zanikających lub ulegających zakryciu sporządza się dokumentację fotograficzną.</w:t>
      </w:r>
    </w:p>
    <w:p w14:paraId="65349B8F" w14:textId="7DDDA2E5"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0642FF2F" w:rsidR="0051564D" w:rsidRPr="007A06EA" w:rsidRDefault="00376BAE"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Z zastrzeżeniem postanowień ust. 11 oraz ust. 22,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534469F1"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B336F" w:rsidRPr="007A06EA">
        <w:rPr>
          <w:rFonts w:ascii="Arial" w:hAnsi="Arial" w:cs="Arial"/>
          <w:sz w:val="22"/>
          <w:szCs w:val="22"/>
        </w:rPr>
        <w:t>8</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10</w:t>
      </w:r>
      <w:r w:rsidR="00376BAE" w:rsidRPr="007A06EA">
        <w:rPr>
          <w:rFonts w:ascii="Arial" w:hAnsi="Arial" w:cs="Arial"/>
          <w:sz w:val="22"/>
          <w:szCs w:val="22"/>
        </w:rPr>
        <w:t xml:space="preserve"> </w:t>
      </w:r>
      <w:r w:rsidR="009207A5" w:rsidRPr="007A06EA">
        <w:rPr>
          <w:rFonts w:ascii="Arial" w:hAnsi="Arial" w:cs="Arial"/>
          <w:sz w:val="22"/>
          <w:szCs w:val="22"/>
        </w:rPr>
        <w:t xml:space="preserve">oraz </w:t>
      </w:r>
      <w:r w:rsidR="00376BAE" w:rsidRPr="007A06EA">
        <w:rPr>
          <w:rFonts w:ascii="Arial" w:hAnsi="Arial" w:cs="Arial"/>
          <w:sz w:val="22"/>
          <w:szCs w:val="22"/>
        </w:rPr>
        <w:t>ust. 11.</w:t>
      </w:r>
    </w:p>
    <w:p w14:paraId="7D254444" w14:textId="0B3EF42C"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E9615E">
        <w:rPr>
          <w:rFonts w:ascii="Arial" w:hAnsi="Arial" w:cs="Arial"/>
          <w:sz w:val="22"/>
          <w:szCs w:val="22"/>
        </w:rPr>
        <w:t>7</w:t>
      </w:r>
      <w:r w:rsidRPr="007A06EA">
        <w:rPr>
          <w:rFonts w:ascii="Arial" w:hAnsi="Arial" w:cs="Arial"/>
          <w:sz w:val="22"/>
          <w:szCs w:val="22"/>
        </w:rPr>
        <w:t xml:space="preserve"> 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E9615E">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009C74F1" w:rsidRPr="007A06EA">
        <w:rPr>
          <w:rFonts w:ascii="Arial" w:hAnsi="Arial" w:cs="Arial"/>
          <w:i/>
          <w:sz w:val="22"/>
          <w:szCs w:val="22"/>
        </w:rPr>
        <w:t xml:space="preserve"> </w:t>
      </w:r>
    </w:p>
    <w:p w14:paraId="19B8DED7" w14:textId="3CD83DEE" w:rsidR="0051564D" w:rsidRPr="007A06EA" w:rsidRDefault="0051564D" w:rsidP="00123596">
      <w:pPr>
        <w:numPr>
          <w:ilvl w:val="0"/>
          <w:numId w:val="9"/>
        </w:numPr>
        <w:spacing w:line="360" w:lineRule="auto"/>
        <w:ind w:left="-284" w:hanging="357"/>
        <w:jc w:val="both"/>
        <w:rPr>
          <w:rFonts w:ascii="Arial" w:hAnsi="Arial" w:cs="Arial"/>
          <w:i/>
          <w:sz w:val="22"/>
          <w:szCs w:val="22"/>
        </w:rPr>
      </w:pPr>
      <w:r w:rsidRPr="007A06EA">
        <w:rPr>
          <w:rFonts w:ascii="Arial" w:hAnsi="Arial" w:cs="Arial"/>
          <w:sz w:val="22"/>
          <w:szCs w:val="22"/>
        </w:rPr>
        <w:t xml:space="preserve">Terminy odbiorów eksploatacyjnych, o których mowa w ust. 2 i </w:t>
      </w:r>
      <w:r w:rsidR="00DB7866">
        <w:rPr>
          <w:rFonts w:ascii="Arial" w:hAnsi="Arial" w:cs="Arial"/>
          <w:sz w:val="22"/>
          <w:szCs w:val="22"/>
        </w:rPr>
        <w:t xml:space="preserve">ust. </w:t>
      </w:r>
      <w:r w:rsidRPr="007A06EA">
        <w:rPr>
          <w:rFonts w:ascii="Arial" w:hAnsi="Arial" w:cs="Arial"/>
          <w:sz w:val="22"/>
          <w:szCs w:val="22"/>
        </w:rPr>
        <w:t>3, a</w:t>
      </w:r>
      <w:r w:rsidR="00CD18E5" w:rsidRPr="007A06EA">
        <w:rPr>
          <w:rFonts w:ascii="Arial" w:hAnsi="Arial" w:cs="Arial"/>
          <w:sz w:val="22"/>
          <w:szCs w:val="22"/>
        </w:rPr>
        <w:t> </w:t>
      </w:r>
      <w:r w:rsidRPr="007A06EA">
        <w:rPr>
          <w:rFonts w:ascii="Arial" w:hAnsi="Arial" w:cs="Arial"/>
          <w:sz w:val="22"/>
          <w:szCs w:val="22"/>
        </w:rPr>
        <w:t xml:space="preserve">także terminy rozpoczęcia przez Wykonawcę kontynuowania Robót objętych odbiorem eksploatacyjnym </w:t>
      </w:r>
      <w:r w:rsidR="00376BAE" w:rsidRPr="007A06EA">
        <w:rPr>
          <w:rFonts w:ascii="Arial" w:hAnsi="Arial" w:cs="Arial"/>
          <w:sz w:val="22"/>
          <w:szCs w:val="22"/>
        </w:rPr>
        <w:t>Strony ustala</w:t>
      </w:r>
      <w:r w:rsidR="00E9615E">
        <w:rPr>
          <w:rFonts w:ascii="Arial" w:hAnsi="Arial" w:cs="Arial"/>
          <w:sz w:val="22"/>
          <w:szCs w:val="22"/>
        </w:rPr>
        <w:t>ć będą na bieżąco.</w:t>
      </w:r>
    </w:p>
    <w:p w14:paraId="6449AB81" w14:textId="7C04E0B5" w:rsidR="0051564D" w:rsidRPr="007A06EA" w:rsidRDefault="008F132E"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Z zastrzeżeniem postanowień ust. 23 o</w:t>
      </w:r>
      <w:r w:rsidR="0051564D" w:rsidRPr="007A06EA">
        <w:rPr>
          <w:rFonts w:ascii="Arial" w:hAnsi="Arial" w:cs="Arial"/>
          <w:sz w:val="22"/>
          <w:szCs w:val="22"/>
        </w:rPr>
        <w:t>dbiory będą dokonywane poprzez sporządzenie i podpisanie protokołu odbioru: ze strony Zamawiającego przez osoby upoważnione przez Zamawiającego,</w:t>
      </w:r>
      <w:r w:rsidR="00DB7866">
        <w:rPr>
          <w:rFonts w:ascii="Arial" w:hAnsi="Arial" w:cs="Arial"/>
          <w:sz w:val="22"/>
          <w:szCs w:val="22"/>
        </w:rPr>
        <w:br/>
      </w:r>
      <w:r w:rsidR="0051564D" w:rsidRPr="007A06EA">
        <w:rPr>
          <w:rFonts w:ascii="Arial" w:hAnsi="Arial" w:cs="Arial"/>
          <w:sz w:val="22"/>
          <w:szCs w:val="22"/>
        </w:rPr>
        <w:t xml:space="preserve">w tym przy udziale inspektora nadzoru inwestorskiego, o ile został ustanowiony, oraz ze strony Wykonawcy przez kierownika budowy oraz inne upoważnione przez Wykonawcę osoby, a także przy udziale przedstawicieli </w:t>
      </w:r>
      <w:r w:rsidR="00392394">
        <w:rPr>
          <w:rFonts w:ascii="Arial" w:hAnsi="Arial" w:cs="Arial"/>
          <w:sz w:val="22"/>
          <w:szCs w:val="22"/>
        </w:rPr>
        <w:t>P</w:t>
      </w:r>
      <w:r w:rsidR="0051564D" w:rsidRPr="007A06EA">
        <w:rPr>
          <w:rFonts w:ascii="Arial" w:hAnsi="Arial" w:cs="Arial"/>
          <w:sz w:val="22"/>
          <w:szCs w:val="22"/>
        </w:rPr>
        <w:t>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084D57D7"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Do protokołu odbioru zostanie załączona lista </w:t>
      </w:r>
      <w:r w:rsidR="00392394">
        <w:rPr>
          <w:rFonts w:ascii="Arial" w:hAnsi="Arial" w:cs="Arial"/>
          <w:sz w:val="22"/>
          <w:szCs w:val="22"/>
        </w:rPr>
        <w:t>P</w:t>
      </w:r>
      <w:r w:rsidRPr="007A06EA">
        <w:rPr>
          <w:rFonts w:ascii="Arial" w:hAnsi="Arial" w:cs="Arial"/>
          <w:sz w:val="22"/>
          <w:szCs w:val="22"/>
        </w:rPr>
        <w:t>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63DDF9F6"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terminie, o którym mowa w ust. 10</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E9615E">
        <w:rPr>
          <w:rFonts w:ascii="Arial" w:hAnsi="Arial" w:cs="Arial"/>
          <w:sz w:val="22"/>
          <w:szCs w:val="22"/>
        </w:rPr>
        <w:t>24</w:t>
      </w:r>
      <w:r w:rsidRPr="007A06EA">
        <w:rPr>
          <w:rFonts w:ascii="Arial" w:hAnsi="Arial" w:cs="Arial"/>
          <w:sz w:val="22"/>
          <w:szCs w:val="22"/>
        </w:rPr>
        <w:t xml:space="preserve"> godzin od wezwania.</w:t>
      </w:r>
    </w:p>
    <w:p w14:paraId="344CE1BE" w14:textId="384778C9"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dziennik budowy</w:t>
      </w:r>
      <w:r w:rsidR="00D00EC0">
        <w:rPr>
          <w:rFonts w:ascii="Arial" w:hAnsi="Arial" w:cs="Arial"/>
          <w:sz w:val="22"/>
          <w:szCs w:val="22"/>
        </w:rPr>
        <w:t>/robót</w:t>
      </w:r>
      <w:r w:rsidRPr="007A06EA">
        <w:rPr>
          <w:rFonts w:ascii="Arial" w:hAnsi="Arial" w:cs="Arial"/>
          <w:sz w:val="22"/>
          <w:szCs w:val="22"/>
        </w:rPr>
        <w:t xml:space="preserve">,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7A99005E"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 xml:space="preserve">danego </w:t>
      </w:r>
      <w:r w:rsidR="00D00EC0">
        <w:rPr>
          <w:rFonts w:ascii="Arial" w:hAnsi="Arial" w:cs="Arial"/>
          <w:sz w:val="22"/>
          <w:szCs w:val="22"/>
        </w:rPr>
        <w:t>Zakresu</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22F194B0" w:rsidR="0051564D" w:rsidRPr="007A06EA" w:rsidRDefault="009207A5"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Niezależnie od postanowień ust. 16,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w:t>
      </w:r>
      <w:r w:rsidR="00DB7866">
        <w:rPr>
          <w:rFonts w:ascii="Arial" w:hAnsi="Arial" w:cs="Arial"/>
          <w:sz w:val="22"/>
          <w:szCs w:val="22"/>
        </w:rPr>
        <w:br/>
      </w:r>
      <w:r w:rsidR="0051564D" w:rsidRPr="007A06EA">
        <w:rPr>
          <w:rFonts w:ascii="Arial" w:hAnsi="Arial" w:cs="Arial"/>
          <w:sz w:val="22"/>
          <w:szCs w:val="22"/>
        </w:rPr>
        <w:t>w ust. 1</w:t>
      </w:r>
      <w:r w:rsidR="003B336F" w:rsidRPr="007A06EA">
        <w:rPr>
          <w:rFonts w:ascii="Arial" w:hAnsi="Arial" w:cs="Arial"/>
          <w:sz w:val="22"/>
          <w:szCs w:val="22"/>
        </w:rPr>
        <w:t>5</w:t>
      </w:r>
      <w:r w:rsidR="0051564D" w:rsidRPr="007A06EA">
        <w:rPr>
          <w:rFonts w:ascii="Arial" w:hAnsi="Arial" w:cs="Arial"/>
          <w:sz w:val="22"/>
          <w:szCs w:val="22"/>
        </w:rPr>
        <w:t>.</w:t>
      </w:r>
    </w:p>
    <w:p w14:paraId="6C82F897" w14:textId="5003DEE5"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W przypadku wykonania uprawnienia, o którym mowa w ust. 1</w:t>
      </w:r>
      <w:r w:rsidR="003B336F" w:rsidRPr="007A06EA">
        <w:rPr>
          <w:rFonts w:ascii="Arial" w:hAnsi="Arial" w:cs="Arial"/>
          <w:sz w:val="22"/>
          <w:szCs w:val="22"/>
        </w:rPr>
        <w:t>8</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0C81384E"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xml:space="preserve">, Zamawiający, niezależnie od innych uprawnień przysługujących mu na mocy Umowy oraz </w:t>
      </w:r>
      <w:r w:rsidR="00E96BE9">
        <w:rPr>
          <w:rFonts w:ascii="Arial" w:hAnsi="Arial" w:cs="Arial"/>
          <w:sz w:val="22"/>
          <w:szCs w:val="22"/>
        </w:rPr>
        <w:t>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002EC63F"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lastRenderedPageBreak/>
        <w:t>Uprawnienia Zamawiającego określone w ust. 1</w:t>
      </w:r>
      <w:r w:rsidR="00D25487" w:rsidRPr="007A06EA">
        <w:rPr>
          <w:rFonts w:ascii="Arial" w:hAnsi="Arial" w:cs="Arial"/>
          <w:sz w:val="22"/>
          <w:szCs w:val="22"/>
        </w:rPr>
        <w:t>8</w:t>
      </w:r>
      <w:r w:rsidRPr="007A06EA">
        <w:rPr>
          <w:rFonts w:ascii="Arial" w:hAnsi="Arial" w:cs="Arial"/>
          <w:sz w:val="22"/>
          <w:szCs w:val="22"/>
        </w:rPr>
        <w:t xml:space="preserve"> oraz ust. </w:t>
      </w:r>
      <w:r w:rsidR="00D25487" w:rsidRPr="007A06EA">
        <w:rPr>
          <w:rFonts w:ascii="Arial" w:hAnsi="Arial" w:cs="Arial"/>
          <w:sz w:val="22"/>
          <w:szCs w:val="22"/>
        </w:rPr>
        <w:t>20</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5D9292EC"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ED28A5">
        <w:rPr>
          <w:rFonts w:ascii="Arial" w:hAnsi="Arial" w:cs="Arial"/>
          <w:sz w:val="22"/>
          <w:szCs w:val="22"/>
        </w:rPr>
        <w:t>postanowieniami § </w:t>
      </w:r>
      <w:r w:rsidR="00D67A26" w:rsidRPr="00ED28A5">
        <w:rPr>
          <w:rFonts w:ascii="Arial" w:hAnsi="Arial" w:cs="Arial"/>
          <w:sz w:val="22"/>
          <w:szCs w:val="22"/>
        </w:rPr>
        <w:t>1</w:t>
      </w:r>
      <w:r w:rsidR="00ED28A5" w:rsidRPr="00ED28A5">
        <w:rPr>
          <w:rFonts w:ascii="Arial" w:hAnsi="Arial" w:cs="Arial"/>
          <w:sz w:val="22"/>
          <w:szCs w:val="22"/>
        </w:rPr>
        <w:t>5</w:t>
      </w:r>
      <w:r w:rsidRPr="00ED28A5">
        <w:rPr>
          <w:rFonts w:ascii="Arial" w:hAnsi="Arial" w:cs="Arial"/>
          <w:sz w:val="22"/>
          <w:szCs w:val="22"/>
        </w:rPr>
        <w:t xml:space="preserve"> Umowy</w:t>
      </w:r>
      <w:r w:rsidR="00DB7866">
        <w:rPr>
          <w:rFonts w:ascii="Arial" w:hAnsi="Arial" w:cs="Arial"/>
          <w:sz w:val="22"/>
          <w:szCs w:val="22"/>
        </w:rPr>
        <w:t xml:space="preserve"> ramowej</w:t>
      </w:r>
      <w:r w:rsidRPr="007A06EA">
        <w:rPr>
          <w:rFonts w:ascii="Arial" w:hAnsi="Arial" w:cs="Arial"/>
          <w:sz w:val="22"/>
          <w:szCs w:val="22"/>
        </w:rPr>
        <w:t xml:space="preserve">,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9</w:t>
      </w:r>
      <w:r w:rsidRPr="007A06EA">
        <w:rPr>
          <w:rFonts w:ascii="Arial" w:hAnsi="Arial" w:cs="Arial"/>
          <w:sz w:val="22"/>
          <w:szCs w:val="22"/>
        </w:rPr>
        <w:t xml:space="preserve">. </w:t>
      </w:r>
    </w:p>
    <w:p w14:paraId="4797E125" w14:textId="77777777" w:rsidR="0051564D" w:rsidRPr="007A06EA"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FFA67AC" w:rsidR="00C0583B" w:rsidRDefault="0051564D" w:rsidP="00123596">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w:t>
      </w:r>
      <w:r w:rsidR="007300D5" w:rsidRPr="00E662BF">
        <w:rPr>
          <w:rFonts w:ascii="Arial" w:hAnsi="Arial" w:cs="Arial"/>
          <w:b/>
          <w:bCs/>
          <w:sz w:val="22"/>
          <w:szCs w:val="22"/>
        </w:rPr>
        <w:t xml:space="preserve">Załącznik nr </w:t>
      </w:r>
      <w:r w:rsidR="00E662BF" w:rsidRPr="00E662BF">
        <w:rPr>
          <w:rFonts w:ascii="Arial" w:hAnsi="Arial" w:cs="Arial"/>
          <w:b/>
          <w:bCs/>
          <w:sz w:val="22"/>
          <w:szCs w:val="22"/>
        </w:rPr>
        <w:t>7f</w:t>
      </w:r>
      <w:r w:rsidR="007300D5" w:rsidRPr="00E662BF">
        <w:rPr>
          <w:rFonts w:ascii="Arial" w:hAnsi="Arial" w:cs="Arial"/>
          <w:b/>
          <w:bCs/>
          <w:sz w:val="22"/>
          <w:szCs w:val="22"/>
        </w:rPr>
        <w:t xml:space="preserve"> do Umowy</w:t>
      </w:r>
      <w:r w:rsidR="005847FE">
        <w:rPr>
          <w:rFonts w:ascii="Arial" w:hAnsi="Arial" w:cs="Arial"/>
          <w:b/>
          <w:bCs/>
          <w:sz w:val="22"/>
          <w:szCs w:val="22"/>
        </w:rPr>
        <w:t xml:space="preserve"> ramowej</w:t>
      </w:r>
      <w:r w:rsidR="005847FE">
        <w:rPr>
          <w:rFonts w:ascii="Arial" w:hAnsi="Arial" w:cs="Arial"/>
          <w:sz w:val="22"/>
          <w:szCs w:val="22"/>
        </w:rPr>
        <w:t>.</w:t>
      </w:r>
    </w:p>
    <w:p w14:paraId="1605776D" w14:textId="77777777" w:rsidR="00123596" w:rsidRPr="007A06EA" w:rsidRDefault="00123596" w:rsidP="00123596">
      <w:pPr>
        <w:spacing w:line="360" w:lineRule="auto"/>
        <w:ind w:left="-284"/>
        <w:rPr>
          <w:rFonts w:ascii="Arial" w:hAnsi="Arial" w:cs="Arial"/>
          <w:sz w:val="22"/>
          <w:szCs w:val="22"/>
        </w:rPr>
      </w:pPr>
    </w:p>
    <w:p w14:paraId="68DA69ED" w14:textId="51918337"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ED28A5">
        <w:rPr>
          <w:rFonts w:ascii="Arial" w:hAnsi="Arial" w:cs="Arial"/>
          <w:b/>
          <w:sz w:val="22"/>
          <w:szCs w:val="22"/>
        </w:rPr>
        <w:t>15</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60B774D5" w:rsidR="00030DC1" w:rsidRPr="007C72E0" w:rsidRDefault="00030DC1" w:rsidP="00123596">
      <w:pPr>
        <w:numPr>
          <w:ilvl w:val="0"/>
          <w:numId w:val="10"/>
        </w:numPr>
        <w:spacing w:line="360" w:lineRule="auto"/>
        <w:ind w:left="-284" w:hanging="357"/>
        <w:jc w:val="both"/>
        <w:rPr>
          <w:rFonts w:ascii="Arial" w:hAnsi="Arial" w:cs="Arial"/>
          <w:iCs/>
          <w:sz w:val="22"/>
          <w:szCs w:val="22"/>
        </w:rPr>
      </w:pPr>
      <w:r w:rsidRPr="007C72E0">
        <w:rPr>
          <w:rFonts w:ascii="Arial" w:hAnsi="Arial" w:cs="Arial"/>
          <w:iCs/>
          <w:sz w:val="22"/>
          <w:szCs w:val="22"/>
        </w:rPr>
        <w:t xml:space="preserve">Wykonawca ponosi odpowiedzialność względem Zamawiającego z tytułu rękojmi za wady Robót na zasadach określonych w </w:t>
      </w:r>
      <w:r w:rsidR="00E96BE9">
        <w:rPr>
          <w:rFonts w:ascii="Arial" w:hAnsi="Arial" w:cs="Arial"/>
          <w:iCs/>
          <w:sz w:val="22"/>
          <w:szCs w:val="22"/>
        </w:rPr>
        <w:t>K</w:t>
      </w:r>
      <w:r w:rsidRPr="007C72E0">
        <w:rPr>
          <w:rFonts w:ascii="Arial" w:hAnsi="Arial" w:cs="Arial"/>
          <w:iCs/>
          <w:sz w:val="22"/>
          <w:szCs w:val="22"/>
        </w:rPr>
        <w:t>odeksie cywilnym, przy czym okres odpowiedzialności Wykonawcy</w:t>
      </w:r>
      <w:r w:rsidR="00DB7866">
        <w:rPr>
          <w:rFonts w:ascii="Arial" w:hAnsi="Arial" w:cs="Arial"/>
          <w:iCs/>
          <w:sz w:val="22"/>
          <w:szCs w:val="22"/>
        </w:rPr>
        <w:br/>
      </w:r>
      <w:r w:rsidRPr="007C72E0">
        <w:rPr>
          <w:rFonts w:ascii="Arial" w:hAnsi="Arial" w:cs="Arial"/>
          <w:iCs/>
          <w:sz w:val="22"/>
          <w:szCs w:val="22"/>
        </w:rPr>
        <w:t>z tytułu rękojmi za wady Robót wynosi o okres 3 miesięcy ponad określony</w:t>
      </w:r>
      <w:r w:rsidR="00DE406C" w:rsidRPr="007C72E0">
        <w:rPr>
          <w:rFonts w:ascii="Arial" w:hAnsi="Arial" w:cs="Arial"/>
          <w:iCs/>
          <w:sz w:val="22"/>
          <w:szCs w:val="22"/>
        </w:rPr>
        <w:t xml:space="preserve"> w ust. 7</w:t>
      </w:r>
      <w:r w:rsidRPr="007C72E0">
        <w:rPr>
          <w:rFonts w:ascii="Arial" w:hAnsi="Arial" w:cs="Arial"/>
          <w:iCs/>
          <w:sz w:val="22"/>
          <w:szCs w:val="22"/>
        </w:rPr>
        <w:t xml:space="preserve"> okres gwarancji.</w:t>
      </w:r>
      <w:r w:rsidR="006A3A62" w:rsidRPr="007C72E0">
        <w:rPr>
          <w:rFonts w:ascii="Arial" w:hAnsi="Arial" w:cs="Arial"/>
          <w:iCs/>
          <w:sz w:val="22"/>
          <w:szCs w:val="22"/>
        </w:rPr>
        <w:t xml:space="preserve"> </w:t>
      </w:r>
    </w:p>
    <w:p w14:paraId="160FBAF0" w14:textId="3F1650ED"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454409">
        <w:rPr>
          <w:rFonts w:ascii="Arial" w:hAnsi="Arial" w:cs="Arial"/>
          <w:b/>
          <w:bCs/>
          <w:sz w:val="22"/>
          <w:szCs w:val="22"/>
        </w:rPr>
        <w:t xml:space="preserve">Załącznik nr </w:t>
      </w:r>
      <w:r w:rsidR="00454409" w:rsidRPr="00454409">
        <w:rPr>
          <w:rFonts w:ascii="Arial" w:hAnsi="Arial" w:cs="Arial"/>
          <w:b/>
          <w:bCs/>
          <w:sz w:val="22"/>
          <w:szCs w:val="22"/>
        </w:rPr>
        <w:t>8</w:t>
      </w:r>
      <w:r w:rsidRPr="00454409">
        <w:rPr>
          <w:rFonts w:ascii="Arial" w:hAnsi="Arial" w:cs="Arial"/>
          <w:b/>
          <w:bCs/>
          <w:sz w:val="22"/>
          <w:szCs w:val="22"/>
        </w:rPr>
        <w:t xml:space="preserve"> do Umowy </w:t>
      </w:r>
      <w:r w:rsidR="007C72E0" w:rsidRPr="00454409">
        <w:rPr>
          <w:rFonts w:ascii="Arial" w:hAnsi="Arial" w:cs="Arial"/>
          <w:b/>
          <w:bCs/>
          <w:sz w:val="22"/>
          <w:szCs w:val="22"/>
        </w:rPr>
        <w:t>ramowej</w:t>
      </w:r>
      <w:r w:rsidR="007C72E0">
        <w:rPr>
          <w:rFonts w:ascii="Arial" w:hAnsi="Arial" w:cs="Arial"/>
          <w:sz w:val="22"/>
          <w:szCs w:val="22"/>
        </w:rPr>
        <w:t xml:space="preserve"> </w:t>
      </w:r>
      <w:r w:rsidRPr="007A06EA">
        <w:rPr>
          <w:rFonts w:ascii="Arial" w:hAnsi="Arial" w:cs="Arial"/>
          <w:sz w:val="22"/>
          <w:szCs w:val="22"/>
        </w:rPr>
        <w:t>i wyda wystawiony dokument Zamawiającemu. Warunki udzielenia gwarancji będą stanowić jednocześnie kartę gwarancyjną.</w:t>
      </w:r>
    </w:p>
    <w:p w14:paraId="74834175" w14:textId="679F65A5"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w:t>
      </w:r>
      <w:r w:rsidR="00DB7866">
        <w:rPr>
          <w:rFonts w:ascii="Arial" w:hAnsi="Arial" w:cs="Arial"/>
          <w:sz w:val="22"/>
          <w:szCs w:val="22"/>
        </w:rPr>
        <w:t>K</w:t>
      </w:r>
      <w:r w:rsidRPr="007A06EA">
        <w:rPr>
          <w:rFonts w:ascii="Arial" w:hAnsi="Arial" w:cs="Arial"/>
          <w:sz w:val="22"/>
          <w:szCs w:val="22"/>
        </w:rPr>
        <w:t>odeksu cywilnego o gwarancji jakości przy sprzedaży, z zastrzeżeniem postanowień zawartych</w:t>
      </w:r>
      <w:r w:rsidR="00DB7866">
        <w:rPr>
          <w:rFonts w:ascii="Arial" w:hAnsi="Arial" w:cs="Arial"/>
          <w:sz w:val="22"/>
          <w:szCs w:val="22"/>
        </w:rPr>
        <w:br/>
      </w:r>
      <w:r w:rsidRPr="007A06EA">
        <w:rPr>
          <w:rFonts w:ascii="Arial" w:hAnsi="Arial" w:cs="Arial"/>
          <w:sz w:val="22"/>
          <w:szCs w:val="22"/>
        </w:rPr>
        <w:t>w Umowie oraz w Warunkach udzielenia gwarancji.</w:t>
      </w:r>
    </w:p>
    <w:p w14:paraId="6A730F27" w14:textId="75092865"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 celu uniknięcia wątpliwości Strony potwierdzają, ż</w:t>
      </w:r>
      <w:r w:rsidR="00DB7866">
        <w:rPr>
          <w:rFonts w:ascii="Arial" w:hAnsi="Arial" w:cs="Arial"/>
          <w:sz w:val="22"/>
          <w:szCs w:val="22"/>
        </w:rPr>
        <w:t>e</w:t>
      </w:r>
      <w:r w:rsidRPr="007A06EA">
        <w:rPr>
          <w:rFonts w:ascii="Arial" w:hAnsi="Arial" w:cs="Arial"/>
          <w:sz w:val="22"/>
          <w:szCs w:val="22"/>
        </w:rPr>
        <w:t xml:space="preserve">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1696D44D"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7C72E0">
        <w:rPr>
          <w:rFonts w:ascii="Arial" w:hAnsi="Arial" w:cs="Arial"/>
          <w:sz w:val="22"/>
          <w:szCs w:val="22"/>
        </w:rPr>
        <w:t>24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36F4FEB4"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2A25CC81"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w:t>
      </w:r>
      <w:r w:rsidR="00392394">
        <w:rPr>
          <w:rFonts w:ascii="Arial" w:hAnsi="Arial" w:cs="Arial"/>
          <w:sz w:val="22"/>
          <w:szCs w:val="22"/>
        </w:rPr>
        <w:t>P</w:t>
      </w:r>
      <w:r w:rsidRPr="007A06EA">
        <w:rPr>
          <w:rFonts w:ascii="Arial" w:hAnsi="Arial" w:cs="Arial"/>
          <w:sz w:val="22"/>
          <w:szCs w:val="22"/>
        </w:rPr>
        <w:t>odwykonawcy Wykonawcy, Wykonawca uzyska prawa z takiej gwarancji dla siebie, a następnie przeniesie je na Zamawiającego zgodnie ze zdaniem pierwszym niniejszego ustępu.</w:t>
      </w:r>
    </w:p>
    <w:p w14:paraId="3A6DA801" w14:textId="366031CD"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7C72E0">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w:t>
      </w:r>
      <w:r w:rsidR="00DB7866">
        <w:rPr>
          <w:rFonts w:ascii="Arial" w:hAnsi="Arial" w:cs="Arial"/>
          <w:sz w:val="22"/>
          <w:szCs w:val="22"/>
        </w:rPr>
        <w:br/>
      </w:r>
      <w:r w:rsidR="00E64BBB" w:rsidRPr="007A06EA">
        <w:rPr>
          <w:rFonts w:ascii="Arial" w:hAnsi="Arial" w:cs="Arial"/>
          <w:sz w:val="22"/>
          <w:szCs w:val="22"/>
        </w:rPr>
        <w:t>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w:t>
      </w:r>
      <w:r w:rsidR="00DB7866">
        <w:rPr>
          <w:rFonts w:ascii="Arial" w:hAnsi="Arial" w:cs="Arial"/>
          <w:sz w:val="22"/>
          <w:szCs w:val="22"/>
        </w:rPr>
        <w:br/>
      </w:r>
      <w:r w:rsidR="00E64BBB" w:rsidRPr="007A06EA">
        <w:rPr>
          <w:rFonts w:ascii="Arial" w:hAnsi="Arial" w:cs="Arial"/>
          <w:sz w:val="22"/>
          <w:szCs w:val="22"/>
        </w:rPr>
        <w:t>o ujawnieniu się wady.</w:t>
      </w:r>
    </w:p>
    <w:p w14:paraId="1BD308CE" w14:textId="2B2012E3" w:rsidR="00441DEE" w:rsidRPr="007A06EA" w:rsidRDefault="00441DEE"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123596">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25007B89" w14:textId="3332F56E" w:rsidR="00123596" w:rsidRPr="00FB14F8" w:rsidRDefault="0051564D" w:rsidP="00FB14F8">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w:t>
      </w:r>
      <w:r w:rsidR="00CD6512" w:rsidRPr="007C72E0">
        <w:rPr>
          <w:rFonts w:ascii="Arial" w:hAnsi="Arial" w:cs="Arial"/>
          <w:sz w:val="22"/>
          <w:szCs w:val="22"/>
        </w:rPr>
        <w:t>a </w:t>
      </w:r>
      <w:r w:rsidRPr="007C72E0">
        <w:rPr>
          <w:rFonts w:ascii="Arial" w:hAnsi="Arial" w:cs="Arial"/>
          <w:sz w:val="22"/>
          <w:szCs w:val="22"/>
        </w:rPr>
        <w:t xml:space="preserve">koszty z tym związane pokryje </w:t>
      </w:r>
      <w:r w:rsidR="007F71D9" w:rsidRPr="007C72E0">
        <w:rPr>
          <w:rFonts w:ascii="Arial" w:hAnsi="Arial" w:cs="Arial"/>
          <w:sz w:val="22"/>
          <w:szCs w:val="22"/>
        </w:rPr>
        <w:t>żądając od Wykonawcy zwrotu poniesionych kosztów /</w:t>
      </w:r>
      <w:r w:rsidR="00DB7866">
        <w:rPr>
          <w:rFonts w:ascii="Arial" w:hAnsi="Arial" w:cs="Arial"/>
          <w:sz w:val="22"/>
          <w:szCs w:val="22"/>
        </w:rPr>
        <w:br/>
      </w:r>
      <w:r w:rsidRPr="007C72E0">
        <w:rPr>
          <w:rFonts w:ascii="Arial" w:hAnsi="Arial" w:cs="Arial"/>
          <w:sz w:val="22"/>
          <w:szCs w:val="22"/>
        </w:rPr>
        <w:t>z zabezpieczenia należytego wykonania Umowy</w:t>
      </w:r>
      <w:r w:rsidR="007C72E0" w:rsidRPr="007C72E0">
        <w:rPr>
          <w:rFonts w:ascii="Arial" w:hAnsi="Arial" w:cs="Arial"/>
          <w:sz w:val="22"/>
          <w:szCs w:val="22"/>
        </w:rPr>
        <w:t xml:space="preserve"> wykonawczej</w:t>
      </w:r>
      <w:r w:rsidRPr="007C72E0">
        <w:rPr>
          <w:rFonts w:ascii="Arial" w:hAnsi="Arial" w:cs="Arial"/>
          <w:sz w:val="22"/>
          <w:szCs w:val="22"/>
        </w:rPr>
        <w:t xml:space="preserve">, o którym mowa w </w:t>
      </w:r>
      <w:r w:rsidR="007C72E0" w:rsidRPr="007C72E0">
        <w:rPr>
          <w:rFonts w:ascii="Arial" w:hAnsi="Arial" w:cs="Arial"/>
          <w:sz w:val="22"/>
          <w:szCs w:val="22"/>
        </w:rPr>
        <w:t>danej</w:t>
      </w:r>
      <w:r w:rsidRPr="007C72E0">
        <w:rPr>
          <w:rFonts w:ascii="Arial" w:hAnsi="Arial" w:cs="Arial"/>
          <w:sz w:val="22"/>
          <w:szCs w:val="22"/>
        </w:rPr>
        <w:t xml:space="preserve"> Umow</w:t>
      </w:r>
      <w:r w:rsidR="007C72E0" w:rsidRPr="007C72E0">
        <w:rPr>
          <w:rFonts w:ascii="Arial" w:hAnsi="Arial" w:cs="Arial"/>
          <w:sz w:val="22"/>
          <w:szCs w:val="22"/>
        </w:rPr>
        <w:t xml:space="preserve">ie </w:t>
      </w:r>
      <w:r w:rsidR="007C72E0" w:rsidRPr="007C72E0">
        <w:rPr>
          <w:rFonts w:ascii="Arial" w:hAnsi="Arial" w:cs="Arial"/>
          <w:sz w:val="22"/>
          <w:szCs w:val="22"/>
        </w:rPr>
        <w:lastRenderedPageBreak/>
        <w:t>wykonawczej</w:t>
      </w:r>
      <w:r w:rsidR="007F71D9" w:rsidRPr="007C72E0">
        <w:rPr>
          <w:rFonts w:ascii="Arial" w:hAnsi="Arial" w:cs="Arial"/>
          <w:sz w:val="22"/>
          <w:szCs w:val="22"/>
        </w:rPr>
        <w:t xml:space="preserve">. </w:t>
      </w:r>
      <w:r w:rsidRPr="007C72E0">
        <w:rPr>
          <w:rFonts w:ascii="Arial" w:hAnsi="Arial" w:cs="Arial"/>
          <w:sz w:val="22"/>
          <w:szCs w:val="22"/>
        </w:rPr>
        <w:t>W przypadku</w:t>
      </w:r>
      <w:r w:rsidR="00380B8A" w:rsidRPr="007C72E0">
        <w:rPr>
          <w:rFonts w:ascii="Arial" w:hAnsi="Arial" w:cs="Arial"/>
          <w:sz w:val="22"/>
          <w:szCs w:val="22"/>
        </w:rPr>
        <w:t>,</w:t>
      </w:r>
      <w:r w:rsidRPr="007C72E0">
        <w:rPr>
          <w:rFonts w:ascii="Arial" w:hAnsi="Arial" w:cs="Arial"/>
          <w:sz w:val="22"/>
          <w:szCs w:val="22"/>
        </w:rPr>
        <w:t xml:space="preserve"> gdy koszty usunięcia wad przewyższać będą kwotę zabezpieczenia</w:t>
      </w:r>
      <w:r w:rsidRPr="007A06EA">
        <w:rPr>
          <w:rFonts w:ascii="Arial" w:hAnsi="Arial" w:cs="Arial"/>
          <w:sz w:val="22"/>
          <w:szCs w:val="22"/>
        </w:rPr>
        <w:t xml:space="preserve"> należytego wykonania Umowy</w:t>
      </w:r>
      <w:r w:rsidR="007C72E0">
        <w:rPr>
          <w:rFonts w:ascii="Arial" w:hAnsi="Arial" w:cs="Arial"/>
          <w:sz w:val="22"/>
          <w:szCs w:val="22"/>
        </w:rPr>
        <w:t xml:space="preserve"> wykonawczej</w:t>
      </w:r>
      <w:r w:rsidRPr="007A06EA">
        <w:rPr>
          <w:rFonts w:ascii="Arial" w:hAnsi="Arial" w:cs="Arial"/>
          <w:sz w:val="22"/>
          <w:szCs w:val="22"/>
        </w:rPr>
        <w:t xml:space="preserve"> Zamawiający uprawniony jest do żądania zwrotu poniesionych kosztów, w części w jakiej nie zostały one pokryte z zabezpieczenia należytego wykonania Umowy</w:t>
      </w:r>
      <w:r w:rsidR="007C72E0">
        <w:rPr>
          <w:rFonts w:ascii="Arial" w:hAnsi="Arial" w:cs="Arial"/>
          <w:sz w:val="22"/>
          <w:szCs w:val="22"/>
        </w:rPr>
        <w:t xml:space="preserve"> wykonawczej.</w:t>
      </w:r>
    </w:p>
    <w:p w14:paraId="6A3E2032" w14:textId="77777777" w:rsidR="00DB7866" w:rsidRDefault="00DB7866" w:rsidP="007A06EA">
      <w:pPr>
        <w:spacing w:line="360" w:lineRule="auto"/>
        <w:ind w:left="-284"/>
        <w:jc w:val="center"/>
        <w:rPr>
          <w:rFonts w:ascii="Arial" w:hAnsi="Arial" w:cs="Arial"/>
          <w:b/>
          <w:sz w:val="22"/>
          <w:szCs w:val="22"/>
        </w:rPr>
      </w:pPr>
    </w:p>
    <w:p w14:paraId="3A5771FA" w14:textId="44FE48D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16</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6614868B"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r w:rsidR="007C72E0">
        <w:rPr>
          <w:rFonts w:ascii="Arial" w:hAnsi="Arial" w:cs="Arial"/>
          <w:sz w:val="22"/>
          <w:szCs w:val="22"/>
        </w:rPr>
        <w:t xml:space="preserve"> ramowej, w tym poszczególnych Umów wykonawczych</w:t>
      </w:r>
      <w:r w:rsidRPr="007A06EA">
        <w:rPr>
          <w:rFonts w:ascii="Arial" w:hAnsi="Arial" w:cs="Arial"/>
          <w:sz w:val="22"/>
          <w:szCs w:val="22"/>
        </w:rPr>
        <w:t>.</w:t>
      </w:r>
    </w:p>
    <w:p w14:paraId="77E8AAB7" w14:textId="31D8A5C5"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w:t>
      </w:r>
      <w:r w:rsidR="007C72E0">
        <w:rPr>
          <w:rFonts w:ascii="Arial" w:hAnsi="Arial" w:cs="Arial"/>
          <w:sz w:val="22"/>
          <w:szCs w:val="22"/>
        </w:rPr>
        <w:t xml:space="preserve"> ramowej, w tym </w:t>
      </w:r>
      <w:r w:rsidR="007C72E0" w:rsidRPr="007E568E">
        <w:rPr>
          <w:rFonts w:ascii="Arial" w:hAnsi="Arial" w:cs="Arial"/>
          <w:sz w:val="22"/>
          <w:szCs w:val="22"/>
        </w:rPr>
        <w:t>poszczególnych Umów wykonawczych</w:t>
      </w:r>
      <w:r w:rsidRPr="007E568E">
        <w:rPr>
          <w:rFonts w:ascii="Arial" w:hAnsi="Arial" w:cs="Arial"/>
          <w:sz w:val="22"/>
          <w:szCs w:val="22"/>
        </w:rPr>
        <w:t>, oraz za wniesienie zabezpieczenia należytego wykonania Umowy</w:t>
      </w:r>
      <w:r w:rsidR="007C72E0" w:rsidRPr="007E568E">
        <w:rPr>
          <w:rFonts w:ascii="Arial" w:hAnsi="Arial" w:cs="Arial"/>
          <w:sz w:val="22"/>
          <w:szCs w:val="22"/>
        </w:rPr>
        <w:t xml:space="preserve"> wykonawczej</w:t>
      </w:r>
      <w:r w:rsidRPr="007E568E">
        <w:rPr>
          <w:rFonts w:ascii="Arial" w:hAnsi="Arial" w:cs="Arial"/>
          <w:sz w:val="22"/>
          <w:szCs w:val="22"/>
        </w:rPr>
        <w:t>.* (</w:t>
      </w:r>
      <w:r w:rsidRPr="007E568E">
        <w:rPr>
          <w:rFonts w:ascii="Arial" w:hAnsi="Arial" w:cs="Arial"/>
          <w:i/>
          <w:sz w:val="22"/>
          <w:szCs w:val="22"/>
        </w:rPr>
        <w:t>dotyczy konsorcjum</w:t>
      </w:r>
      <w:r w:rsidRPr="007E568E">
        <w:rPr>
          <w:rFonts w:ascii="Arial" w:hAnsi="Arial" w:cs="Arial"/>
          <w:sz w:val="22"/>
          <w:szCs w:val="22"/>
        </w:rPr>
        <w:t>)</w:t>
      </w:r>
    </w:p>
    <w:p w14:paraId="33EA2338" w14:textId="3ACBEF04"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w:t>
      </w:r>
      <w:r w:rsidR="007C72E0">
        <w:rPr>
          <w:rFonts w:ascii="Arial" w:hAnsi="Arial" w:cs="Arial"/>
          <w:sz w:val="22"/>
          <w:szCs w:val="22"/>
        </w:rPr>
        <w:t xml:space="preserve"> ramowej, w tym poszczególnych Umów wykonawczych</w:t>
      </w:r>
      <w:r w:rsidRPr="007A06EA">
        <w:rPr>
          <w:rFonts w:ascii="Arial" w:hAnsi="Arial" w:cs="Arial"/>
          <w:sz w:val="22"/>
          <w:szCs w:val="22"/>
        </w:rPr>
        <w:t>. Odpowiedzialność Wykonawcy obejmuje szkody powstałe w każdej postaci winy.</w:t>
      </w:r>
    </w:p>
    <w:p w14:paraId="3855F52F" w14:textId="5A208E0A"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57336A4D"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w:t>
      </w:r>
      <w:r w:rsidR="007C72E0">
        <w:rPr>
          <w:rFonts w:ascii="Arial" w:hAnsi="Arial" w:cs="Arial"/>
          <w:sz w:val="22"/>
          <w:szCs w:val="22"/>
        </w:rPr>
        <w:t xml:space="preserve"> ramowej, w tym poszczególnych Umów wykonawczych</w:t>
      </w:r>
      <w:r w:rsidRPr="007A06EA">
        <w:rPr>
          <w:rFonts w:ascii="Arial" w:hAnsi="Arial" w:cs="Arial"/>
          <w:sz w:val="22"/>
          <w:szCs w:val="22"/>
        </w:rPr>
        <w:t>, Wykonawca odpowiada, jak za swoje własne działania lub zaniechania.</w:t>
      </w:r>
    </w:p>
    <w:p w14:paraId="6066C1C6" w14:textId="77777777"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21D3BF6C" w:rsidR="00056FB9" w:rsidRPr="007A06EA"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w:t>
      </w:r>
      <w:r w:rsidR="007C72E0">
        <w:rPr>
          <w:rFonts w:ascii="Arial" w:hAnsi="Arial" w:cs="Arial"/>
          <w:sz w:val="22"/>
          <w:szCs w:val="22"/>
        </w:rPr>
        <w:t xml:space="preserve">wykonawczej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w:t>
      </w:r>
      <w:r w:rsidR="00DB7866">
        <w:rPr>
          <w:rFonts w:ascii="Arial" w:hAnsi="Arial" w:cs="Arial"/>
          <w:sz w:val="22"/>
          <w:szCs w:val="22"/>
        </w:rPr>
        <w:t xml:space="preserve">y </w:t>
      </w:r>
      <w:r w:rsidR="00E749CC" w:rsidRPr="007A06EA">
        <w:rPr>
          <w:rFonts w:ascii="Arial" w:hAnsi="Arial" w:cs="Arial"/>
          <w:sz w:val="22"/>
          <w:szCs w:val="22"/>
        </w:rPr>
        <w:t>umown</w:t>
      </w:r>
      <w:r w:rsidR="00DB7866">
        <w:rPr>
          <w:rFonts w:ascii="Arial" w:hAnsi="Arial" w:cs="Arial"/>
          <w:sz w:val="22"/>
          <w:szCs w:val="22"/>
        </w:rPr>
        <w:t>ej</w:t>
      </w:r>
      <w:r w:rsidR="00E749CC" w:rsidRPr="007A06EA">
        <w:rPr>
          <w:rFonts w:ascii="Arial" w:hAnsi="Arial" w:cs="Arial"/>
          <w:sz w:val="22"/>
          <w:szCs w:val="22"/>
        </w:rPr>
        <w:t xml:space="preserve">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7C72E0">
        <w:rPr>
          <w:rFonts w:ascii="Arial" w:hAnsi="Arial" w:cs="Arial"/>
          <w:sz w:val="22"/>
          <w:szCs w:val="22"/>
        </w:rPr>
        <w:t>10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5E6BAE">
        <w:rPr>
          <w:rFonts w:ascii="Arial" w:hAnsi="Arial" w:cs="Arial"/>
          <w:sz w:val="22"/>
          <w:szCs w:val="22"/>
        </w:rPr>
        <w:t xml:space="preserve">danej </w:t>
      </w:r>
      <w:r w:rsidR="00265341" w:rsidRPr="007A06EA">
        <w:rPr>
          <w:rFonts w:ascii="Arial" w:hAnsi="Arial" w:cs="Arial"/>
          <w:sz w:val="22"/>
          <w:szCs w:val="22"/>
        </w:rPr>
        <w:t>Umow</w:t>
      </w:r>
      <w:r w:rsidR="005E6BAE">
        <w:rPr>
          <w:rFonts w:ascii="Arial" w:hAnsi="Arial" w:cs="Arial"/>
          <w:sz w:val="22"/>
          <w:szCs w:val="22"/>
        </w:rPr>
        <w:t>ie wykonawczej</w:t>
      </w:r>
      <w:r w:rsidR="00265341" w:rsidRPr="007A06EA">
        <w:rPr>
          <w:rFonts w:ascii="Arial" w:hAnsi="Arial" w:cs="Arial"/>
          <w:sz w:val="22"/>
          <w:szCs w:val="22"/>
        </w:rPr>
        <w:t>,</w:t>
      </w:r>
    </w:p>
    <w:p w14:paraId="59876311" w14:textId="4BEBE13D" w:rsidR="00056FB9" w:rsidRPr="007A06EA" w:rsidRDefault="00DB7866">
      <w:pPr>
        <w:pStyle w:val="Tekstpodstawowywcity"/>
        <w:numPr>
          <w:ilvl w:val="0"/>
          <w:numId w:val="24"/>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jeżeli </w:t>
      </w:r>
      <w:r w:rsidR="005E6BAE">
        <w:rPr>
          <w:rFonts w:ascii="Arial" w:hAnsi="Arial" w:cs="Arial"/>
          <w:sz w:val="22"/>
          <w:szCs w:val="22"/>
        </w:rPr>
        <w:t>ustalono HRF</w:t>
      </w:r>
      <w:r>
        <w:rPr>
          <w:rFonts w:ascii="Arial" w:hAnsi="Arial" w:cs="Arial"/>
          <w:sz w:val="22"/>
          <w:szCs w:val="22"/>
        </w:rPr>
        <w:t>,</w:t>
      </w:r>
      <w:r w:rsidR="005E6BAE">
        <w:rPr>
          <w:rFonts w:ascii="Arial" w:hAnsi="Arial" w:cs="Arial"/>
          <w:sz w:val="22"/>
          <w:szCs w:val="22"/>
        </w:rPr>
        <w:t xml:space="preserve"> w przypadku </w:t>
      </w:r>
      <w:r w:rsidR="00056FB9" w:rsidRPr="007A06EA">
        <w:rPr>
          <w:rFonts w:ascii="Arial" w:hAnsi="Arial" w:cs="Arial"/>
          <w:sz w:val="22"/>
          <w:szCs w:val="22"/>
        </w:rPr>
        <w:t xml:space="preserve">zwłoki Wykonawcy w wykonaniu danego </w:t>
      </w:r>
      <w:r w:rsidR="005E6BAE">
        <w:rPr>
          <w:rFonts w:ascii="Arial" w:hAnsi="Arial" w:cs="Arial"/>
          <w:sz w:val="22"/>
          <w:szCs w:val="22"/>
        </w:rPr>
        <w:t>zakresu robót</w:t>
      </w:r>
      <w:r w:rsidR="00056FB9" w:rsidRPr="007A06EA">
        <w:rPr>
          <w:rFonts w:ascii="Arial" w:hAnsi="Arial" w:cs="Arial"/>
          <w:sz w:val="22"/>
          <w:szCs w:val="22"/>
        </w:rPr>
        <w:t>,</w:t>
      </w:r>
      <w:r>
        <w:rPr>
          <w:rFonts w:ascii="Arial" w:hAnsi="Arial" w:cs="Arial"/>
          <w:sz w:val="22"/>
          <w:szCs w:val="22"/>
        </w:rPr>
        <w:br/>
      </w:r>
      <w:r w:rsidR="00056FB9" w:rsidRPr="007A06EA">
        <w:rPr>
          <w:rFonts w:ascii="Arial" w:hAnsi="Arial" w:cs="Arial"/>
          <w:sz w:val="22"/>
          <w:szCs w:val="22"/>
        </w:rPr>
        <w:t xml:space="preserve">w stosunku do terminów określonych w </w:t>
      </w:r>
      <w:r>
        <w:rPr>
          <w:rFonts w:ascii="Arial" w:hAnsi="Arial" w:cs="Arial"/>
          <w:sz w:val="22"/>
          <w:szCs w:val="22"/>
        </w:rPr>
        <w:t>HRF</w:t>
      </w:r>
      <w:r w:rsidR="00056FB9" w:rsidRPr="007A06EA">
        <w:rPr>
          <w:rFonts w:ascii="Arial" w:hAnsi="Arial" w:cs="Arial"/>
          <w:sz w:val="22"/>
          <w:szCs w:val="22"/>
        </w:rPr>
        <w:t xml:space="preserve"> </w:t>
      </w:r>
      <w:r>
        <w:rPr>
          <w:rFonts w:ascii="Arial" w:hAnsi="Arial" w:cs="Arial"/>
          <w:sz w:val="22"/>
          <w:szCs w:val="22"/>
        </w:rPr>
        <w:t xml:space="preserve">– </w:t>
      </w:r>
      <w:r w:rsidRPr="007A06EA">
        <w:rPr>
          <w:rFonts w:ascii="Arial" w:hAnsi="Arial" w:cs="Arial"/>
          <w:sz w:val="22"/>
          <w:szCs w:val="22"/>
        </w:rPr>
        <w:t>kar</w:t>
      </w:r>
      <w:r>
        <w:rPr>
          <w:rFonts w:ascii="Arial" w:hAnsi="Arial" w:cs="Arial"/>
          <w:sz w:val="22"/>
          <w:szCs w:val="22"/>
        </w:rPr>
        <w:t xml:space="preserve">y </w:t>
      </w:r>
      <w:r w:rsidRPr="007A06EA">
        <w:rPr>
          <w:rFonts w:ascii="Arial" w:hAnsi="Arial" w:cs="Arial"/>
          <w:sz w:val="22"/>
          <w:szCs w:val="22"/>
        </w:rPr>
        <w:t>umown</w:t>
      </w:r>
      <w:r>
        <w:rPr>
          <w:rFonts w:ascii="Arial" w:hAnsi="Arial" w:cs="Arial"/>
          <w:sz w:val="22"/>
          <w:szCs w:val="22"/>
        </w:rPr>
        <w:t>ej</w:t>
      </w:r>
      <w:r w:rsidR="00056FB9" w:rsidRPr="007A06EA">
        <w:rPr>
          <w:rFonts w:ascii="Arial" w:hAnsi="Arial" w:cs="Arial"/>
          <w:sz w:val="22"/>
          <w:szCs w:val="22"/>
        </w:rPr>
        <w:t xml:space="preserve"> w wysokości </w:t>
      </w:r>
      <w:r w:rsidR="005E6BAE">
        <w:rPr>
          <w:rFonts w:ascii="Arial" w:hAnsi="Arial" w:cs="Arial"/>
          <w:sz w:val="22"/>
          <w:szCs w:val="22"/>
        </w:rPr>
        <w:t>0,01</w:t>
      </w:r>
      <w:r w:rsidR="00056FB9" w:rsidRPr="007A06EA">
        <w:rPr>
          <w:rFonts w:ascii="Arial" w:hAnsi="Arial" w:cs="Arial"/>
          <w:sz w:val="22"/>
          <w:szCs w:val="22"/>
        </w:rPr>
        <w:t xml:space="preserve">% transzy Wynagrodzenia </w:t>
      </w:r>
      <w:r w:rsidR="00000A07" w:rsidRPr="007A06EA">
        <w:rPr>
          <w:rFonts w:ascii="Arial" w:hAnsi="Arial" w:cs="Arial"/>
          <w:sz w:val="22"/>
          <w:szCs w:val="22"/>
        </w:rPr>
        <w:t xml:space="preserve">netto </w:t>
      </w:r>
      <w:r w:rsidR="00056FB9" w:rsidRPr="007A06EA">
        <w:rPr>
          <w:rFonts w:ascii="Arial" w:hAnsi="Arial" w:cs="Arial"/>
          <w:sz w:val="22"/>
          <w:szCs w:val="22"/>
        </w:rPr>
        <w:t xml:space="preserve">należnej za wykonanie danego </w:t>
      </w:r>
      <w:r w:rsidR="005E6BAE">
        <w:rPr>
          <w:rFonts w:ascii="Arial" w:hAnsi="Arial" w:cs="Arial"/>
          <w:sz w:val="22"/>
          <w:szCs w:val="22"/>
        </w:rPr>
        <w:t>zakresu robót Umowy wykonawczej</w:t>
      </w:r>
      <w:r w:rsidR="00056FB9" w:rsidRPr="007A06EA">
        <w:rPr>
          <w:rFonts w:ascii="Arial" w:hAnsi="Arial" w:cs="Arial"/>
          <w:sz w:val="22"/>
          <w:szCs w:val="22"/>
        </w:rPr>
        <w:t>,</w:t>
      </w:r>
      <w:r w:rsidR="009A0A0F" w:rsidRPr="007A06EA">
        <w:rPr>
          <w:rFonts w:ascii="Arial" w:hAnsi="Arial" w:cs="Arial"/>
          <w:sz w:val="22"/>
          <w:szCs w:val="22"/>
        </w:rPr>
        <w:t xml:space="preserve"> za każdy dzień zwłoki,</w:t>
      </w:r>
    </w:p>
    <w:p w14:paraId="50A2B4C5" w14:textId="14E99C1C" w:rsidR="005E6BA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5E6BAE">
        <w:rPr>
          <w:rFonts w:ascii="Arial" w:hAnsi="Arial" w:cs="Arial"/>
          <w:sz w:val="22"/>
          <w:szCs w:val="22"/>
        </w:rPr>
        <w:t xml:space="preserve">w przypadku zwłoki Wykonawcy w wykonaniu Robót lub innych czynności objętych przedmiotem Umowy </w:t>
      </w:r>
      <w:r w:rsidR="005E6BAE" w:rsidRPr="005E6BAE">
        <w:rPr>
          <w:rFonts w:ascii="Arial" w:hAnsi="Arial" w:cs="Arial"/>
          <w:sz w:val="22"/>
          <w:szCs w:val="22"/>
        </w:rPr>
        <w:t xml:space="preserve">wykonawczej </w:t>
      </w:r>
      <w:r w:rsidRPr="005E6BAE">
        <w:rPr>
          <w:rFonts w:ascii="Arial" w:hAnsi="Arial" w:cs="Arial"/>
          <w:sz w:val="22"/>
          <w:szCs w:val="22"/>
        </w:rPr>
        <w:t xml:space="preserve">w stosunku do terminu określonego w </w:t>
      </w:r>
      <w:r w:rsidR="005E6BAE" w:rsidRPr="005E6BAE">
        <w:rPr>
          <w:rFonts w:ascii="Arial" w:hAnsi="Arial" w:cs="Arial"/>
          <w:sz w:val="22"/>
          <w:szCs w:val="22"/>
        </w:rPr>
        <w:t>danej</w:t>
      </w:r>
      <w:r w:rsidRPr="005E6BAE">
        <w:rPr>
          <w:rFonts w:ascii="Arial" w:hAnsi="Arial" w:cs="Arial"/>
          <w:sz w:val="22"/>
          <w:szCs w:val="22"/>
        </w:rPr>
        <w:t xml:space="preserve"> Umow</w:t>
      </w:r>
      <w:r w:rsidR="005E6BAE" w:rsidRPr="005E6BAE">
        <w:rPr>
          <w:rFonts w:ascii="Arial" w:hAnsi="Arial" w:cs="Arial"/>
          <w:sz w:val="22"/>
          <w:szCs w:val="22"/>
        </w:rPr>
        <w:t>ie wykonawczej</w:t>
      </w:r>
      <w:r w:rsidRPr="005E6BAE">
        <w:rPr>
          <w:rFonts w:ascii="Arial" w:hAnsi="Arial" w:cs="Arial"/>
          <w:sz w:val="22"/>
          <w:szCs w:val="22"/>
        </w:rPr>
        <w:t xml:space="preserve">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5E6BAE">
        <w:rPr>
          <w:rFonts w:ascii="Arial" w:hAnsi="Arial" w:cs="Arial"/>
          <w:sz w:val="22"/>
          <w:szCs w:val="22"/>
        </w:rPr>
        <w:t xml:space="preserve"> </w:t>
      </w:r>
      <w:r w:rsidRPr="005E6BAE">
        <w:rPr>
          <w:rFonts w:ascii="Arial" w:hAnsi="Arial" w:cs="Arial"/>
          <w:sz w:val="22"/>
          <w:szCs w:val="22"/>
        </w:rPr>
        <w:t xml:space="preserve">w wysokości </w:t>
      </w:r>
      <w:r w:rsidR="005E6BAE" w:rsidRPr="005E6BAE">
        <w:rPr>
          <w:rFonts w:ascii="Arial" w:hAnsi="Arial" w:cs="Arial"/>
          <w:sz w:val="22"/>
          <w:szCs w:val="22"/>
        </w:rPr>
        <w:t>0,2</w:t>
      </w:r>
      <w:r w:rsidRPr="005E6BAE">
        <w:rPr>
          <w:rFonts w:ascii="Arial" w:hAnsi="Arial" w:cs="Arial"/>
          <w:sz w:val="22"/>
          <w:szCs w:val="22"/>
        </w:rPr>
        <w:t xml:space="preserve">% Wynagrodzenia </w:t>
      </w:r>
      <w:r w:rsidR="00000A07" w:rsidRPr="005E6BAE">
        <w:rPr>
          <w:rFonts w:ascii="Arial" w:hAnsi="Arial" w:cs="Arial"/>
          <w:sz w:val="22"/>
          <w:szCs w:val="22"/>
        </w:rPr>
        <w:t>netto</w:t>
      </w:r>
      <w:r w:rsidR="00697B98" w:rsidRPr="005E6BAE">
        <w:rPr>
          <w:rFonts w:ascii="Arial" w:hAnsi="Arial" w:cs="Arial"/>
          <w:sz w:val="22"/>
          <w:szCs w:val="22"/>
        </w:rPr>
        <w:t>,</w:t>
      </w:r>
      <w:r w:rsidR="00265341" w:rsidRPr="005E6BAE">
        <w:rPr>
          <w:rFonts w:ascii="Arial" w:hAnsi="Arial" w:cs="Arial"/>
          <w:sz w:val="22"/>
          <w:szCs w:val="22"/>
        </w:rPr>
        <w:t xml:space="preserve"> o którym mowa w </w:t>
      </w:r>
      <w:r w:rsidR="005E6BAE" w:rsidRPr="005E6BAE">
        <w:rPr>
          <w:rFonts w:ascii="Arial" w:hAnsi="Arial" w:cs="Arial"/>
          <w:sz w:val="22"/>
          <w:szCs w:val="22"/>
        </w:rPr>
        <w:t>danej</w:t>
      </w:r>
      <w:r w:rsidR="00265341" w:rsidRPr="005E6BAE">
        <w:rPr>
          <w:rFonts w:ascii="Arial" w:hAnsi="Arial" w:cs="Arial"/>
          <w:sz w:val="22"/>
          <w:szCs w:val="22"/>
        </w:rPr>
        <w:t xml:space="preserve"> Umow</w:t>
      </w:r>
      <w:r w:rsidR="005E6BAE" w:rsidRPr="005E6BAE">
        <w:rPr>
          <w:rFonts w:ascii="Arial" w:hAnsi="Arial" w:cs="Arial"/>
          <w:sz w:val="22"/>
          <w:szCs w:val="22"/>
        </w:rPr>
        <w:t>ie wykonawczej</w:t>
      </w:r>
      <w:r w:rsidR="00D109D5" w:rsidRPr="005E6BAE">
        <w:rPr>
          <w:rFonts w:ascii="Arial" w:hAnsi="Arial" w:cs="Arial"/>
          <w:sz w:val="22"/>
          <w:szCs w:val="22"/>
        </w:rPr>
        <w:t xml:space="preserve"> za każdy dzień zwłoki,</w:t>
      </w:r>
    </w:p>
    <w:p w14:paraId="035B68B1" w14:textId="59DDD159" w:rsidR="005E6BA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5E6BAE">
        <w:rPr>
          <w:rFonts w:ascii="Arial" w:hAnsi="Arial" w:cs="Arial"/>
          <w:sz w:val="22"/>
          <w:szCs w:val="22"/>
        </w:rPr>
        <w:t>w przypadku zwłoki Wykonawcy w usunięciu wad, w tym usterek, stwierdzonych przy odbiorze końcowym lub częściowym</w:t>
      </w:r>
      <w:r w:rsidR="005E6BAE" w:rsidRPr="005E6BAE">
        <w:rPr>
          <w:rFonts w:ascii="Arial" w:hAnsi="Arial" w:cs="Arial"/>
          <w:sz w:val="22"/>
          <w:szCs w:val="22"/>
        </w:rPr>
        <w:t>, a także w okresie gwarancyjnym</w:t>
      </w:r>
      <w:r w:rsidR="00DB7866">
        <w:rPr>
          <w:rFonts w:ascii="Arial" w:hAnsi="Arial" w:cs="Arial"/>
          <w:sz w:val="22"/>
          <w:szCs w:val="22"/>
        </w:rPr>
        <w:t>,</w:t>
      </w:r>
      <w:r w:rsidRPr="005E6BAE">
        <w:rPr>
          <w:rFonts w:ascii="Arial" w:hAnsi="Arial" w:cs="Arial"/>
          <w:sz w:val="22"/>
          <w:szCs w:val="22"/>
        </w:rPr>
        <w:t xml:space="preserve"> w przypadku wad stwierd</w:t>
      </w:r>
      <w:r w:rsidR="009C5FE5" w:rsidRPr="005E6BAE">
        <w:rPr>
          <w:rFonts w:ascii="Arial" w:hAnsi="Arial" w:cs="Arial"/>
          <w:sz w:val="22"/>
          <w:szCs w:val="22"/>
        </w:rPr>
        <w:t xml:space="preserve">zonych przy odbiorze końcowym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5E6BAE">
        <w:rPr>
          <w:rFonts w:ascii="Arial" w:hAnsi="Arial" w:cs="Arial"/>
          <w:sz w:val="22"/>
          <w:szCs w:val="22"/>
        </w:rPr>
        <w:t xml:space="preserve"> </w:t>
      </w:r>
      <w:r w:rsidR="009C5FE5" w:rsidRPr="005E6BAE">
        <w:rPr>
          <w:rFonts w:ascii="Arial" w:hAnsi="Arial" w:cs="Arial"/>
          <w:sz w:val="22"/>
          <w:szCs w:val="22"/>
        </w:rPr>
        <w:t>w </w:t>
      </w:r>
      <w:r w:rsidRPr="005E6BAE">
        <w:rPr>
          <w:rFonts w:ascii="Arial" w:hAnsi="Arial" w:cs="Arial"/>
          <w:sz w:val="22"/>
          <w:szCs w:val="22"/>
        </w:rPr>
        <w:t xml:space="preserve">wysokości </w:t>
      </w:r>
      <w:r w:rsidR="005E6BAE" w:rsidRPr="005E6BAE">
        <w:rPr>
          <w:rFonts w:ascii="Arial" w:hAnsi="Arial" w:cs="Arial"/>
          <w:sz w:val="22"/>
          <w:szCs w:val="22"/>
        </w:rPr>
        <w:t>0,5</w:t>
      </w:r>
      <w:r w:rsidRPr="005E6BAE">
        <w:rPr>
          <w:rFonts w:ascii="Arial" w:hAnsi="Arial" w:cs="Arial"/>
          <w:sz w:val="22"/>
          <w:szCs w:val="22"/>
        </w:rPr>
        <w:t>% Wynagrodzenia</w:t>
      </w:r>
      <w:r w:rsidR="009C0435" w:rsidRPr="005E6BAE">
        <w:rPr>
          <w:rFonts w:ascii="Arial" w:hAnsi="Arial" w:cs="Arial"/>
          <w:sz w:val="22"/>
          <w:szCs w:val="22"/>
        </w:rPr>
        <w:t xml:space="preserve"> </w:t>
      </w:r>
      <w:r w:rsidR="00CB5C42" w:rsidRPr="005E6BAE">
        <w:rPr>
          <w:rFonts w:ascii="Arial" w:hAnsi="Arial" w:cs="Arial"/>
          <w:sz w:val="22"/>
          <w:szCs w:val="22"/>
        </w:rPr>
        <w:t>netto</w:t>
      </w:r>
      <w:r w:rsidR="00DB7866">
        <w:rPr>
          <w:rFonts w:ascii="Arial" w:hAnsi="Arial" w:cs="Arial"/>
          <w:sz w:val="22"/>
          <w:szCs w:val="22"/>
        </w:rPr>
        <w:t>,</w:t>
      </w:r>
      <w:r w:rsidR="00280C04" w:rsidRPr="005E6BAE">
        <w:rPr>
          <w:rFonts w:ascii="Arial" w:hAnsi="Arial" w:cs="Arial"/>
          <w:sz w:val="22"/>
          <w:szCs w:val="22"/>
        </w:rPr>
        <w:t xml:space="preserve"> </w:t>
      </w:r>
      <w:r w:rsidR="00E140B6" w:rsidRPr="005E6BAE">
        <w:rPr>
          <w:rFonts w:ascii="Arial" w:hAnsi="Arial" w:cs="Arial"/>
          <w:sz w:val="22"/>
          <w:szCs w:val="22"/>
        </w:rPr>
        <w:t xml:space="preserve">o którym mowa w </w:t>
      </w:r>
      <w:r w:rsidR="005E6BAE" w:rsidRPr="005E6BAE">
        <w:rPr>
          <w:rFonts w:ascii="Arial" w:hAnsi="Arial" w:cs="Arial"/>
          <w:sz w:val="22"/>
          <w:szCs w:val="22"/>
        </w:rPr>
        <w:t>danej Umowie wykonawczej,</w:t>
      </w:r>
      <w:r w:rsidRPr="005E6BAE">
        <w:rPr>
          <w:rFonts w:ascii="Arial" w:hAnsi="Arial" w:cs="Arial"/>
          <w:sz w:val="22"/>
          <w:szCs w:val="22"/>
        </w:rPr>
        <w:t xml:space="preserve"> a w przypadku wad stwierdzonych przy odbiorze </w:t>
      </w:r>
      <w:r w:rsidRPr="005E6BAE">
        <w:rPr>
          <w:rFonts w:ascii="Arial" w:hAnsi="Arial" w:cs="Arial"/>
          <w:sz w:val="22"/>
          <w:szCs w:val="22"/>
        </w:rPr>
        <w:lastRenderedPageBreak/>
        <w:t xml:space="preserve">częściowym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5E6BAE">
        <w:rPr>
          <w:rFonts w:ascii="Arial" w:hAnsi="Arial" w:cs="Arial"/>
          <w:sz w:val="22"/>
          <w:szCs w:val="22"/>
        </w:rPr>
        <w:t xml:space="preserve"> </w:t>
      </w:r>
      <w:r w:rsidRPr="005E6BAE">
        <w:rPr>
          <w:rFonts w:ascii="Arial" w:hAnsi="Arial" w:cs="Arial"/>
          <w:sz w:val="22"/>
          <w:szCs w:val="22"/>
        </w:rPr>
        <w:t xml:space="preserve">w wysokości </w:t>
      </w:r>
      <w:r w:rsidR="005E6BAE" w:rsidRPr="005E6BAE">
        <w:rPr>
          <w:rFonts w:ascii="Arial" w:hAnsi="Arial" w:cs="Arial"/>
          <w:sz w:val="22"/>
          <w:szCs w:val="22"/>
        </w:rPr>
        <w:t>0,2</w:t>
      </w:r>
      <w:r w:rsidRPr="005E6BAE">
        <w:rPr>
          <w:rFonts w:ascii="Arial" w:hAnsi="Arial" w:cs="Arial"/>
          <w:sz w:val="22"/>
          <w:szCs w:val="22"/>
        </w:rPr>
        <w:t xml:space="preserve">% transzy Wynagrodzenia </w:t>
      </w:r>
      <w:r w:rsidR="00CB5C42" w:rsidRPr="005E6BAE">
        <w:rPr>
          <w:rFonts w:ascii="Arial" w:hAnsi="Arial" w:cs="Arial"/>
          <w:sz w:val="22"/>
          <w:szCs w:val="22"/>
        </w:rPr>
        <w:t>netto</w:t>
      </w:r>
      <w:r w:rsidR="00D15A95" w:rsidRPr="005E6BAE">
        <w:rPr>
          <w:rFonts w:ascii="Arial" w:hAnsi="Arial" w:cs="Arial"/>
          <w:sz w:val="22"/>
          <w:szCs w:val="22"/>
        </w:rPr>
        <w:t xml:space="preserve"> </w:t>
      </w:r>
      <w:r w:rsidRPr="005E6BAE">
        <w:rPr>
          <w:rFonts w:ascii="Arial" w:hAnsi="Arial" w:cs="Arial"/>
          <w:sz w:val="22"/>
          <w:szCs w:val="22"/>
        </w:rPr>
        <w:t xml:space="preserve">należnej za wykonanie danego </w:t>
      </w:r>
      <w:r w:rsidR="005E6BAE" w:rsidRPr="005E6BAE">
        <w:rPr>
          <w:rFonts w:ascii="Arial" w:hAnsi="Arial" w:cs="Arial"/>
          <w:sz w:val="22"/>
          <w:szCs w:val="22"/>
        </w:rPr>
        <w:t>zakresu robót danej Umowy wykonawczej</w:t>
      </w:r>
      <w:r w:rsidRPr="005E6BAE">
        <w:rPr>
          <w:rFonts w:ascii="Arial" w:hAnsi="Arial" w:cs="Arial"/>
          <w:sz w:val="22"/>
          <w:szCs w:val="22"/>
        </w:rPr>
        <w:t>, za każdy dzień zwłoki liczony od upływu terminu wyznaczonego na usunięcie wad,</w:t>
      </w:r>
      <w:r w:rsidR="005E6BAE" w:rsidRPr="005E6BAE">
        <w:rPr>
          <w:rFonts w:ascii="Arial" w:hAnsi="Arial" w:cs="Arial"/>
          <w:sz w:val="22"/>
          <w:szCs w:val="22"/>
        </w:rPr>
        <w:t xml:space="preserve"> a w przypadku wad stwierdzonych w okresie gwarancyjnym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5E6BAE">
        <w:rPr>
          <w:rFonts w:ascii="Arial" w:hAnsi="Arial" w:cs="Arial"/>
          <w:sz w:val="22"/>
          <w:szCs w:val="22"/>
        </w:rPr>
        <w:t xml:space="preserve"> </w:t>
      </w:r>
      <w:r w:rsidR="005E6BAE" w:rsidRPr="005E6BAE">
        <w:rPr>
          <w:rFonts w:ascii="Arial" w:hAnsi="Arial" w:cs="Arial"/>
          <w:sz w:val="22"/>
          <w:szCs w:val="22"/>
        </w:rPr>
        <w:t xml:space="preserve">w wysokości 2% wynagrodzenia </w:t>
      </w:r>
      <w:r w:rsidR="005E6BAE">
        <w:rPr>
          <w:rFonts w:ascii="Arial" w:hAnsi="Arial" w:cs="Arial"/>
          <w:sz w:val="22"/>
          <w:szCs w:val="22"/>
        </w:rPr>
        <w:t>netto</w:t>
      </w:r>
      <w:r w:rsidR="005E6BAE" w:rsidRPr="005E6BAE">
        <w:rPr>
          <w:rFonts w:ascii="Arial" w:hAnsi="Arial" w:cs="Arial"/>
          <w:sz w:val="22"/>
          <w:szCs w:val="22"/>
        </w:rPr>
        <w:t xml:space="preserve">, wadliwego elementu/ robót </w:t>
      </w:r>
      <w:r w:rsidR="005E6BAE">
        <w:rPr>
          <w:rFonts w:ascii="Arial" w:hAnsi="Arial" w:cs="Arial"/>
          <w:sz w:val="22"/>
          <w:szCs w:val="22"/>
        </w:rPr>
        <w:t xml:space="preserve">w danej Umowie wykonawczej </w:t>
      </w:r>
      <w:r w:rsidR="005E6BAE" w:rsidRPr="005E6BAE">
        <w:rPr>
          <w:rFonts w:ascii="Arial" w:hAnsi="Arial" w:cs="Arial"/>
          <w:sz w:val="22"/>
          <w:szCs w:val="22"/>
        </w:rPr>
        <w:t>za każdy dzień zwłoki</w:t>
      </w:r>
      <w:r w:rsidR="005E6BAE">
        <w:rPr>
          <w:rFonts w:ascii="Arial" w:hAnsi="Arial" w:cs="Arial"/>
          <w:sz w:val="22"/>
          <w:szCs w:val="22"/>
        </w:rPr>
        <w:t>,</w:t>
      </w:r>
    </w:p>
    <w:p w14:paraId="1E26CB44" w14:textId="6D1E6DC8" w:rsidR="00056FB9" w:rsidRPr="005E6BA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5E6BAE">
        <w:rPr>
          <w:rFonts w:ascii="Arial" w:hAnsi="Arial" w:cs="Arial"/>
          <w:sz w:val="22"/>
          <w:szCs w:val="22"/>
        </w:rPr>
        <w:t xml:space="preserve">w przypadku powierzenia przez Wykonawcę wykonywania Robót </w:t>
      </w:r>
      <w:r w:rsidR="00392394">
        <w:rPr>
          <w:rFonts w:ascii="Arial" w:hAnsi="Arial" w:cs="Arial"/>
          <w:sz w:val="22"/>
          <w:szCs w:val="22"/>
        </w:rPr>
        <w:t>P</w:t>
      </w:r>
      <w:r w:rsidRPr="005E6BAE">
        <w:rPr>
          <w:rFonts w:ascii="Arial" w:hAnsi="Arial" w:cs="Arial"/>
          <w:sz w:val="22"/>
          <w:szCs w:val="22"/>
        </w:rPr>
        <w:t xml:space="preserve">odwykonawcom z naruszeniem postanowień Umowy </w:t>
      </w:r>
      <w:r w:rsidR="00DB7866">
        <w:rPr>
          <w:rFonts w:ascii="Arial" w:hAnsi="Arial" w:cs="Arial"/>
          <w:sz w:val="22"/>
          <w:szCs w:val="22"/>
        </w:rPr>
        <w:t>–</w:t>
      </w:r>
      <w:r w:rsidRPr="005E6BAE">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5E6BAE">
        <w:rPr>
          <w:rFonts w:ascii="Arial" w:hAnsi="Arial" w:cs="Arial"/>
          <w:sz w:val="22"/>
          <w:szCs w:val="22"/>
        </w:rPr>
        <w:t xml:space="preserve"> </w:t>
      </w:r>
      <w:r w:rsidRPr="005E6BAE">
        <w:rPr>
          <w:rFonts w:ascii="Arial" w:hAnsi="Arial" w:cs="Arial"/>
          <w:sz w:val="22"/>
          <w:szCs w:val="22"/>
        </w:rPr>
        <w:t xml:space="preserve">w wysokości </w:t>
      </w:r>
      <w:r w:rsidR="005E6BAE" w:rsidRPr="005E6BAE">
        <w:rPr>
          <w:rFonts w:ascii="Arial" w:hAnsi="Arial" w:cs="Arial"/>
          <w:sz w:val="22"/>
          <w:szCs w:val="22"/>
        </w:rPr>
        <w:t>10% Wynagrodzenia netto należnego Wykonawcy za powierzone Roboty,</w:t>
      </w:r>
    </w:p>
    <w:p w14:paraId="78D39DF4" w14:textId="4378B4C9" w:rsidR="007E568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A06EA">
        <w:rPr>
          <w:rFonts w:ascii="Arial" w:hAnsi="Arial" w:cs="Arial"/>
          <w:sz w:val="22"/>
          <w:szCs w:val="22"/>
        </w:rPr>
        <w:t xml:space="preserve"> </w:t>
      </w:r>
      <w:r w:rsidRPr="007A06EA">
        <w:rPr>
          <w:rFonts w:ascii="Arial" w:hAnsi="Arial" w:cs="Arial"/>
          <w:sz w:val="22"/>
          <w:szCs w:val="22"/>
        </w:rPr>
        <w:t xml:space="preserve">w wysokości </w:t>
      </w:r>
      <w:r w:rsidR="005E6BAE">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5E6BAE">
        <w:rPr>
          <w:rFonts w:ascii="Arial" w:hAnsi="Arial" w:cs="Arial"/>
          <w:sz w:val="22"/>
          <w:szCs w:val="22"/>
        </w:rPr>
        <w:t>danej Umowie wykonawczej</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0652BF7F" w14:textId="512C2E51" w:rsidR="007E568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7E568E">
        <w:rPr>
          <w:rFonts w:ascii="Arial" w:hAnsi="Arial" w:cs="Arial"/>
          <w:sz w:val="22"/>
          <w:szCs w:val="22"/>
        </w:rPr>
        <w:t xml:space="preserve">w przypadku nieprzedstawienia przez Wykonawcę oświadczeń wszystkich </w:t>
      </w:r>
      <w:r w:rsidR="00392394">
        <w:rPr>
          <w:rFonts w:ascii="Arial" w:hAnsi="Arial" w:cs="Arial"/>
          <w:sz w:val="22"/>
          <w:szCs w:val="22"/>
        </w:rPr>
        <w:t>P</w:t>
      </w:r>
      <w:r w:rsidRPr="007E568E">
        <w:rPr>
          <w:rFonts w:ascii="Arial" w:hAnsi="Arial" w:cs="Arial"/>
          <w:sz w:val="22"/>
          <w:szCs w:val="22"/>
        </w:rPr>
        <w:t>odwykonawców dotyczących zapłaty na ich rzecz wynagrodzenia przez Wykonawcę, o których mowa w Umow</w:t>
      </w:r>
      <w:r w:rsidR="007E568E" w:rsidRPr="007E568E">
        <w:rPr>
          <w:rFonts w:ascii="Arial" w:hAnsi="Arial" w:cs="Arial"/>
          <w:sz w:val="22"/>
          <w:szCs w:val="22"/>
        </w:rPr>
        <w:t>ie ramowej, w tym w poszczególnych Umowach wykonawczych</w:t>
      </w:r>
      <w:r w:rsidRPr="007E568E">
        <w:rPr>
          <w:rFonts w:ascii="Arial" w:hAnsi="Arial" w:cs="Arial"/>
          <w:sz w:val="22"/>
          <w:szCs w:val="22"/>
        </w:rPr>
        <w:t xml:space="preserve"> </w:t>
      </w:r>
      <w:r w:rsidR="00DB7866">
        <w:rPr>
          <w:rFonts w:ascii="Arial" w:hAnsi="Arial" w:cs="Arial"/>
          <w:sz w:val="22"/>
          <w:szCs w:val="22"/>
        </w:rPr>
        <w:t>–</w:t>
      </w:r>
      <w:r w:rsidRPr="007E568E">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E568E">
        <w:rPr>
          <w:rFonts w:ascii="Arial" w:hAnsi="Arial" w:cs="Arial"/>
          <w:sz w:val="22"/>
          <w:szCs w:val="22"/>
        </w:rPr>
        <w:t xml:space="preserve"> </w:t>
      </w:r>
      <w:r w:rsidRPr="007E568E">
        <w:rPr>
          <w:rFonts w:ascii="Arial" w:hAnsi="Arial" w:cs="Arial"/>
          <w:sz w:val="22"/>
          <w:szCs w:val="22"/>
        </w:rPr>
        <w:t>w wysokości</w:t>
      </w:r>
      <w:r w:rsidR="00DB7866">
        <w:rPr>
          <w:rFonts w:ascii="Arial" w:hAnsi="Arial" w:cs="Arial"/>
          <w:sz w:val="22"/>
          <w:szCs w:val="22"/>
        </w:rPr>
        <w:br/>
      </w:r>
      <w:r w:rsidR="007E568E" w:rsidRPr="007E568E">
        <w:rPr>
          <w:rFonts w:ascii="Arial" w:hAnsi="Arial" w:cs="Arial"/>
          <w:sz w:val="22"/>
          <w:szCs w:val="22"/>
        </w:rPr>
        <w:t xml:space="preserve">w wysokości 10% Wynagrodzenia netto należnego Wykonawcy za powierzone </w:t>
      </w:r>
      <w:r w:rsidR="00392394">
        <w:rPr>
          <w:rFonts w:ascii="Arial" w:hAnsi="Arial" w:cs="Arial"/>
          <w:sz w:val="22"/>
          <w:szCs w:val="22"/>
        </w:rPr>
        <w:t>P</w:t>
      </w:r>
      <w:r w:rsidR="007E568E">
        <w:rPr>
          <w:rFonts w:ascii="Arial" w:hAnsi="Arial" w:cs="Arial"/>
          <w:sz w:val="22"/>
          <w:szCs w:val="22"/>
        </w:rPr>
        <w:t xml:space="preserve">odwykonawcom </w:t>
      </w:r>
      <w:r w:rsidR="007E568E" w:rsidRPr="007E568E">
        <w:rPr>
          <w:rFonts w:ascii="Arial" w:hAnsi="Arial" w:cs="Arial"/>
          <w:sz w:val="22"/>
          <w:szCs w:val="22"/>
        </w:rPr>
        <w:t>Roboty,</w:t>
      </w:r>
    </w:p>
    <w:p w14:paraId="3C88781D" w14:textId="5D8A0A2D" w:rsidR="00056FB9" w:rsidRPr="007E568E" w:rsidRDefault="00056FB9">
      <w:pPr>
        <w:pStyle w:val="Tekstpodstawowywcity"/>
        <w:numPr>
          <w:ilvl w:val="0"/>
          <w:numId w:val="24"/>
        </w:numPr>
        <w:suppressAutoHyphens w:val="0"/>
        <w:spacing w:line="360" w:lineRule="auto"/>
        <w:ind w:left="142" w:hanging="283"/>
        <w:jc w:val="both"/>
        <w:rPr>
          <w:rFonts w:ascii="Arial" w:hAnsi="Arial" w:cs="Arial"/>
          <w:sz w:val="22"/>
          <w:szCs w:val="22"/>
        </w:rPr>
      </w:pPr>
      <w:r w:rsidRPr="007E568E">
        <w:rPr>
          <w:rFonts w:ascii="Arial" w:hAnsi="Arial" w:cs="Arial"/>
          <w:sz w:val="22"/>
          <w:szCs w:val="22"/>
        </w:rPr>
        <w:t xml:space="preserve">w przypadku odmowy </w:t>
      </w:r>
      <w:r w:rsidRPr="007D4E2B">
        <w:rPr>
          <w:rFonts w:ascii="Arial" w:hAnsi="Arial" w:cs="Arial"/>
          <w:sz w:val="22"/>
          <w:szCs w:val="22"/>
        </w:rPr>
        <w:t>przez Wykonawcę udzielenia gwarancji</w:t>
      </w:r>
      <w:r w:rsidR="00FC24C4" w:rsidRPr="007D4E2B">
        <w:rPr>
          <w:rFonts w:ascii="Arial" w:hAnsi="Arial" w:cs="Arial"/>
          <w:sz w:val="22"/>
          <w:szCs w:val="22"/>
        </w:rPr>
        <w:t xml:space="preserve"> na wykonaną część Robót w </w:t>
      </w:r>
      <w:r w:rsidRPr="007D4E2B">
        <w:rPr>
          <w:rFonts w:ascii="Arial" w:hAnsi="Arial" w:cs="Arial"/>
          <w:sz w:val="22"/>
          <w:szCs w:val="22"/>
        </w:rPr>
        <w:t xml:space="preserve">przypadku, o którym mowa § </w:t>
      </w:r>
      <w:r w:rsidR="00C25630" w:rsidRPr="007D4E2B">
        <w:rPr>
          <w:rFonts w:ascii="Arial" w:hAnsi="Arial" w:cs="Arial"/>
          <w:sz w:val="22"/>
          <w:szCs w:val="22"/>
        </w:rPr>
        <w:t>2</w:t>
      </w:r>
      <w:r w:rsidR="007D4E2B" w:rsidRPr="007D4E2B">
        <w:rPr>
          <w:rFonts w:ascii="Arial" w:hAnsi="Arial" w:cs="Arial"/>
          <w:sz w:val="22"/>
          <w:szCs w:val="22"/>
        </w:rPr>
        <w:t>4</w:t>
      </w:r>
      <w:r w:rsidR="00081BB0" w:rsidRPr="007D4E2B">
        <w:rPr>
          <w:rFonts w:ascii="Arial" w:hAnsi="Arial" w:cs="Arial"/>
          <w:sz w:val="22"/>
          <w:szCs w:val="22"/>
        </w:rPr>
        <w:t xml:space="preserve"> </w:t>
      </w:r>
      <w:r w:rsidRPr="007D4E2B">
        <w:rPr>
          <w:rFonts w:ascii="Arial" w:hAnsi="Arial" w:cs="Arial"/>
          <w:sz w:val="22"/>
          <w:szCs w:val="22"/>
        </w:rPr>
        <w:t xml:space="preserve">ust. </w:t>
      </w:r>
      <w:r w:rsidR="00E425F8" w:rsidRPr="007D4E2B">
        <w:rPr>
          <w:rFonts w:ascii="Arial" w:hAnsi="Arial" w:cs="Arial"/>
          <w:sz w:val="22"/>
          <w:szCs w:val="22"/>
        </w:rPr>
        <w:t>8</w:t>
      </w:r>
      <w:r w:rsidRPr="007D4E2B">
        <w:rPr>
          <w:rFonts w:ascii="Arial" w:hAnsi="Arial" w:cs="Arial"/>
          <w:sz w:val="22"/>
          <w:szCs w:val="22"/>
        </w:rPr>
        <w:t xml:space="preserve"> Umowy</w:t>
      </w:r>
      <w:r w:rsidRPr="007E568E">
        <w:rPr>
          <w:rFonts w:ascii="Arial" w:hAnsi="Arial" w:cs="Arial"/>
          <w:sz w:val="22"/>
          <w:szCs w:val="22"/>
        </w:rPr>
        <w:t xml:space="preserve"> </w:t>
      </w:r>
      <w:r w:rsidR="00DB7866">
        <w:rPr>
          <w:rFonts w:ascii="Arial" w:hAnsi="Arial" w:cs="Arial"/>
          <w:sz w:val="22"/>
          <w:szCs w:val="22"/>
        </w:rPr>
        <w:t>–</w:t>
      </w:r>
      <w:r w:rsidRPr="007E568E">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E568E">
        <w:rPr>
          <w:rFonts w:ascii="Arial" w:hAnsi="Arial" w:cs="Arial"/>
          <w:sz w:val="22"/>
          <w:szCs w:val="22"/>
        </w:rPr>
        <w:t xml:space="preserve"> </w:t>
      </w:r>
      <w:r w:rsidRPr="007E568E">
        <w:rPr>
          <w:rFonts w:ascii="Arial" w:hAnsi="Arial" w:cs="Arial"/>
          <w:sz w:val="22"/>
          <w:szCs w:val="22"/>
        </w:rPr>
        <w:t xml:space="preserve">w wysokości </w:t>
      </w:r>
      <w:r w:rsidR="007E568E" w:rsidRPr="007E568E">
        <w:rPr>
          <w:rFonts w:ascii="Arial" w:hAnsi="Arial" w:cs="Arial"/>
          <w:sz w:val="22"/>
          <w:szCs w:val="22"/>
        </w:rPr>
        <w:t>10% Wynagrodzenia netto robót wykonanych i odebranych w danej Umowie wykonawczej,</w:t>
      </w:r>
    </w:p>
    <w:p w14:paraId="5A74D024" w14:textId="0AA92E89" w:rsidR="00056FB9" w:rsidRPr="007A06EA" w:rsidRDefault="00056FB9">
      <w:pPr>
        <w:pStyle w:val="Tekstpodstawowywcity"/>
        <w:numPr>
          <w:ilvl w:val="0"/>
          <w:numId w:val="24"/>
        </w:numPr>
        <w:tabs>
          <w:tab w:val="clear" w:pos="144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niewywiązania się przez Wykonawcę z któregokolwiek obowiązku określonego</w:t>
      </w:r>
      <w:r w:rsidR="00DB7866">
        <w:rPr>
          <w:rFonts w:ascii="Arial" w:hAnsi="Arial" w:cs="Arial"/>
          <w:sz w:val="22"/>
          <w:szCs w:val="22"/>
        </w:rPr>
        <w:br/>
      </w:r>
      <w:r w:rsidRPr="007A06EA">
        <w:rPr>
          <w:rFonts w:ascii="Arial" w:hAnsi="Arial" w:cs="Arial"/>
          <w:sz w:val="22"/>
          <w:szCs w:val="22"/>
        </w:rPr>
        <w:t>w § 1</w:t>
      </w:r>
      <w:r w:rsidR="00965CFA">
        <w:rPr>
          <w:rFonts w:ascii="Arial" w:hAnsi="Arial" w:cs="Arial"/>
          <w:sz w:val="22"/>
          <w:szCs w:val="22"/>
        </w:rPr>
        <w:t>7</w:t>
      </w:r>
      <w:r w:rsidRPr="007A06EA">
        <w:rPr>
          <w:rFonts w:ascii="Arial" w:hAnsi="Arial" w:cs="Arial"/>
          <w:sz w:val="22"/>
          <w:szCs w:val="22"/>
        </w:rPr>
        <w:t xml:space="preserve"> ust. 1-</w:t>
      </w:r>
      <w:r w:rsidR="00965CFA">
        <w:rPr>
          <w:rFonts w:ascii="Arial" w:hAnsi="Arial" w:cs="Arial"/>
          <w:sz w:val="22"/>
          <w:szCs w:val="22"/>
        </w:rPr>
        <w:t>5</w:t>
      </w:r>
      <w:r w:rsidR="00081BB0" w:rsidRPr="007A06EA">
        <w:rPr>
          <w:rFonts w:ascii="Arial" w:hAnsi="Arial" w:cs="Arial"/>
          <w:sz w:val="22"/>
          <w:szCs w:val="22"/>
        </w:rPr>
        <w:t xml:space="preserve"> </w:t>
      </w:r>
      <w:r w:rsidRPr="007A06EA">
        <w:rPr>
          <w:rFonts w:ascii="Arial" w:hAnsi="Arial" w:cs="Arial"/>
          <w:sz w:val="22"/>
          <w:szCs w:val="22"/>
        </w:rPr>
        <w:t xml:space="preserve">Umowy </w:t>
      </w:r>
      <w:r w:rsidR="00965CFA">
        <w:rPr>
          <w:rFonts w:ascii="Arial" w:hAnsi="Arial" w:cs="Arial"/>
          <w:sz w:val="22"/>
          <w:szCs w:val="22"/>
        </w:rPr>
        <w:t xml:space="preserve">ramowej </w:t>
      </w:r>
      <w:r w:rsidR="00DB7866">
        <w:rPr>
          <w:rFonts w:ascii="Arial" w:hAnsi="Arial" w:cs="Arial"/>
          <w:sz w:val="22"/>
          <w:szCs w:val="22"/>
        </w:rPr>
        <w:t>–</w:t>
      </w:r>
      <w:r w:rsidRPr="007A06EA">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A06EA">
        <w:rPr>
          <w:rFonts w:ascii="Arial" w:hAnsi="Arial" w:cs="Arial"/>
          <w:sz w:val="22"/>
          <w:szCs w:val="22"/>
        </w:rPr>
        <w:t xml:space="preserve"> </w:t>
      </w:r>
      <w:r w:rsidRPr="007A06EA">
        <w:rPr>
          <w:rFonts w:ascii="Arial" w:hAnsi="Arial" w:cs="Arial"/>
          <w:sz w:val="22"/>
          <w:szCs w:val="22"/>
        </w:rPr>
        <w:t xml:space="preserve">w wysokości </w:t>
      </w:r>
      <w:r w:rsidR="007E568E">
        <w:rPr>
          <w:rFonts w:ascii="Arial" w:hAnsi="Arial" w:cs="Arial"/>
          <w:sz w:val="22"/>
          <w:szCs w:val="22"/>
        </w:rPr>
        <w:t>0,</w:t>
      </w:r>
      <w:r w:rsidR="00965CFA">
        <w:rPr>
          <w:rFonts w:ascii="Arial" w:hAnsi="Arial" w:cs="Arial"/>
          <w:sz w:val="22"/>
          <w:szCs w:val="22"/>
        </w:rPr>
        <w:t>01</w:t>
      </w:r>
      <w:r w:rsidR="007E568E">
        <w:rPr>
          <w:rFonts w:ascii="Arial" w:hAnsi="Arial" w:cs="Arial"/>
          <w:sz w:val="22"/>
          <w:szCs w:val="22"/>
        </w:rPr>
        <w:t>% Wynagrodzenia netto danej Umowy wykonawczej</w:t>
      </w:r>
      <w:r w:rsidRPr="007A06EA">
        <w:rPr>
          <w:rFonts w:ascii="Arial" w:hAnsi="Arial" w:cs="Arial"/>
          <w:sz w:val="22"/>
          <w:szCs w:val="22"/>
        </w:rPr>
        <w:t>,</w:t>
      </w:r>
    </w:p>
    <w:p w14:paraId="4E61EC97" w14:textId="51929446"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w przypadku naruszenia obowiązków, o których mowa w </w:t>
      </w:r>
      <w:r w:rsidRPr="00965CFA">
        <w:rPr>
          <w:rFonts w:ascii="Arial" w:hAnsi="Arial" w:cs="Arial"/>
          <w:sz w:val="22"/>
          <w:szCs w:val="22"/>
        </w:rPr>
        <w:t xml:space="preserve">§ </w:t>
      </w:r>
      <w:r w:rsidR="00965CFA" w:rsidRPr="00965CFA">
        <w:rPr>
          <w:rFonts w:ascii="Arial" w:hAnsi="Arial" w:cs="Arial"/>
          <w:sz w:val="22"/>
          <w:szCs w:val="22"/>
        </w:rPr>
        <w:t>9</w:t>
      </w:r>
      <w:r w:rsidRPr="00965CFA">
        <w:rPr>
          <w:rFonts w:ascii="Arial" w:hAnsi="Arial" w:cs="Arial"/>
          <w:sz w:val="22"/>
          <w:szCs w:val="22"/>
        </w:rPr>
        <w:t xml:space="preserve"> u</w:t>
      </w:r>
      <w:r w:rsidR="009C5FE5" w:rsidRPr="00965CFA">
        <w:rPr>
          <w:rFonts w:ascii="Arial" w:hAnsi="Arial" w:cs="Arial"/>
          <w:sz w:val="22"/>
          <w:szCs w:val="22"/>
        </w:rPr>
        <w:t xml:space="preserve">st. </w:t>
      </w:r>
      <w:r w:rsidR="00DB7866">
        <w:rPr>
          <w:rFonts w:ascii="Arial" w:hAnsi="Arial" w:cs="Arial"/>
          <w:sz w:val="22"/>
          <w:szCs w:val="22"/>
        </w:rPr>
        <w:t>10</w:t>
      </w:r>
      <w:r w:rsidR="00537CA6" w:rsidRPr="00965CFA">
        <w:rPr>
          <w:rFonts w:ascii="Arial" w:hAnsi="Arial" w:cs="Arial"/>
          <w:sz w:val="22"/>
          <w:szCs w:val="22"/>
        </w:rPr>
        <w:t xml:space="preserve"> </w:t>
      </w:r>
      <w:r w:rsidR="009C5FE5" w:rsidRPr="00965CFA">
        <w:rPr>
          <w:rFonts w:ascii="Arial" w:hAnsi="Arial" w:cs="Arial"/>
          <w:sz w:val="22"/>
          <w:szCs w:val="22"/>
        </w:rPr>
        <w:t xml:space="preserve">i </w:t>
      </w:r>
      <w:r w:rsidR="00DB7866">
        <w:rPr>
          <w:rFonts w:ascii="Arial" w:hAnsi="Arial" w:cs="Arial"/>
          <w:sz w:val="22"/>
          <w:szCs w:val="22"/>
        </w:rPr>
        <w:t>ust. 11</w:t>
      </w:r>
      <w:r w:rsidR="009C5FE5" w:rsidRPr="00965CFA">
        <w:rPr>
          <w:rFonts w:ascii="Arial" w:hAnsi="Arial" w:cs="Arial"/>
          <w:sz w:val="22"/>
          <w:szCs w:val="22"/>
        </w:rPr>
        <w:t xml:space="preserve"> Umowy</w:t>
      </w:r>
      <w:r w:rsidR="009C5FE5" w:rsidRPr="007A06EA">
        <w:rPr>
          <w:rFonts w:ascii="Arial" w:hAnsi="Arial" w:cs="Arial"/>
          <w:sz w:val="22"/>
          <w:szCs w:val="22"/>
        </w:rPr>
        <w:t xml:space="preserve"> </w:t>
      </w:r>
      <w:r w:rsidR="007E568E">
        <w:rPr>
          <w:rFonts w:ascii="Arial" w:hAnsi="Arial" w:cs="Arial"/>
          <w:sz w:val="22"/>
          <w:szCs w:val="22"/>
        </w:rPr>
        <w:t xml:space="preserve">ramowej </w:t>
      </w:r>
      <w:r w:rsidR="009C5FE5" w:rsidRPr="007A06EA">
        <w:rPr>
          <w:rFonts w:ascii="Arial" w:hAnsi="Arial" w:cs="Arial"/>
          <w:sz w:val="22"/>
          <w:szCs w:val="22"/>
        </w:rPr>
        <w:t>– karę umowną w </w:t>
      </w:r>
      <w:r w:rsidRPr="007A06EA">
        <w:rPr>
          <w:rFonts w:ascii="Arial" w:hAnsi="Arial" w:cs="Arial"/>
          <w:sz w:val="22"/>
          <w:szCs w:val="22"/>
        </w:rPr>
        <w:t xml:space="preserve">wysokości </w:t>
      </w:r>
      <w:r w:rsidR="007E568E">
        <w:rPr>
          <w:rFonts w:ascii="Arial" w:hAnsi="Arial" w:cs="Arial"/>
          <w:sz w:val="22"/>
          <w:szCs w:val="22"/>
        </w:rPr>
        <w:t>0,1</w:t>
      </w:r>
      <w:r w:rsidRPr="007A06EA">
        <w:rPr>
          <w:rFonts w:ascii="Arial" w:hAnsi="Arial" w:cs="Arial"/>
          <w:sz w:val="22"/>
          <w:szCs w:val="22"/>
        </w:rPr>
        <w:t>% 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 </w:t>
      </w:r>
      <w:r w:rsidR="007E568E">
        <w:rPr>
          <w:rFonts w:ascii="Arial" w:hAnsi="Arial" w:cs="Arial"/>
          <w:sz w:val="22"/>
          <w:szCs w:val="22"/>
        </w:rPr>
        <w:t>danej Umowie wykonawczej</w:t>
      </w:r>
      <w:r w:rsidRPr="007A06EA">
        <w:rPr>
          <w:rFonts w:ascii="Arial" w:hAnsi="Arial" w:cs="Arial"/>
          <w:sz w:val="22"/>
          <w:szCs w:val="22"/>
        </w:rPr>
        <w:t>,</w:t>
      </w:r>
    </w:p>
    <w:p w14:paraId="1DBE2BD5" w14:textId="68E80C13"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 nieprzedłożenie do zaakceptowania projektu </w:t>
      </w:r>
      <w:r w:rsidR="00DB7866">
        <w:rPr>
          <w:rFonts w:ascii="Arial" w:hAnsi="Arial" w:cs="Arial"/>
          <w:sz w:val="22"/>
          <w:szCs w:val="22"/>
        </w:rPr>
        <w:t>u</w:t>
      </w:r>
      <w:r w:rsidRPr="007A06EA">
        <w:rPr>
          <w:rFonts w:ascii="Arial" w:hAnsi="Arial" w:cs="Arial"/>
          <w:sz w:val="22"/>
          <w:szCs w:val="22"/>
        </w:rPr>
        <w:t>mowy o podwyko</w:t>
      </w:r>
      <w:r w:rsidR="00D617EC" w:rsidRPr="007A06EA">
        <w:rPr>
          <w:rFonts w:ascii="Arial" w:hAnsi="Arial" w:cs="Arial"/>
          <w:sz w:val="22"/>
          <w:szCs w:val="22"/>
        </w:rPr>
        <w:t>nawstwo, której przedmiotem są Roboty B</w:t>
      </w:r>
      <w:r w:rsidRPr="007A06EA">
        <w:rPr>
          <w:rFonts w:ascii="Arial" w:hAnsi="Arial" w:cs="Arial"/>
          <w:sz w:val="22"/>
          <w:szCs w:val="22"/>
        </w:rPr>
        <w:t>udowlane lub projektu jej zmiany</w:t>
      </w:r>
      <w:r w:rsidR="00DB7866">
        <w:rPr>
          <w:rFonts w:ascii="Arial" w:hAnsi="Arial" w:cs="Arial"/>
          <w:sz w:val="22"/>
          <w:szCs w:val="22"/>
        </w:rPr>
        <w:t xml:space="preserve">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Pr="007A06EA">
        <w:rPr>
          <w:rFonts w:ascii="Arial" w:hAnsi="Arial" w:cs="Arial"/>
          <w:sz w:val="22"/>
          <w:szCs w:val="22"/>
        </w:rPr>
        <w:t xml:space="preserve"> w wysokości </w:t>
      </w:r>
      <w:r w:rsidR="00374EB9">
        <w:rPr>
          <w:rFonts w:ascii="Arial" w:hAnsi="Arial" w:cs="Arial"/>
          <w:sz w:val="22"/>
          <w:szCs w:val="22"/>
        </w:rPr>
        <w:t>500,00 PLN (słownie: pięćset</w:t>
      </w:r>
      <w:r w:rsidRPr="007A06EA">
        <w:rPr>
          <w:rFonts w:ascii="Arial" w:hAnsi="Arial" w:cs="Arial"/>
          <w:sz w:val="22"/>
          <w:szCs w:val="22"/>
        </w:rPr>
        <w:t xml:space="preserve"> złotych</w:t>
      </w:r>
      <w:r w:rsidR="00374EB9">
        <w:rPr>
          <w:rFonts w:ascii="Arial" w:hAnsi="Arial" w:cs="Arial"/>
          <w:sz w:val="22"/>
          <w:szCs w:val="22"/>
        </w:rPr>
        <w:t xml:space="preserve"> 00/100)</w:t>
      </w:r>
      <w:r w:rsidRPr="007A06EA">
        <w:rPr>
          <w:rFonts w:ascii="Arial" w:hAnsi="Arial" w:cs="Arial"/>
          <w:sz w:val="22"/>
          <w:szCs w:val="22"/>
        </w:rPr>
        <w:t xml:space="preserve"> za każdy nieprzedłożony do zaakceptowania projekt </w:t>
      </w:r>
      <w:r w:rsidR="00DB7866">
        <w:rPr>
          <w:rFonts w:ascii="Arial" w:hAnsi="Arial" w:cs="Arial"/>
          <w:sz w:val="22"/>
          <w:szCs w:val="22"/>
        </w:rPr>
        <w:t>u</w:t>
      </w:r>
      <w:r w:rsidRPr="007A06EA">
        <w:rPr>
          <w:rFonts w:ascii="Arial" w:hAnsi="Arial" w:cs="Arial"/>
          <w:sz w:val="22"/>
          <w:szCs w:val="22"/>
        </w:rPr>
        <w:t>mowy lub jej zmiany,</w:t>
      </w:r>
    </w:p>
    <w:p w14:paraId="23A44F17" w14:textId="16E72F6F"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 nieprzedłożenie poświadczonej za zgodność z oryginałem kopii </w:t>
      </w:r>
      <w:r w:rsidR="00DB7866">
        <w:rPr>
          <w:rFonts w:ascii="Arial" w:hAnsi="Arial" w:cs="Arial"/>
          <w:sz w:val="22"/>
          <w:szCs w:val="22"/>
        </w:rPr>
        <w:t>u</w:t>
      </w:r>
      <w:r w:rsidRPr="007A06EA">
        <w:rPr>
          <w:rFonts w:ascii="Arial" w:hAnsi="Arial" w:cs="Arial"/>
          <w:sz w:val="22"/>
          <w:szCs w:val="22"/>
        </w:rPr>
        <w:t xml:space="preserve">mowy o podwykonawstwo lub jej zmiany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A06EA">
        <w:rPr>
          <w:rFonts w:ascii="Arial" w:hAnsi="Arial" w:cs="Arial"/>
          <w:sz w:val="22"/>
          <w:szCs w:val="22"/>
        </w:rPr>
        <w:t xml:space="preserve"> </w:t>
      </w:r>
      <w:r w:rsidRPr="007A06EA">
        <w:rPr>
          <w:rFonts w:ascii="Arial" w:hAnsi="Arial" w:cs="Arial"/>
          <w:sz w:val="22"/>
          <w:szCs w:val="22"/>
        </w:rPr>
        <w:t xml:space="preserve">w wysokości </w:t>
      </w:r>
      <w:r w:rsidR="00374EB9">
        <w:rPr>
          <w:rFonts w:ascii="Arial" w:hAnsi="Arial" w:cs="Arial"/>
          <w:sz w:val="22"/>
          <w:szCs w:val="22"/>
        </w:rPr>
        <w:t>200,00 PLN (słownie: dwieście</w:t>
      </w:r>
      <w:r w:rsidRPr="007A06EA">
        <w:rPr>
          <w:rFonts w:ascii="Arial" w:hAnsi="Arial" w:cs="Arial"/>
          <w:sz w:val="22"/>
          <w:szCs w:val="22"/>
        </w:rPr>
        <w:t xml:space="preserve"> złotych </w:t>
      </w:r>
      <w:r w:rsidR="00374EB9">
        <w:rPr>
          <w:rFonts w:ascii="Arial" w:hAnsi="Arial" w:cs="Arial"/>
          <w:sz w:val="22"/>
          <w:szCs w:val="22"/>
        </w:rPr>
        <w:t xml:space="preserve">00/100) </w:t>
      </w:r>
      <w:r w:rsidRPr="007A06EA">
        <w:rPr>
          <w:rFonts w:ascii="Arial" w:hAnsi="Arial" w:cs="Arial"/>
          <w:sz w:val="22"/>
          <w:szCs w:val="22"/>
        </w:rPr>
        <w:t xml:space="preserve">za każdą nieprzedłożoną kopię </w:t>
      </w:r>
      <w:r w:rsidR="00DB7866">
        <w:rPr>
          <w:rFonts w:ascii="Arial" w:hAnsi="Arial" w:cs="Arial"/>
          <w:sz w:val="22"/>
          <w:szCs w:val="22"/>
        </w:rPr>
        <w:t>u</w:t>
      </w:r>
      <w:r w:rsidRPr="007A06EA">
        <w:rPr>
          <w:rFonts w:ascii="Arial" w:hAnsi="Arial" w:cs="Arial"/>
          <w:sz w:val="22"/>
          <w:szCs w:val="22"/>
        </w:rPr>
        <w:t xml:space="preserve">mowy lub jej zmiany, </w:t>
      </w:r>
    </w:p>
    <w:p w14:paraId="717AEE7C" w14:textId="3145FD4E"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 przystąpienie do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przed uzyskaniem zatwierdzenia projektu tymczasowej organizacji ruchu lub wykonywanie prac niezgodnie z zatwierdzonym projektem tymczasowej </w:t>
      </w:r>
      <w:r w:rsidRPr="007A06EA">
        <w:rPr>
          <w:rFonts w:ascii="Arial" w:hAnsi="Arial" w:cs="Arial"/>
          <w:sz w:val="22"/>
          <w:szCs w:val="22"/>
        </w:rPr>
        <w:lastRenderedPageBreak/>
        <w:t xml:space="preserve">organizacji ruchu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 xml:space="preserve">ej w wysokości </w:t>
      </w:r>
      <w:r w:rsidR="00374EB9">
        <w:rPr>
          <w:rFonts w:ascii="Arial" w:hAnsi="Arial" w:cs="Arial"/>
          <w:sz w:val="22"/>
          <w:szCs w:val="22"/>
        </w:rPr>
        <w:t>1 000,00 PLN (słownie: jeden tysiąc</w:t>
      </w:r>
      <w:r w:rsidRPr="007A06EA">
        <w:rPr>
          <w:rFonts w:ascii="Arial" w:hAnsi="Arial" w:cs="Arial"/>
          <w:sz w:val="22"/>
          <w:szCs w:val="22"/>
        </w:rPr>
        <w:t xml:space="preserve"> zł</w:t>
      </w:r>
      <w:r w:rsidR="00C00AF8" w:rsidRPr="007A06EA">
        <w:rPr>
          <w:rFonts w:ascii="Arial" w:hAnsi="Arial" w:cs="Arial"/>
          <w:sz w:val="22"/>
          <w:szCs w:val="22"/>
        </w:rPr>
        <w:t>otych</w:t>
      </w:r>
      <w:r w:rsidRPr="007A06EA">
        <w:rPr>
          <w:rFonts w:ascii="Arial" w:hAnsi="Arial" w:cs="Arial"/>
          <w:sz w:val="22"/>
          <w:szCs w:val="22"/>
        </w:rPr>
        <w:t xml:space="preserve"> </w:t>
      </w:r>
      <w:r w:rsidR="00374EB9">
        <w:rPr>
          <w:rFonts w:ascii="Arial" w:hAnsi="Arial" w:cs="Arial"/>
          <w:sz w:val="22"/>
          <w:szCs w:val="22"/>
        </w:rPr>
        <w:t xml:space="preserve">00/100) </w:t>
      </w:r>
      <w:r w:rsidRPr="007A06EA">
        <w:rPr>
          <w:rFonts w:ascii="Arial" w:hAnsi="Arial" w:cs="Arial"/>
          <w:sz w:val="22"/>
          <w:szCs w:val="22"/>
        </w:rPr>
        <w:t>za każdy dzień ich wykonywania</w:t>
      </w:r>
      <w:r w:rsidRPr="00F47826">
        <w:rPr>
          <w:rFonts w:ascii="Arial" w:hAnsi="Arial" w:cs="Arial"/>
          <w:sz w:val="22"/>
          <w:szCs w:val="22"/>
        </w:rPr>
        <w:t xml:space="preserve">,* </w:t>
      </w:r>
      <w:r w:rsidRPr="00F47826">
        <w:rPr>
          <w:rFonts w:ascii="Arial" w:hAnsi="Arial" w:cs="Arial"/>
          <w:i/>
          <w:sz w:val="22"/>
          <w:szCs w:val="22"/>
        </w:rPr>
        <w:t>(w przypadku obiektów liniowych</w:t>
      </w:r>
      <w:r w:rsidR="00E82A57" w:rsidRPr="00F47826">
        <w:rPr>
          <w:rFonts w:ascii="Arial" w:hAnsi="Arial" w:cs="Arial"/>
          <w:i/>
          <w:sz w:val="22"/>
          <w:szCs w:val="22"/>
        </w:rPr>
        <w:t xml:space="preserve"> </w:t>
      </w:r>
      <w:r w:rsidRPr="00F47826">
        <w:rPr>
          <w:rFonts w:ascii="Arial" w:hAnsi="Arial" w:cs="Arial"/>
          <w:i/>
          <w:sz w:val="22"/>
          <w:szCs w:val="22"/>
        </w:rPr>
        <w:t>takich jak droga, linia kolejowa, itp.),</w:t>
      </w:r>
    </w:p>
    <w:p w14:paraId="141BEFAE" w14:textId="40A79666"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Pr>
          <w:rFonts w:ascii="Arial" w:hAnsi="Arial" w:cs="Arial"/>
          <w:sz w:val="22"/>
          <w:szCs w:val="22"/>
        </w:rPr>
        <w:br/>
      </w:r>
      <w:r w:rsidRPr="007A06EA">
        <w:rPr>
          <w:rFonts w:ascii="Arial" w:hAnsi="Arial" w:cs="Arial"/>
          <w:sz w:val="22"/>
          <w:szCs w:val="22"/>
        </w:rPr>
        <w:t xml:space="preserve">w wysokości </w:t>
      </w:r>
      <w:r w:rsidR="00374EB9">
        <w:rPr>
          <w:rFonts w:ascii="Arial" w:hAnsi="Arial" w:cs="Arial"/>
          <w:sz w:val="22"/>
          <w:szCs w:val="22"/>
        </w:rPr>
        <w:t>5</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374EB9">
        <w:rPr>
          <w:rFonts w:ascii="Arial" w:hAnsi="Arial" w:cs="Arial"/>
          <w:sz w:val="22"/>
          <w:szCs w:val="22"/>
        </w:rPr>
        <w:t>danej Umowie wykonawczej,</w:t>
      </w:r>
    </w:p>
    <w:p w14:paraId="0EC69798" w14:textId="6B5C2604"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za niezgodne z zatwierdzonym projektem tymczasowej organizacji ruchu o</w:t>
      </w:r>
      <w:r w:rsidR="00D617EC" w:rsidRPr="007A06EA">
        <w:rPr>
          <w:rFonts w:ascii="Arial" w:hAnsi="Arial" w:cs="Arial"/>
          <w:sz w:val="22"/>
          <w:szCs w:val="22"/>
        </w:rPr>
        <w:t>znakowanie na czas prowadzenia R</w:t>
      </w:r>
      <w:r w:rsidRPr="007A06EA">
        <w:rPr>
          <w:rFonts w:ascii="Arial" w:hAnsi="Arial" w:cs="Arial"/>
          <w:sz w:val="22"/>
          <w:szCs w:val="22"/>
        </w:rPr>
        <w:t xml:space="preserve">obót, braki w oznakowaniu lub wykonanie oznakowania z nienależytą starannością </w:t>
      </w:r>
      <w:r w:rsidR="00DB7866">
        <w:rPr>
          <w:rFonts w:ascii="Arial" w:hAnsi="Arial" w:cs="Arial"/>
          <w:sz w:val="22"/>
          <w:szCs w:val="22"/>
        </w:rPr>
        <w:t xml:space="preserve">–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F47826">
        <w:rPr>
          <w:rFonts w:ascii="Arial" w:hAnsi="Arial" w:cs="Arial"/>
          <w:sz w:val="22"/>
          <w:szCs w:val="22"/>
        </w:rPr>
        <w:t xml:space="preserve"> </w:t>
      </w:r>
      <w:r w:rsidR="00DB7866">
        <w:rPr>
          <w:rFonts w:ascii="Arial" w:hAnsi="Arial" w:cs="Arial"/>
          <w:sz w:val="22"/>
          <w:szCs w:val="22"/>
        </w:rPr>
        <w:t xml:space="preserve">w wysokości </w:t>
      </w:r>
      <w:r w:rsidR="00374EB9" w:rsidRPr="00F47826">
        <w:rPr>
          <w:rFonts w:ascii="Arial" w:hAnsi="Arial" w:cs="Arial"/>
          <w:sz w:val="22"/>
          <w:szCs w:val="22"/>
        </w:rPr>
        <w:t>500,00 PLN (słownie: pięćset</w:t>
      </w:r>
      <w:r w:rsidRPr="00F47826">
        <w:rPr>
          <w:rFonts w:ascii="Arial" w:hAnsi="Arial" w:cs="Arial"/>
          <w:sz w:val="22"/>
          <w:szCs w:val="22"/>
        </w:rPr>
        <w:t xml:space="preserve"> zł</w:t>
      </w:r>
      <w:r w:rsidR="00C00AF8" w:rsidRPr="00F47826">
        <w:rPr>
          <w:rFonts w:ascii="Arial" w:hAnsi="Arial" w:cs="Arial"/>
          <w:sz w:val="22"/>
          <w:szCs w:val="22"/>
        </w:rPr>
        <w:t>otych</w:t>
      </w:r>
      <w:r w:rsidRPr="00F47826">
        <w:rPr>
          <w:rFonts w:ascii="Arial" w:hAnsi="Arial" w:cs="Arial"/>
          <w:sz w:val="22"/>
          <w:szCs w:val="22"/>
        </w:rPr>
        <w:t xml:space="preserve"> </w:t>
      </w:r>
      <w:r w:rsidR="00374EB9" w:rsidRPr="00F47826">
        <w:rPr>
          <w:rFonts w:ascii="Arial" w:hAnsi="Arial" w:cs="Arial"/>
          <w:sz w:val="22"/>
          <w:szCs w:val="22"/>
        </w:rPr>
        <w:t xml:space="preserve">00/100) </w:t>
      </w:r>
      <w:r w:rsidRPr="00F47826">
        <w:rPr>
          <w:rFonts w:ascii="Arial" w:hAnsi="Arial" w:cs="Arial"/>
          <w:sz w:val="22"/>
          <w:szCs w:val="22"/>
        </w:rPr>
        <w:t xml:space="preserve">za każdy dzień nieprawidłowości,* </w:t>
      </w:r>
      <w:r w:rsidRPr="00F47826">
        <w:rPr>
          <w:rFonts w:ascii="Arial" w:hAnsi="Arial" w:cs="Arial"/>
          <w:i/>
          <w:sz w:val="22"/>
          <w:szCs w:val="22"/>
        </w:rPr>
        <w:t>(w przypadku obiektów liniowych takich jak droga, linia kolejowa itp.)</w:t>
      </w:r>
      <w:r w:rsidR="00DB7866">
        <w:rPr>
          <w:rFonts w:ascii="Arial" w:hAnsi="Arial" w:cs="Arial"/>
          <w:iCs/>
          <w:sz w:val="22"/>
          <w:szCs w:val="22"/>
        </w:rPr>
        <w:t>,</w:t>
      </w:r>
    </w:p>
    <w:p w14:paraId="73B24A3A" w14:textId="12B37DED"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374EB9">
        <w:rPr>
          <w:rFonts w:ascii="Arial" w:hAnsi="Arial" w:cs="Arial"/>
          <w:sz w:val="22"/>
          <w:szCs w:val="22"/>
        </w:rPr>
        <w:t>14</w:t>
      </w:r>
      <w:r w:rsidRPr="007A06EA">
        <w:rPr>
          <w:rFonts w:ascii="Arial" w:hAnsi="Arial" w:cs="Arial"/>
          <w:sz w:val="22"/>
          <w:szCs w:val="22"/>
        </w:rPr>
        <w:t xml:space="preserve"> dni</w:t>
      </w:r>
      <w:r w:rsidR="00DB7866">
        <w:rPr>
          <w:rFonts w:ascii="Arial" w:hAnsi="Arial" w:cs="Arial"/>
          <w:sz w:val="22"/>
          <w:szCs w:val="22"/>
        </w:rPr>
        <w:t xml:space="preserve">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 xml:space="preserve">ej </w:t>
      </w:r>
      <w:r w:rsidRPr="007A06EA">
        <w:rPr>
          <w:rFonts w:ascii="Arial" w:hAnsi="Arial" w:cs="Arial"/>
          <w:sz w:val="22"/>
          <w:szCs w:val="22"/>
        </w:rPr>
        <w:t xml:space="preserve">w wysokości </w:t>
      </w:r>
      <w:r w:rsidR="00374EB9">
        <w:rPr>
          <w:rFonts w:ascii="Arial" w:hAnsi="Arial" w:cs="Arial"/>
          <w:sz w:val="22"/>
          <w:szCs w:val="22"/>
        </w:rPr>
        <w:t>0,2</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374EB9">
        <w:rPr>
          <w:rFonts w:ascii="Arial" w:hAnsi="Arial" w:cs="Arial"/>
          <w:sz w:val="22"/>
          <w:szCs w:val="22"/>
        </w:rPr>
        <w:t>danej Umowie wykonawczej</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Pr="007A06EA">
        <w:rPr>
          <w:rFonts w:ascii="Arial" w:hAnsi="Arial" w:cs="Arial"/>
          <w:sz w:val="22"/>
          <w:szCs w:val="22"/>
        </w:rPr>
        <w:t>,</w:t>
      </w:r>
    </w:p>
    <w:p w14:paraId="19D69320" w14:textId="4030ADAD" w:rsidR="00056FB9" w:rsidRPr="007A06EA"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w przypadku naruszenia zobowiązania do usuwania odpadów zgodnie z § </w:t>
      </w:r>
      <w:r w:rsidR="00374EB9">
        <w:rPr>
          <w:rFonts w:ascii="Arial" w:hAnsi="Arial" w:cs="Arial"/>
          <w:sz w:val="22"/>
          <w:szCs w:val="22"/>
        </w:rPr>
        <w:t>19</w:t>
      </w:r>
      <w:r w:rsidR="000E2E43" w:rsidRPr="007A06EA">
        <w:rPr>
          <w:rFonts w:ascii="Arial" w:hAnsi="Arial" w:cs="Arial"/>
          <w:sz w:val="22"/>
          <w:szCs w:val="22"/>
        </w:rPr>
        <w:t xml:space="preserve"> </w:t>
      </w:r>
      <w:r w:rsidRPr="007A06EA">
        <w:rPr>
          <w:rFonts w:ascii="Arial" w:hAnsi="Arial" w:cs="Arial"/>
          <w:sz w:val="22"/>
          <w:szCs w:val="22"/>
        </w:rPr>
        <w:t>Umowy</w:t>
      </w:r>
      <w:r w:rsidR="00374EB9">
        <w:rPr>
          <w:rFonts w:ascii="Arial" w:hAnsi="Arial" w:cs="Arial"/>
          <w:sz w:val="22"/>
          <w:szCs w:val="22"/>
        </w:rPr>
        <w:t xml:space="preserve"> ramowej</w:t>
      </w:r>
      <w:r w:rsidR="000E2E43" w:rsidRPr="007A06EA">
        <w:rPr>
          <w:rFonts w:ascii="Arial" w:hAnsi="Arial" w:cs="Arial"/>
          <w:sz w:val="22"/>
          <w:szCs w:val="22"/>
        </w:rPr>
        <w:t>,</w:t>
      </w:r>
      <w:r w:rsidRPr="007A06EA">
        <w:rPr>
          <w:rFonts w:ascii="Arial" w:hAnsi="Arial" w:cs="Arial"/>
          <w:sz w:val="22"/>
          <w:szCs w:val="22"/>
        </w:rPr>
        <w:t xml:space="preserve"> </w:t>
      </w:r>
      <w:r w:rsidR="00374EB9">
        <w:rPr>
          <w:rFonts w:ascii="Arial" w:hAnsi="Arial" w:cs="Arial"/>
          <w:sz w:val="22"/>
          <w:szCs w:val="22"/>
        </w:rPr>
        <w:t xml:space="preserve">w tym poszczególnych Umów wykonawczych </w:t>
      </w:r>
      <w:r w:rsidRPr="007A06EA">
        <w:rPr>
          <w:rFonts w:ascii="Arial" w:hAnsi="Arial" w:cs="Arial"/>
          <w:sz w:val="22"/>
          <w:szCs w:val="22"/>
        </w:rPr>
        <w:t xml:space="preserve">a także zobowiązania do przedkładania informacji o wytwarzanych odpadach oraz sposobach gospodarowania wytworzonymi odpadami zgodnie z § </w:t>
      </w:r>
      <w:r w:rsidR="00374EB9">
        <w:rPr>
          <w:rFonts w:ascii="Arial" w:hAnsi="Arial" w:cs="Arial"/>
          <w:sz w:val="22"/>
          <w:szCs w:val="22"/>
        </w:rPr>
        <w:t>19</w:t>
      </w:r>
      <w:r w:rsidRPr="007A06EA">
        <w:rPr>
          <w:rFonts w:ascii="Arial" w:hAnsi="Arial" w:cs="Arial"/>
          <w:sz w:val="22"/>
          <w:szCs w:val="22"/>
        </w:rPr>
        <w:t xml:space="preserve"> Umowy </w:t>
      </w:r>
      <w:r w:rsidR="00374EB9">
        <w:rPr>
          <w:rFonts w:ascii="Arial" w:hAnsi="Arial" w:cs="Arial"/>
          <w:sz w:val="22"/>
          <w:szCs w:val="22"/>
        </w:rPr>
        <w:t xml:space="preserve">ramowej, w tym poszczególnych Umów wykonawczych </w:t>
      </w:r>
      <w:r w:rsidR="00DB7866">
        <w:rPr>
          <w:rFonts w:ascii="Arial" w:hAnsi="Arial" w:cs="Arial"/>
          <w:sz w:val="22"/>
          <w:szCs w:val="22"/>
        </w:rPr>
        <w:t xml:space="preserve">– </w:t>
      </w:r>
      <w:r w:rsidRPr="007A06EA">
        <w:rPr>
          <w:rFonts w:ascii="Arial" w:hAnsi="Arial" w:cs="Arial"/>
          <w:sz w:val="22"/>
          <w:szCs w:val="22"/>
        </w:rPr>
        <w:t>kary umownej</w:t>
      </w:r>
      <w:r w:rsidR="00DB7866">
        <w:rPr>
          <w:rFonts w:ascii="Arial" w:hAnsi="Arial" w:cs="Arial"/>
          <w:sz w:val="22"/>
          <w:szCs w:val="22"/>
        </w:rPr>
        <w:br/>
      </w:r>
      <w:r w:rsidRPr="007A06EA">
        <w:rPr>
          <w:rFonts w:ascii="Arial" w:hAnsi="Arial" w:cs="Arial"/>
          <w:sz w:val="22"/>
          <w:szCs w:val="22"/>
        </w:rPr>
        <w:t xml:space="preserve">w wysokości </w:t>
      </w:r>
      <w:r w:rsidR="00374EB9">
        <w:rPr>
          <w:rFonts w:ascii="Arial" w:hAnsi="Arial" w:cs="Arial"/>
          <w:sz w:val="22"/>
          <w:szCs w:val="22"/>
        </w:rPr>
        <w:t>5 000,00 PLN (słownie: pięć tysięcy</w:t>
      </w:r>
      <w:r w:rsidRPr="007A06EA">
        <w:rPr>
          <w:rFonts w:ascii="Arial" w:hAnsi="Arial" w:cs="Arial"/>
          <w:sz w:val="22"/>
          <w:szCs w:val="22"/>
        </w:rPr>
        <w:t xml:space="preserve"> złotych</w:t>
      </w:r>
      <w:r w:rsidR="00374EB9">
        <w:rPr>
          <w:rFonts w:ascii="Arial" w:hAnsi="Arial" w:cs="Arial"/>
          <w:sz w:val="22"/>
          <w:szCs w:val="22"/>
        </w:rPr>
        <w:t xml:space="preserve"> 00/100)</w:t>
      </w:r>
      <w:r w:rsidRPr="007A06EA">
        <w:rPr>
          <w:rFonts w:ascii="Arial" w:hAnsi="Arial" w:cs="Arial"/>
          <w:sz w:val="22"/>
          <w:szCs w:val="22"/>
        </w:rPr>
        <w:t>, za każde naruszenie,</w:t>
      </w:r>
    </w:p>
    <w:p w14:paraId="57D6F66F" w14:textId="3D77BAB4" w:rsidR="00056FB9" w:rsidRDefault="00056FB9">
      <w:pPr>
        <w:pStyle w:val="Tekstpodstawowywcity"/>
        <w:numPr>
          <w:ilvl w:val="0"/>
          <w:numId w:val="24"/>
        </w:numPr>
        <w:tabs>
          <w:tab w:val="clear" w:pos="1440"/>
          <w:tab w:val="num" w:pos="0"/>
        </w:tabs>
        <w:suppressAutoHyphens w:val="0"/>
        <w:spacing w:line="360" w:lineRule="auto"/>
        <w:ind w:left="142" w:hanging="426"/>
        <w:jc w:val="both"/>
        <w:rPr>
          <w:rFonts w:ascii="Arial" w:hAnsi="Arial" w:cs="Arial"/>
          <w:sz w:val="22"/>
          <w:szCs w:val="22"/>
        </w:rPr>
      </w:pPr>
      <w:r w:rsidRPr="007A06EA">
        <w:rPr>
          <w:rFonts w:ascii="Arial" w:hAnsi="Arial" w:cs="Arial"/>
          <w:sz w:val="22"/>
          <w:szCs w:val="22"/>
        </w:rPr>
        <w:t>w przypadku, gdy czynności zastrzeżone dla Kierownika budowy/</w:t>
      </w:r>
      <w:r w:rsidR="00D617EC" w:rsidRPr="007A06EA">
        <w:rPr>
          <w:rFonts w:ascii="Arial" w:hAnsi="Arial" w:cs="Arial"/>
          <w:sz w:val="22"/>
          <w:szCs w:val="22"/>
        </w:rPr>
        <w:t>Robót</w:t>
      </w:r>
      <w:r w:rsidRPr="007A06EA">
        <w:rPr>
          <w:rFonts w:ascii="Arial" w:hAnsi="Arial" w:cs="Arial"/>
          <w:sz w:val="22"/>
          <w:szCs w:val="22"/>
        </w:rPr>
        <w:t xml:space="preserve">, będzie wykonywała inna osoba niż zaakceptowana przez Zamawiającego – </w:t>
      </w:r>
      <w:r w:rsidR="00DB7866" w:rsidRPr="007A06EA">
        <w:rPr>
          <w:rFonts w:ascii="Arial" w:hAnsi="Arial" w:cs="Arial"/>
          <w:sz w:val="22"/>
          <w:szCs w:val="22"/>
        </w:rPr>
        <w:t>kar</w:t>
      </w:r>
      <w:r w:rsidR="00DB7866">
        <w:rPr>
          <w:rFonts w:ascii="Arial" w:hAnsi="Arial" w:cs="Arial"/>
          <w:sz w:val="22"/>
          <w:szCs w:val="22"/>
        </w:rPr>
        <w:t xml:space="preserve">y </w:t>
      </w:r>
      <w:r w:rsidR="00DB7866" w:rsidRPr="007A06EA">
        <w:rPr>
          <w:rFonts w:ascii="Arial" w:hAnsi="Arial" w:cs="Arial"/>
          <w:sz w:val="22"/>
          <w:szCs w:val="22"/>
        </w:rPr>
        <w:t>umown</w:t>
      </w:r>
      <w:r w:rsidR="00DB7866">
        <w:rPr>
          <w:rFonts w:ascii="Arial" w:hAnsi="Arial" w:cs="Arial"/>
          <w:sz w:val="22"/>
          <w:szCs w:val="22"/>
        </w:rPr>
        <w:t>ej</w:t>
      </w:r>
      <w:r w:rsidR="00DB7866" w:rsidRPr="007A06EA">
        <w:rPr>
          <w:rFonts w:ascii="Arial" w:hAnsi="Arial" w:cs="Arial"/>
          <w:sz w:val="22"/>
          <w:szCs w:val="22"/>
        </w:rPr>
        <w:t xml:space="preserve"> </w:t>
      </w:r>
      <w:r w:rsidRPr="007A06EA">
        <w:rPr>
          <w:rFonts w:ascii="Arial" w:hAnsi="Arial" w:cs="Arial"/>
          <w:sz w:val="22"/>
          <w:szCs w:val="22"/>
        </w:rPr>
        <w:t xml:space="preserve">w wysokości </w:t>
      </w:r>
      <w:r w:rsidR="00374EB9">
        <w:rPr>
          <w:rFonts w:ascii="Arial" w:hAnsi="Arial" w:cs="Arial"/>
          <w:sz w:val="22"/>
          <w:szCs w:val="22"/>
        </w:rPr>
        <w:t>5</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 </w:t>
      </w:r>
      <w:r w:rsidR="00374EB9">
        <w:rPr>
          <w:rFonts w:ascii="Arial" w:hAnsi="Arial" w:cs="Arial"/>
          <w:sz w:val="22"/>
          <w:szCs w:val="22"/>
        </w:rPr>
        <w:t>danej Umowie wykonawczej</w:t>
      </w:r>
      <w:r w:rsidR="00DB7866">
        <w:rPr>
          <w:rFonts w:ascii="Arial" w:hAnsi="Arial" w:cs="Arial"/>
          <w:sz w:val="22"/>
          <w:szCs w:val="22"/>
        </w:rPr>
        <w:t>.</w:t>
      </w:r>
    </w:p>
    <w:p w14:paraId="6CB8E8EC" w14:textId="003DC273"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00DB7866">
        <w:rPr>
          <w:rFonts w:ascii="Arial" w:hAnsi="Arial" w:cs="Arial"/>
          <w:sz w:val="22"/>
          <w:szCs w:val="22"/>
        </w:rPr>
        <w:t>-</w:t>
      </w:r>
      <w:r w:rsidR="00617CD7">
        <w:rPr>
          <w:rFonts w:ascii="Arial" w:hAnsi="Arial" w:cs="Arial"/>
          <w:sz w:val="22"/>
          <w:szCs w:val="22"/>
        </w:rPr>
        <w:t>18</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7E5E5ADD"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t>
      </w:r>
      <w:r w:rsidRPr="00F47826">
        <w:rPr>
          <w:rFonts w:ascii="Arial" w:hAnsi="Arial" w:cs="Arial"/>
          <w:sz w:val="22"/>
          <w:szCs w:val="22"/>
        </w:rPr>
        <w:t xml:space="preserve">w § </w:t>
      </w:r>
      <w:r w:rsidR="00C25630" w:rsidRPr="00F47826">
        <w:rPr>
          <w:rFonts w:ascii="Arial" w:hAnsi="Arial" w:cs="Arial"/>
          <w:sz w:val="22"/>
          <w:szCs w:val="22"/>
        </w:rPr>
        <w:t>2</w:t>
      </w:r>
      <w:r w:rsidR="00F47826" w:rsidRPr="00F47826">
        <w:rPr>
          <w:rFonts w:ascii="Arial" w:hAnsi="Arial" w:cs="Arial"/>
          <w:sz w:val="22"/>
          <w:szCs w:val="22"/>
        </w:rPr>
        <w:t>4</w:t>
      </w:r>
      <w:r w:rsidRPr="00F47826">
        <w:rPr>
          <w:rFonts w:ascii="Arial" w:hAnsi="Arial" w:cs="Arial"/>
          <w:sz w:val="22"/>
          <w:szCs w:val="22"/>
        </w:rPr>
        <w:t xml:space="preserve"> ust. </w:t>
      </w:r>
      <w:r w:rsidR="00D908A4" w:rsidRPr="00F47826">
        <w:rPr>
          <w:rFonts w:ascii="Arial" w:hAnsi="Arial" w:cs="Arial"/>
          <w:sz w:val="22"/>
          <w:szCs w:val="22"/>
        </w:rPr>
        <w:t>4</w:t>
      </w:r>
      <w:r w:rsidRPr="00F47826">
        <w:rPr>
          <w:rFonts w:ascii="Arial" w:hAnsi="Arial" w:cs="Arial"/>
          <w:sz w:val="22"/>
          <w:szCs w:val="22"/>
        </w:rPr>
        <w:t xml:space="preserve"> </w:t>
      </w:r>
      <w:r w:rsidR="008D5094" w:rsidRPr="00F47826">
        <w:rPr>
          <w:rFonts w:ascii="Arial" w:hAnsi="Arial" w:cs="Arial"/>
          <w:sz w:val="22"/>
          <w:szCs w:val="22"/>
        </w:rPr>
        <w:t>pkt 1-</w:t>
      </w:r>
      <w:r w:rsidR="00974100" w:rsidRPr="00F47826">
        <w:rPr>
          <w:rFonts w:ascii="Arial" w:hAnsi="Arial" w:cs="Arial"/>
          <w:sz w:val="22"/>
          <w:szCs w:val="22"/>
        </w:rPr>
        <w:t>4</w:t>
      </w:r>
      <w:r w:rsidR="00FC24C4" w:rsidRPr="007A06EA">
        <w:rPr>
          <w:rFonts w:ascii="Arial" w:hAnsi="Arial" w:cs="Arial"/>
          <w:sz w:val="22"/>
          <w:szCs w:val="22"/>
        </w:rPr>
        <w:t xml:space="preserve"> Umowy – w </w:t>
      </w:r>
      <w:r w:rsidRPr="007A06EA">
        <w:rPr>
          <w:rFonts w:ascii="Arial" w:hAnsi="Arial" w:cs="Arial"/>
          <w:sz w:val="22"/>
          <w:szCs w:val="22"/>
        </w:rPr>
        <w:t xml:space="preserve">wysokości </w:t>
      </w:r>
      <w:r w:rsidR="00F45931">
        <w:rPr>
          <w:rFonts w:ascii="Arial" w:hAnsi="Arial" w:cs="Arial"/>
          <w:sz w:val="22"/>
          <w:szCs w:val="22"/>
        </w:rPr>
        <w:t>10</w:t>
      </w:r>
      <w:r w:rsidRPr="007A06EA">
        <w:rPr>
          <w:rFonts w:ascii="Arial" w:hAnsi="Arial" w:cs="Arial"/>
          <w:sz w:val="22"/>
          <w:szCs w:val="22"/>
        </w:rPr>
        <w:t>% Wynagrodzenia netto</w:t>
      </w:r>
      <w:r w:rsidR="00F45931">
        <w:rPr>
          <w:rFonts w:ascii="Arial" w:hAnsi="Arial" w:cs="Arial"/>
          <w:sz w:val="22"/>
          <w:szCs w:val="22"/>
        </w:rPr>
        <w:t xml:space="preserve"> danej Umowy wykonawczej.</w:t>
      </w:r>
    </w:p>
    <w:p w14:paraId="1F8E5663" w14:textId="241FFC3F" w:rsidR="00056FB9" w:rsidRPr="007A06EA" w:rsidRDefault="00D908A4"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369BF18"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w:t>
      </w:r>
      <w:r w:rsidR="00DB7866">
        <w:rPr>
          <w:rFonts w:ascii="Arial" w:hAnsi="Arial" w:cs="Arial"/>
          <w:sz w:val="22"/>
          <w:szCs w:val="22"/>
        </w:rPr>
        <w:br/>
      </w:r>
      <w:r w:rsidRPr="007A06EA">
        <w:rPr>
          <w:rFonts w:ascii="Arial" w:hAnsi="Arial" w:cs="Arial"/>
          <w:sz w:val="22"/>
          <w:szCs w:val="22"/>
        </w:rPr>
        <w:t>i niemożliwe do zapobieżenia. Pojęcie siły wyższej nie obejmuje żadnych zdarzeń, które wynikają</w:t>
      </w:r>
      <w:r w:rsidR="00DB7866">
        <w:rPr>
          <w:rFonts w:ascii="Arial" w:hAnsi="Arial" w:cs="Arial"/>
          <w:sz w:val="22"/>
          <w:szCs w:val="22"/>
        </w:rPr>
        <w:br/>
      </w:r>
      <w:r w:rsidRPr="007A06EA">
        <w:rPr>
          <w:rFonts w:ascii="Arial" w:hAnsi="Arial" w:cs="Arial"/>
          <w:sz w:val="22"/>
          <w:szCs w:val="22"/>
        </w:rPr>
        <w:t xml:space="preserve">z niedołożenia przez Strony należytej staranności w rozumieniu art. 355 § 2 </w:t>
      </w:r>
      <w:r w:rsidR="00DB7866">
        <w:rPr>
          <w:rFonts w:ascii="Arial" w:hAnsi="Arial" w:cs="Arial"/>
          <w:sz w:val="22"/>
          <w:szCs w:val="22"/>
        </w:rPr>
        <w:t>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Pr="00F45931" w:rsidRDefault="00056FB9" w:rsidP="00123596">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F45931">
        <w:rPr>
          <w:rFonts w:ascii="Arial" w:hAnsi="Arial" w:cs="Arial"/>
          <w:sz w:val="22"/>
          <w:szCs w:val="22"/>
        </w:rPr>
        <w:t>wystąpienie.</w:t>
      </w:r>
    </w:p>
    <w:p w14:paraId="183FEA70" w14:textId="71B2E3EA" w:rsidR="002E449A" w:rsidRPr="00F45931" w:rsidRDefault="002E449A" w:rsidP="00123596">
      <w:pPr>
        <w:pStyle w:val="Tekstpodstawowywcity"/>
        <w:numPr>
          <w:ilvl w:val="0"/>
          <w:numId w:val="4"/>
        </w:numPr>
        <w:suppressAutoHyphens w:val="0"/>
        <w:spacing w:line="360" w:lineRule="auto"/>
        <w:ind w:left="-284"/>
        <w:jc w:val="both"/>
        <w:rPr>
          <w:rFonts w:ascii="Arial" w:hAnsi="Arial" w:cs="Arial"/>
          <w:sz w:val="22"/>
          <w:szCs w:val="22"/>
        </w:rPr>
      </w:pPr>
      <w:r w:rsidRPr="00F45931">
        <w:rPr>
          <w:rFonts w:ascii="Arial" w:eastAsia="Arial Unicode MS" w:hAnsi="Arial" w:cs="Arial"/>
          <w:sz w:val="22"/>
          <w:szCs w:val="22"/>
          <w:lang w:eastAsia="pl-PL"/>
        </w:rPr>
        <w:t xml:space="preserve">Łączna maksymalna wysokość kar umownych, których mogą dochodzić Strony nie przekroczy </w:t>
      </w:r>
      <w:r w:rsidR="00F45931" w:rsidRPr="00F45931">
        <w:rPr>
          <w:rFonts w:ascii="Arial" w:eastAsia="Arial Unicode MS" w:hAnsi="Arial" w:cs="Arial"/>
          <w:sz w:val="22"/>
          <w:szCs w:val="22"/>
          <w:lang w:eastAsia="pl-PL"/>
        </w:rPr>
        <w:t>30</w:t>
      </w:r>
      <w:r w:rsidRPr="00F45931">
        <w:rPr>
          <w:rFonts w:ascii="Arial" w:eastAsia="Arial Unicode MS" w:hAnsi="Arial" w:cs="Arial"/>
          <w:sz w:val="22"/>
          <w:szCs w:val="22"/>
          <w:lang w:eastAsia="pl-PL"/>
        </w:rPr>
        <w:t xml:space="preserve">% Wynagrodzenia netto, </w:t>
      </w:r>
      <w:r w:rsidRPr="00F45931">
        <w:rPr>
          <w:rFonts w:ascii="Arial" w:hAnsi="Arial" w:cs="Arial"/>
          <w:sz w:val="22"/>
          <w:szCs w:val="22"/>
          <w:lang w:eastAsia="pl-PL"/>
        </w:rPr>
        <w:t>o którym mowa w § 1</w:t>
      </w:r>
      <w:r w:rsidR="00F45931" w:rsidRPr="00F45931">
        <w:rPr>
          <w:rFonts w:ascii="Arial" w:hAnsi="Arial" w:cs="Arial"/>
          <w:sz w:val="22"/>
          <w:szCs w:val="22"/>
          <w:lang w:eastAsia="pl-PL"/>
        </w:rPr>
        <w:t xml:space="preserve">3 </w:t>
      </w:r>
      <w:r w:rsidRPr="00F45931">
        <w:rPr>
          <w:rFonts w:ascii="Arial" w:hAnsi="Arial" w:cs="Arial"/>
          <w:sz w:val="22"/>
          <w:szCs w:val="22"/>
          <w:lang w:eastAsia="pl-PL"/>
        </w:rPr>
        <w:t>ust. 1</w:t>
      </w:r>
      <w:r w:rsidR="00F45931" w:rsidRPr="00F45931">
        <w:rPr>
          <w:rFonts w:ascii="Arial" w:hAnsi="Arial" w:cs="Arial"/>
          <w:sz w:val="22"/>
          <w:szCs w:val="22"/>
          <w:lang w:eastAsia="pl-PL"/>
        </w:rPr>
        <w:t xml:space="preserve"> pkt 1) Umowy ramowej.</w:t>
      </w:r>
    </w:p>
    <w:p w14:paraId="44D52E2F" w14:textId="77777777" w:rsidR="00123596" w:rsidRPr="007A06EA" w:rsidRDefault="00123596" w:rsidP="00123596">
      <w:pPr>
        <w:pStyle w:val="Tekstpodstawowywcity"/>
        <w:suppressAutoHyphens w:val="0"/>
        <w:spacing w:line="360" w:lineRule="auto"/>
        <w:ind w:left="-284" w:firstLine="0"/>
        <w:jc w:val="both"/>
        <w:rPr>
          <w:rFonts w:ascii="Arial" w:hAnsi="Arial" w:cs="Arial"/>
          <w:sz w:val="22"/>
          <w:szCs w:val="22"/>
        </w:rPr>
      </w:pPr>
    </w:p>
    <w:p w14:paraId="2DB21547" w14:textId="427EBBAE"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xml:space="preserve">§ </w:t>
      </w:r>
      <w:r w:rsidR="00576341">
        <w:rPr>
          <w:rFonts w:ascii="Arial" w:hAnsi="Arial" w:cs="Arial"/>
          <w:b/>
          <w:sz w:val="22"/>
          <w:szCs w:val="22"/>
        </w:rPr>
        <w:t>17</w:t>
      </w:r>
    </w:p>
    <w:p w14:paraId="23E7236E" w14:textId="67EEE013"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05C288E5" w14:textId="77777777" w:rsidR="0004412A" w:rsidRPr="0004412A" w:rsidRDefault="00123596">
      <w:pPr>
        <w:numPr>
          <w:ilvl w:val="0"/>
          <w:numId w:val="60"/>
        </w:numPr>
        <w:spacing w:line="360" w:lineRule="auto"/>
        <w:ind w:left="-142" w:hanging="357"/>
        <w:jc w:val="both"/>
        <w:rPr>
          <w:rFonts w:ascii="Arial" w:hAnsi="Arial" w:cs="Arial"/>
          <w:b/>
          <w:bCs/>
          <w:sz w:val="22"/>
          <w:szCs w:val="22"/>
        </w:rPr>
      </w:pPr>
      <w:bookmarkStart w:id="12" w:name="Paragraf_od_16_do_26"/>
      <w:bookmarkEnd w:id="11"/>
      <w:r w:rsidRPr="00123596">
        <w:rPr>
          <w:rFonts w:ascii="Arial" w:hAnsi="Arial" w:cs="Arial"/>
          <w:bCs/>
          <w:sz w:val="22"/>
          <w:szCs w:val="22"/>
        </w:rPr>
        <w:t xml:space="preserve">Wykonawca </w:t>
      </w:r>
      <w:r w:rsidR="0004412A" w:rsidRPr="0004412A">
        <w:rPr>
          <w:rFonts w:ascii="Arial" w:hAnsi="Arial" w:cs="Arial"/>
          <w:bCs/>
          <w:sz w:val="22"/>
          <w:szCs w:val="22"/>
        </w:rPr>
        <w:t xml:space="preserve">w zakresie i na warunkach określonych w </w:t>
      </w:r>
      <w:r w:rsidR="0004412A">
        <w:rPr>
          <w:rFonts w:ascii="Arial" w:hAnsi="Arial" w:cs="Arial"/>
          <w:bCs/>
          <w:sz w:val="22"/>
          <w:szCs w:val="22"/>
        </w:rPr>
        <w:t xml:space="preserve">danej </w:t>
      </w:r>
      <w:r w:rsidR="0004412A" w:rsidRPr="0004412A">
        <w:rPr>
          <w:rFonts w:ascii="Arial" w:hAnsi="Arial" w:cs="Arial"/>
          <w:bCs/>
          <w:sz w:val="22"/>
          <w:szCs w:val="22"/>
        </w:rPr>
        <w:t>Umowie wykonawczej każdorazowo będzie określał zasady zawarcia umowy ubezpieczenia odpowiedzialności cywilnej.</w:t>
      </w:r>
      <w:r w:rsidR="0004412A">
        <w:rPr>
          <w:rFonts w:ascii="Arial" w:hAnsi="Arial" w:cs="Arial"/>
          <w:bCs/>
          <w:sz w:val="22"/>
          <w:szCs w:val="22"/>
        </w:rPr>
        <w:t xml:space="preserve"> </w:t>
      </w:r>
    </w:p>
    <w:p w14:paraId="5AE41DA1" w14:textId="0DAB755F" w:rsidR="00123596" w:rsidRDefault="0004412A" w:rsidP="0004412A">
      <w:pPr>
        <w:spacing w:line="360" w:lineRule="auto"/>
        <w:ind w:left="-142"/>
        <w:jc w:val="both"/>
        <w:rPr>
          <w:rFonts w:ascii="Arial" w:hAnsi="Arial" w:cs="Arial"/>
          <w:b/>
          <w:bCs/>
          <w:sz w:val="22"/>
          <w:szCs w:val="22"/>
        </w:rPr>
      </w:pPr>
      <w:r>
        <w:rPr>
          <w:rFonts w:ascii="Arial" w:hAnsi="Arial" w:cs="Arial"/>
          <w:bCs/>
          <w:sz w:val="22"/>
          <w:szCs w:val="22"/>
        </w:rPr>
        <w:t xml:space="preserve">Wykonawca </w:t>
      </w:r>
      <w:r w:rsidR="00123596" w:rsidRPr="00123596">
        <w:rPr>
          <w:rFonts w:ascii="Arial" w:hAnsi="Arial" w:cs="Arial"/>
          <w:sz w:val="22"/>
          <w:szCs w:val="22"/>
        </w:rPr>
        <w:t xml:space="preserve">w terminie </w:t>
      </w:r>
      <w:r>
        <w:rPr>
          <w:rFonts w:ascii="Arial" w:hAnsi="Arial" w:cs="Arial"/>
          <w:sz w:val="22"/>
          <w:szCs w:val="22"/>
        </w:rPr>
        <w:t>wskazanym w</w:t>
      </w:r>
      <w:r w:rsidR="00123596" w:rsidRPr="00123596">
        <w:rPr>
          <w:rFonts w:ascii="Arial" w:hAnsi="Arial" w:cs="Arial"/>
          <w:sz w:val="22"/>
          <w:szCs w:val="22"/>
        </w:rPr>
        <w:t xml:space="preserve"> </w:t>
      </w:r>
      <w:r w:rsidR="00576341">
        <w:rPr>
          <w:rFonts w:ascii="Arial" w:hAnsi="Arial" w:cs="Arial"/>
          <w:sz w:val="22"/>
          <w:szCs w:val="22"/>
        </w:rPr>
        <w:t xml:space="preserve">danej </w:t>
      </w:r>
      <w:r w:rsidR="00123596" w:rsidRPr="00123596">
        <w:rPr>
          <w:rFonts w:ascii="Arial" w:hAnsi="Arial" w:cs="Arial"/>
          <w:sz w:val="22"/>
          <w:szCs w:val="22"/>
        </w:rPr>
        <w:t xml:space="preserve">Umowy </w:t>
      </w:r>
      <w:r w:rsidR="00576341">
        <w:rPr>
          <w:rFonts w:ascii="Arial" w:hAnsi="Arial" w:cs="Arial"/>
          <w:sz w:val="22"/>
          <w:szCs w:val="22"/>
        </w:rPr>
        <w:t xml:space="preserve">wykonawczej </w:t>
      </w:r>
      <w:r w:rsidR="00123596" w:rsidRPr="00123596">
        <w:rPr>
          <w:rFonts w:ascii="Arial" w:hAnsi="Arial" w:cs="Arial"/>
          <w:sz w:val="22"/>
          <w:szCs w:val="22"/>
        </w:rPr>
        <w:t xml:space="preserve">przedstawi Zamawiającemu kopię polisy lub innego dokumentu potwierdzającego zawarcie ubezpieczenia odpowiedzialności </w:t>
      </w:r>
      <w:r w:rsidR="00123596" w:rsidRPr="00123596">
        <w:rPr>
          <w:rFonts w:ascii="Arial" w:hAnsi="Arial" w:cs="Arial"/>
          <w:sz w:val="22"/>
          <w:szCs w:val="22"/>
        </w:rPr>
        <w:lastRenderedPageBreak/>
        <w:t xml:space="preserve">cywilnej (zarówno kontraktowej, jak i deliktowej) Wykonawcy w związku z prowadzoną przez niego działalnością (w szczególności działalnością związaną z przedmiotem </w:t>
      </w:r>
      <w:r w:rsidR="00123596" w:rsidRPr="0004412A">
        <w:rPr>
          <w:rFonts w:ascii="Arial" w:hAnsi="Arial" w:cs="Arial"/>
          <w:sz w:val="22"/>
          <w:szCs w:val="22"/>
        </w:rPr>
        <w:t xml:space="preserve">Umowy) oraz posiadanym mieniem z sumą gwarancyjną w wysokości nie mniejszej niż </w:t>
      </w:r>
      <w:r w:rsidRPr="0004412A">
        <w:rPr>
          <w:rFonts w:ascii="Arial" w:hAnsi="Arial" w:cs="Arial"/>
          <w:sz w:val="22"/>
          <w:szCs w:val="22"/>
        </w:rPr>
        <w:t>określona w danej Umowie wykonawczej.</w:t>
      </w:r>
    </w:p>
    <w:p w14:paraId="7C519CCD" w14:textId="21E1BC6D" w:rsidR="00123596" w:rsidRPr="00123596" w:rsidRDefault="00123596">
      <w:pPr>
        <w:numPr>
          <w:ilvl w:val="0"/>
          <w:numId w:val="60"/>
        </w:numPr>
        <w:spacing w:line="360" w:lineRule="auto"/>
        <w:ind w:left="-142" w:hanging="357"/>
        <w:jc w:val="both"/>
        <w:rPr>
          <w:rFonts w:ascii="Arial" w:hAnsi="Arial" w:cs="Arial"/>
          <w:i/>
          <w:iCs/>
          <w:sz w:val="22"/>
          <w:szCs w:val="22"/>
        </w:rPr>
      </w:pPr>
      <w:r w:rsidRPr="00123596">
        <w:rPr>
          <w:rFonts w:ascii="Arial" w:hAnsi="Arial" w:cs="Arial"/>
          <w:sz w:val="22"/>
          <w:szCs w:val="22"/>
        </w:rPr>
        <w:t xml:space="preserve">Ochrona ubezpieczeniowa będzie obejmowała zawinione przez Wykonawcę spowodowanie śmierci lub uszkodzenie ciała (szkoda osobowa) oraz szkodę majątkową lub czyste straty majątkowe (szkody inne niż szkody osobowe). </w:t>
      </w:r>
    </w:p>
    <w:p w14:paraId="61F95337" w14:textId="4532E417" w:rsidR="00123596" w:rsidRPr="00123596" w:rsidRDefault="00123596">
      <w:pPr>
        <w:numPr>
          <w:ilvl w:val="0"/>
          <w:numId w:val="60"/>
        </w:numPr>
        <w:spacing w:line="360" w:lineRule="auto"/>
        <w:ind w:left="-142" w:hanging="357"/>
        <w:jc w:val="both"/>
        <w:rPr>
          <w:rFonts w:ascii="Arial" w:hAnsi="Arial" w:cs="Arial"/>
          <w:sz w:val="22"/>
          <w:szCs w:val="22"/>
        </w:rPr>
      </w:pPr>
      <w:r w:rsidRPr="00123596">
        <w:rPr>
          <w:rFonts w:ascii="Arial" w:hAnsi="Arial" w:cs="Arial"/>
          <w:sz w:val="22"/>
          <w:szCs w:val="22"/>
        </w:rPr>
        <w:t xml:space="preserve">Franszyza nie może być wyższa niż </w:t>
      </w:r>
      <w:r w:rsidR="0004412A">
        <w:rPr>
          <w:rFonts w:ascii="Arial" w:hAnsi="Arial" w:cs="Arial"/>
          <w:sz w:val="22"/>
          <w:szCs w:val="22"/>
        </w:rPr>
        <w:t>określona w danej Umowie wykonawczej.</w:t>
      </w:r>
    </w:p>
    <w:p w14:paraId="34FA50CE" w14:textId="2EDE0786" w:rsidR="00123596" w:rsidRPr="00123596" w:rsidRDefault="00123596">
      <w:pPr>
        <w:numPr>
          <w:ilvl w:val="0"/>
          <w:numId w:val="60"/>
        </w:numPr>
        <w:spacing w:line="360" w:lineRule="auto"/>
        <w:ind w:left="-142" w:hanging="357"/>
        <w:jc w:val="both"/>
        <w:rPr>
          <w:rFonts w:ascii="Arial" w:hAnsi="Arial" w:cs="Arial"/>
          <w:sz w:val="22"/>
          <w:szCs w:val="22"/>
        </w:rPr>
      </w:pPr>
      <w:r w:rsidRPr="00123596">
        <w:rPr>
          <w:rFonts w:ascii="Arial" w:hAnsi="Arial" w:cs="Arial"/>
          <w:sz w:val="22"/>
          <w:szCs w:val="22"/>
        </w:rPr>
        <w:t xml:space="preserve">Wykonawca zobowiązany jest utrzymywać ubezpieczenie odpowiedzialności cywilnej w zakresie prowadzonej przez niego działalności przez co najmniej okres obowiązywania </w:t>
      </w:r>
      <w:r w:rsidR="0004412A">
        <w:rPr>
          <w:rFonts w:ascii="Arial" w:hAnsi="Arial" w:cs="Arial"/>
          <w:sz w:val="22"/>
          <w:szCs w:val="22"/>
        </w:rPr>
        <w:t xml:space="preserve">danej </w:t>
      </w:r>
      <w:r w:rsidRPr="00123596">
        <w:rPr>
          <w:rFonts w:ascii="Arial" w:hAnsi="Arial" w:cs="Arial"/>
          <w:sz w:val="22"/>
          <w:szCs w:val="22"/>
        </w:rPr>
        <w:t>Umowy,</w:t>
      </w:r>
      <w:r w:rsidR="004273AD">
        <w:rPr>
          <w:rFonts w:ascii="Arial" w:hAnsi="Arial" w:cs="Arial"/>
          <w:sz w:val="22"/>
          <w:szCs w:val="22"/>
        </w:rPr>
        <w:br/>
      </w:r>
      <w:r w:rsidRPr="00123596">
        <w:rPr>
          <w:rFonts w:ascii="Arial" w:hAnsi="Arial" w:cs="Arial"/>
          <w:sz w:val="22"/>
          <w:szCs w:val="22"/>
        </w:rPr>
        <w:t>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p>
    <w:p w14:paraId="01FAB0ED" w14:textId="77777777" w:rsidR="00123596" w:rsidRPr="00123596" w:rsidRDefault="00123596">
      <w:pPr>
        <w:numPr>
          <w:ilvl w:val="0"/>
          <w:numId w:val="60"/>
        </w:numPr>
        <w:spacing w:line="360" w:lineRule="auto"/>
        <w:ind w:left="-142" w:hanging="357"/>
        <w:jc w:val="both"/>
        <w:rPr>
          <w:rFonts w:ascii="Arial" w:hAnsi="Arial" w:cs="Arial"/>
          <w:sz w:val="22"/>
          <w:szCs w:val="22"/>
        </w:rPr>
      </w:pPr>
      <w:r w:rsidRPr="00123596">
        <w:rPr>
          <w:rFonts w:ascii="Arial" w:hAnsi="Arial" w:cs="Arial"/>
          <w:sz w:val="22"/>
          <w:szCs w:val="22"/>
        </w:rPr>
        <w:t>Wszelkie koszty związane z zawarciem i utrzymywaniem umowy ubezpieczenia ponosi Wykonawca.</w:t>
      </w:r>
    </w:p>
    <w:p w14:paraId="09622F85" w14:textId="7326DA91" w:rsidR="00123596" w:rsidRPr="00123596" w:rsidRDefault="00123596">
      <w:pPr>
        <w:numPr>
          <w:ilvl w:val="0"/>
          <w:numId w:val="60"/>
        </w:numPr>
        <w:spacing w:line="360" w:lineRule="auto"/>
        <w:ind w:left="-142" w:hanging="357"/>
        <w:jc w:val="both"/>
        <w:rPr>
          <w:rFonts w:ascii="Arial" w:hAnsi="Arial" w:cs="Arial"/>
          <w:sz w:val="22"/>
          <w:szCs w:val="22"/>
        </w:rPr>
      </w:pPr>
      <w:r w:rsidRPr="00123596">
        <w:rPr>
          <w:rFonts w:ascii="Arial" w:hAnsi="Arial" w:cs="Arial"/>
          <w:sz w:val="22"/>
          <w:szCs w:val="22"/>
        </w:rPr>
        <w:t>W przypadku naruszenia przez Wykonawcę obowiązków, o których mowa w ust. 1-4</w:t>
      </w:r>
      <w:r w:rsidR="004273AD">
        <w:rPr>
          <w:rFonts w:ascii="Arial" w:hAnsi="Arial" w:cs="Arial"/>
          <w:sz w:val="22"/>
          <w:szCs w:val="22"/>
        </w:rPr>
        <w:t>,</w:t>
      </w:r>
      <w:r w:rsidRPr="00123596">
        <w:rPr>
          <w:rFonts w:ascii="Arial" w:hAnsi="Arial" w:cs="Arial"/>
          <w:sz w:val="22"/>
          <w:szCs w:val="22"/>
        </w:rPr>
        <w:t xml:space="preserve"> Zamawiający uprawniony jest według swego wyboru:</w:t>
      </w:r>
    </w:p>
    <w:p w14:paraId="16C5B65F" w14:textId="48990A95" w:rsidR="00123596" w:rsidRPr="00123596" w:rsidRDefault="00123596">
      <w:pPr>
        <w:numPr>
          <w:ilvl w:val="1"/>
          <w:numId w:val="61"/>
        </w:numPr>
        <w:spacing w:line="360" w:lineRule="auto"/>
        <w:ind w:left="0" w:hanging="284"/>
        <w:jc w:val="both"/>
        <w:rPr>
          <w:rFonts w:ascii="Arial" w:hAnsi="Arial" w:cs="Arial"/>
          <w:sz w:val="22"/>
          <w:szCs w:val="22"/>
          <w:lang w:eastAsia="ar-SA"/>
        </w:rPr>
      </w:pPr>
      <w:r w:rsidRPr="00123596">
        <w:rPr>
          <w:rFonts w:ascii="Arial" w:hAnsi="Arial" w:cs="Arial"/>
          <w:sz w:val="22"/>
          <w:szCs w:val="22"/>
          <w:lang w:eastAsia="ar-SA"/>
        </w:rPr>
        <w:t xml:space="preserve">do zawarcia na koszt Wykonawcy umowy ubezpieczenia zgodnie z ust. 1 i potrącenia kosztów związanych z jej zawarciem z kwot należnych Wykonawcy z tytułu realizacji </w:t>
      </w:r>
      <w:r w:rsidR="0004412A">
        <w:rPr>
          <w:rFonts w:ascii="Arial" w:hAnsi="Arial" w:cs="Arial"/>
          <w:sz w:val="22"/>
          <w:szCs w:val="22"/>
          <w:lang w:eastAsia="ar-SA"/>
        </w:rPr>
        <w:t xml:space="preserve">danej </w:t>
      </w:r>
      <w:r w:rsidRPr="00123596">
        <w:rPr>
          <w:rFonts w:ascii="Arial" w:hAnsi="Arial" w:cs="Arial"/>
          <w:sz w:val="22"/>
          <w:szCs w:val="22"/>
          <w:lang w:eastAsia="ar-SA"/>
        </w:rPr>
        <w:t>Umowy, albo</w:t>
      </w:r>
    </w:p>
    <w:p w14:paraId="39F215B2" w14:textId="5C4E6BE5" w:rsidR="00123596" w:rsidRPr="00965CFA" w:rsidRDefault="00123596">
      <w:pPr>
        <w:numPr>
          <w:ilvl w:val="1"/>
          <w:numId w:val="61"/>
        </w:numPr>
        <w:spacing w:line="360" w:lineRule="auto"/>
        <w:ind w:left="0" w:hanging="284"/>
        <w:jc w:val="both"/>
        <w:rPr>
          <w:rFonts w:ascii="Arial" w:hAnsi="Arial" w:cs="Arial"/>
          <w:sz w:val="22"/>
          <w:szCs w:val="22"/>
          <w:lang w:eastAsia="ar-SA"/>
        </w:rPr>
      </w:pPr>
      <w:r w:rsidRPr="00965CFA">
        <w:rPr>
          <w:rFonts w:ascii="Arial" w:hAnsi="Arial" w:cs="Arial"/>
          <w:sz w:val="22"/>
          <w:szCs w:val="22"/>
          <w:lang w:eastAsia="ar-SA"/>
        </w:rPr>
        <w:t>do żądania od Wykonawcy zapłaty na swoją rzecz kary umownej, o której mowa w § 1</w:t>
      </w:r>
      <w:r w:rsidR="00965CFA" w:rsidRPr="00965CFA">
        <w:rPr>
          <w:rFonts w:ascii="Arial" w:hAnsi="Arial" w:cs="Arial"/>
          <w:sz w:val="22"/>
          <w:szCs w:val="22"/>
          <w:lang w:eastAsia="ar-SA"/>
        </w:rPr>
        <w:t>6</w:t>
      </w:r>
      <w:r w:rsidRPr="00965CFA">
        <w:rPr>
          <w:rFonts w:ascii="Arial" w:hAnsi="Arial" w:cs="Arial"/>
          <w:sz w:val="22"/>
          <w:szCs w:val="22"/>
          <w:lang w:eastAsia="ar-SA"/>
        </w:rPr>
        <w:t xml:space="preserve"> ust. </w:t>
      </w:r>
      <w:r w:rsidR="00965CFA" w:rsidRPr="00965CFA">
        <w:rPr>
          <w:rFonts w:ascii="Arial" w:hAnsi="Arial" w:cs="Arial"/>
          <w:sz w:val="22"/>
          <w:szCs w:val="22"/>
          <w:lang w:eastAsia="ar-SA"/>
        </w:rPr>
        <w:t>6</w:t>
      </w:r>
      <w:r w:rsidR="004273AD">
        <w:rPr>
          <w:rFonts w:ascii="Arial" w:hAnsi="Arial" w:cs="Arial"/>
          <w:sz w:val="22"/>
          <w:szCs w:val="22"/>
          <w:lang w:eastAsia="ar-SA"/>
        </w:rPr>
        <w:br/>
      </w:r>
      <w:r w:rsidRPr="00965CFA">
        <w:rPr>
          <w:rFonts w:ascii="Arial" w:hAnsi="Arial" w:cs="Arial"/>
          <w:sz w:val="22"/>
          <w:szCs w:val="22"/>
          <w:lang w:eastAsia="ar-SA"/>
        </w:rPr>
        <w:t xml:space="preserve">pkt </w:t>
      </w:r>
      <w:r w:rsidR="00965CFA" w:rsidRPr="00965CFA">
        <w:rPr>
          <w:rFonts w:ascii="Arial" w:hAnsi="Arial" w:cs="Arial"/>
          <w:sz w:val="22"/>
          <w:szCs w:val="22"/>
          <w:lang w:eastAsia="ar-SA"/>
        </w:rPr>
        <w:t xml:space="preserve">9 </w:t>
      </w:r>
      <w:r w:rsidRPr="00965CFA">
        <w:rPr>
          <w:rFonts w:ascii="Arial" w:hAnsi="Arial" w:cs="Arial"/>
          <w:sz w:val="22"/>
          <w:szCs w:val="22"/>
          <w:lang w:eastAsia="ar-SA"/>
        </w:rPr>
        <w:t>Umowy</w:t>
      </w:r>
      <w:r w:rsidR="00965CFA" w:rsidRPr="00965CFA">
        <w:rPr>
          <w:rFonts w:ascii="Arial" w:hAnsi="Arial" w:cs="Arial"/>
          <w:sz w:val="22"/>
          <w:szCs w:val="22"/>
          <w:lang w:eastAsia="ar-SA"/>
        </w:rPr>
        <w:t xml:space="preserve"> ramowej</w:t>
      </w:r>
      <w:r w:rsidRPr="00965CFA">
        <w:rPr>
          <w:rFonts w:ascii="Arial" w:hAnsi="Arial" w:cs="Arial"/>
          <w:sz w:val="22"/>
          <w:szCs w:val="22"/>
          <w:lang w:eastAsia="ar-SA"/>
        </w:rPr>
        <w:t>.</w:t>
      </w:r>
    </w:p>
    <w:p w14:paraId="32AD1DD7" w14:textId="77777777" w:rsidR="004273AD" w:rsidRDefault="004273AD" w:rsidP="007A06EA">
      <w:pPr>
        <w:spacing w:line="360" w:lineRule="auto"/>
        <w:ind w:left="-284"/>
        <w:jc w:val="center"/>
        <w:rPr>
          <w:rFonts w:ascii="Arial" w:hAnsi="Arial" w:cs="Arial"/>
          <w:b/>
          <w:sz w:val="22"/>
          <w:szCs w:val="22"/>
        </w:rPr>
      </w:pPr>
    </w:p>
    <w:p w14:paraId="2F895241" w14:textId="478E21A2"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18</w:t>
      </w:r>
    </w:p>
    <w:p w14:paraId="4225449B" w14:textId="288B80D4"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7467286B" w14:textId="27B3B475" w:rsidR="00B446BA" w:rsidRPr="00636B05" w:rsidRDefault="00B446BA">
      <w:pPr>
        <w:pStyle w:val="Tekstpodstawowywcity"/>
        <w:numPr>
          <w:ilvl w:val="0"/>
          <w:numId w:val="35"/>
        </w:numPr>
        <w:suppressAutoHyphens w:val="0"/>
        <w:spacing w:line="360" w:lineRule="auto"/>
        <w:ind w:left="-284"/>
        <w:jc w:val="both"/>
        <w:rPr>
          <w:rFonts w:ascii="Arial" w:hAnsi="Arial" w:cs="Arial"/>
          <w:sz w:val="22"/>
          <w:szCs w:val="22"/>
        </w:rPr>
      </w:pPr>
      <w:r w:rsidRPr="00636B05">
        <w:rPr>
          <w:rFonts w:ascii="Arial" w:hAnsi="Arial" w:cs="Arial"/>
          <w:sz w:val="22"/>
          <w:szCs w:val="22"/>
        </w:rPr>
        <w:t>Zamawiający przed podpisaniem Umowy wykonawczej żądać będzie od Wykonawcy wniesienia zabezpieczenia należytego wykonania Umowy wykonawczej z wyłączeniem Zamówień wykonawczych poniżej kwoty 200 000,00 PLN netto. Wysokość zabezpieczenia określana będzie każdorazowo w postępowaniu wykonawczym, w wysokości do 5% wynagrodzenia brutto, należnego Wykonawcy na podstawie Umowy wykonawczej.</w:t>
      </w:r>
    </w:p>
    <w:p w14:paraId="72537DDA" w14:textId="67485DA0" w:rsidR="00B446BA" w:rsidRPr="00636B05" w:rsidRDefault="00B446BA" w:rsidP="00B446BA">
      <w:pPr>
        <w:pStyle w:val="Tekstpodstawowywcity"/>
        <w:suppressAutoHyphens w:val="0"/>
        <w:spacing w:line="360" w:lineRule="auto"/>
        <w:ind w:left="-284" w:firstLine="0"/>
        <w:jc w:val="both"/>
        <w:rPr>
          <w:rFonts w:ascii="Arial" w:hAnsi="Arial" w:cs="Arial"/>
          <w:sz w:val="22"/>
          <w:szCs w:val="22"/>
        </w:rPr>
      </w:pPr>
      <w:r w:rsidRPr="00636B05">
        <w:rPr>
          <w:rFonts w:ascii="Arial" w:hAnsi="Arial" w:cs="Arial"/>
          <w:sz w:val="22"/>
          <w:szCs w:val="22"/>
        </w:rPr>
        <w:t>Zabezpieczenie należytego wykonania umowy wnoszone będzie w formie przewidzianej w § 35</w:t>
      </w:r>
      <w:r w:rsidR="004273AD">
        <w:rPr>
          <w:rFonts w:ascii="Arial" w:hAnsi="Arial" w:cs="Arial"/>
          <w:sz w:val="22"/>
          <w:szCs w:val="22"/>
        </w:rPr>
        <w:br/>
      </w:r>
      <w:r w:rsidRPr="00636B05">
        <w:rPr>
          <w:rFonts w:ascii="Arial" w:hAnsi="Arial" w:cs="Arial"/>
          <w:sz w:val="22"/>
          <w:szCs w:val="22"/>
        </w:rPr>
        <w:t>ust. 6 Regulaminu.</w:t>
      </w:r>
    </w:p>
    <w:p w14:paraId="754CFE58" w14:textId="5A7D71F0" w:rsidR="00070E6B" w:rsidRPr="007A06EA" w:rsidRDefault="00056FB9">
      <w:pPr>
        <w:pStyle w:val="Tekstpodstawowywcity"/>
        <w:numPr>
          <w:ilvl w:val="0"/>
          <w:numId w:val="35"/>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ytułu rękojmi za wady</w:t>
      </w:r>
      <w:r w:rsidR="004273AD">
        <w:rPr>
          <w:rFonts w:ascii="Arial" w:hAnsi="Arial" w:cs="Arial"/>
          <w:sz w:val="22"/>
          <w:szCs w:val="22"/>
        </w:rPr>
        <w:br/>
      </w:r>
      <w:r w:rsidR="00966B68">
        <w:rPr>
          <w:rFonts w:ascii="Arial" w:hAnsi="Arial" w:cs="Arial"/>
          <w:sz w:val="22"/>
          <w:szCs w:val="22"/>
        </w:rPr>
        <w:lastRenderedPageBreak/>
        <w:t xml:space="preserve">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35F93ED7" w:rsidR="00070E6B" w:rsidRPr="007A06EA" w:rsidRDefault="00966B68">
      <w:pPr>
        <w:pStyle w:val="Tekstpodstawowywcity"/>
        <w:numPr>
          <w:ilvl w:val="0"/>
          <w:numId w:val="35"/>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W przypadku przedłużania przez Wykonawcę zabezpieczenia należytego wykonania Umowy</w:t>
      </w:r>
      <w:r w:rsidR="00B446BA">
        <w:rPr>
          <w:rFonts w:ascii="Arial" w:hAnsi="Arial" w:cs="Arial"/>
          <w:sz w:val="22"/>
          <w:szCs w:val="22"/>
          <w:lang w:eastAsia="pl-PL"/>
        </w:rPr>
        <w:t xml:space="preserve"> wykonawczej</w:t>
      </w:r>
      <w:r w:rsidRPr="00966B68">
        <w:rPr>
          <w:rFonts w:ascii="Arial" w:hAnsi="Arial" w:cs="Arial"/>
          <w:sz w:val="22"/>
          <w:szCs w:val="22"/>
          <w:lang w:eastAsia="pl-PL"/>
        </w:rPr>
        <w:t>, wniesionego w innej formie niż w pieniądzu albo w przypadku wnoszenia nowego zabezpieczenia należytego wykonania Umowy</w:t>
      </w:r>
      <w:r w:rsidR="00B446BA">
        <w:rPr>
          <w:rFonts w:ascii="Arial" w:hAnsi="Arial" w:cs="Arial"/>
          <w:sz w:val="22"/>
          <w:szCs w:val="22"/>
          <w:lang w:eastAsia="pl-PL"/>
        </w:rPr>
        <w:t xml:space="preserve"> wykonawczej</w:t>
      </w:r>
      <w:r w:rsidRPr="00966B68">
        <w:rPr>
          <w:rFonts w:ascii="Arial" w:hAnsi="Arial" w:cs="Arial"/>
          <w:sz w:val="22"/>
          <w:szCs w:val="22"/>
          <w:lang w:eastAsia="pl-PL"/>
        </w:rPr>
        <w:t xml:space="preserve">,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00636B05">
        <w:rPr>
          <w:rFonts w:ascii="Arial" w:hAnsi="Arial" w:cs="Arial"/>
          <w:iCs/>
          <w:sz w:val="22"/>
          <w:szCs w:val="22"/>
          <w:lang w:eastAsia="pl-PL"/>
        </w:rPr>
        <w:t xml:space="preserve">wykonawczej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w:t>
      </w:r>
      <w:r w:rsidR="004273AD">
        <w:rPr>
          <w:rFonts w:ascii="Arial" w:hAnsi="Arial" w:cs="Arial"/>
          <w:iCs/>
          <w:sz w:val="22"/>
          <w:szCs w:val="22"/>
          <w:lang w:eastAsia="pl-PL"/>
        </w:rPr>
        <w:br/>
      </w:r>
      <w:r w:rsidRPr="00966B68">
        <w:rPr>
          <w:rFonts w:ascii="Arial" w:hAnsi="Arial" w:cs="Arial"/>
          <w:iCs/>
          <w:sz w:val="22"/>
          <w:szCs w:val="22"/>
          <w:lang w:eastAsia="pl-PL"/>
        </w:rPr>
        <w:t>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sidR="00B446BA">
        <w:rPr>
          <w:rFonts w:ascii="Arial" w:hAnsi="Arial" w:cs="Arial"/>
          <w:iCs/>
          <w:sz w:val="22"/>
          <w:szCs w:val="22"/>
          <w:lang w:eastAsia="pl-PL"/>
        </w:rPr>
        <w:t xml:space="preserve"> ramowej, w tym poszczególnych Umów wykonawczych</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FF26863" w:rsidR="00070E6B" w:rsidRPr="007A06EA" w:rsidRDefault="00056FB9">
      <w:pPr>
        <w:pStyle w:val="Tekstpodstawowywcity"/>
        <w:numPr>
          <w:ilvl w:val="0"/>
          <w:numId w:val="35"/>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t>
      </w:r>
      <w:r w:rsidR="00B446BA">
        <w:rPr>
          <w:rFonts w:ascii="Arial" w:hAnsi="Arial" w:cs="Arial"/>
          <w:sz w:val="22"/>
          <w:szCs w:val="22"/>
        </w:rPr>
        <w:t xml:space="preserve">wykonawczej </w:t>
      </w:r>
      <w:r w:rsidRPr="007A06EA">
        <w:rPr>
          <w:rFonts w:ascii="Arial" w:hAnsi="Arial" w:cs="Arial"/>
          <w:sz w:val="22"/>
          <w:szCs w:val="22"/>
        </w:rPr>
        <w:t xml:space="preserve">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 xml:space="preserve">w wysokości 30% zabezpieczenia należytego wykonania Umowy </w:t>
      </w:r>
      <w:r w:rsidR="00B446BA">
        <w:rPr>
          <w:rFonts w:ascii="Arial" w:hAnsi="Arial" w:cs="Arial"/>
          <w:sz w:val="22"/>
          <w:szCs w:val="22"/>
        </w:rPr>
        <w:t xml:space="preserve">wykonawczej </w:t>
      </w:r>
      <w:r w:rsidRPr="007A06EA">
        <w:rPr>
          <w:rFonts w:ascii="Arial" w:hAnsi="Arial" w:cs="Arial"/>
          <w:sz w:val="22"/>
          <w:szCs w:val="22"/>
        </w:rPr>
        <w:t>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6F522D72" w:rsidR="00056FB9" w:rsidRPr="007A06EA" w:rsidRDefault="00056FB9">
      <w:pPr>
        <w:pStyle w:val="Tekstpodstawowywcity"/>
        <w:numPr>
          <w:ilvl w:val="0"/>
          <w:numId w:val="35"/>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Wynagrodzenia, o którym mowa</w:t>
      </w:r>
      <w:r w:rsidR="004273AD">
        <w:rPr>
          <w:rFonts w:ascii="Arial" w:hAnsi="Arial" w:cs="Arial"/>
          <w:sz w:val="22"/>
          <w:szCs w:val="22"/>
          <w:lang w:eastAsia="pl-PL"/>
        </w:rPr>
        <w:br/>
      </w:r>
      <w:r w:rsidR="00184877" w:rsidRPr="00184877">
        <w:rPr>
          <w:rFonts w:ascii="Arial" w:hAnsi="Arial" w:cs="Arial"/>
          <w:sz w:val="22"/>
          <w:szCs w:val="22"/>
          <w:lang w:eastAsia="pl-PL"/>
        </w:rPr>
        <w:t>w Umow</w:t>
      </w:r>
      <w:r w:rsidR="00B446BA">
        <w:rPr>
          <w:rFonts w:ascii="Arial" w:hAnsi="Arial" w:cs="Arial"/>
          <w:sz w:val="22"/>
          <w:szCs w:val="22"/>
          <w:lang w:eastAsia="pl-PL"/>
        </w:rPr>
        <w:t>ie wykonawczej</w:t>
      </w:r>
      <w:r w:rsidR="00184877" w:rsidRPr="00184877">
        <w:rPr>
          <w:rFonts w:ascii="Arial" w:hAnsi="Arial" w:cs="Arial"/>
          <w:sz w:val="22"/>
          <w:szCs w:val="22"/>
          <w:lang w:eastAsia="pl-PL"/>
        </w:rPr>
        <w:t>,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B446BA">
        <w:rPr>
          <w:rFonts w:ascii="Arial" w:hAnsi="Arial" w:cs="Arial"/>
          <w:sz w:val="22"/>
          <w:szCs w:val="22"/>
        </w:rPr>
        <w:t xml:space="preserve"> wykonawczej</w:t>
      </w:r>
      <w:r w:rsidR="00184877">
        <w:rPr>
          <w:rFonts w:ascii="Arial" w:hAnsi="Arial" w:cs="Arial"/>
          <w:sz w:val="22"/>
          <w:szCs w:val="22"/>
        </w:rPr>
        <w:t>,</w:t>
      </w:r>
      <w:r w:rsidR="004273AD">
        <w:rPr>
          <w:rFonts w:ascii="Arial" w:hAnsi="Arial" w:cs="Arial"/>
          <w:sz w:val="22"/>
          <w:szCs w:val="22"/>
        </w:rPr>
        <w:br/>
      </w:r>
      <w:r w:rsidR="00184877">
        <w:rPr>
          <w:rFonts w:ascii="Arial" w:hAnsi="Arial" w:cs="Arial"/>
          <w:sz w:val="22"/>
          <w:szCs w:val="22"/>
        </w:rPr>
        <w:t>o pozostaje bez zmiany</w:t>
      </w:r>
      <w:r w:rsidRPr="007A06EA">
        <w:rPr>
          <w:rFonts w:ascii="Arial" w:hAnsi="Arial" w:cs="Arial"/>
          <w:sz w:val="22"/>
          <w:szCs w:val="22"/>
        </w:rPr>
        <w:t xml:space="preserve">. </w:t>
      </w:r>
    </w:p>
    <w:p w14:paraId="0DE3A3B5" w14:textId="77777777" w:rsidR="004273AD" w:rsidRDefault="004273AD" w:rsidP="00576341">
      <w:pPr>
        <w:spacing w:line="360" w:lineRule="auto"/>
        <w:ind w:left="-284"/>
        <w:jc w:val="center"/>
        <w:rPr>
          <w:rFonts w:ascii="Arial" w:hAnsi="Arial" w:cs="Arial"/>
          <w:b/>
          <w:sz w:val="22"/>
          <w:szCs w:val="22"/>
        </w:rPr>
      </w:pPr>
    </w:p>
    <w:p w14:paraId="75050633" w14:textId="3EA653A5" w:rsidR="00576341" w:rsidRPr="007A06EA" w:rsidRDefault="00576341" w:rsidP="00576341">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Pr>
          <w:rFonts w:ascii="Arial" w:hAnsi="Arial" w:cs="Arial"/>
          <w:b/>
          <w:sz w:val="22"/>
          <w:szCs w:val="22"/>
        </w:rPr>
        <w:t>9</w:t>
      </w:r>
    </w:p>
    <w:p w14:paraId="5CCBBBF3" w14:textId="4A034C5A" w:rsidR="00576341" w:rsidRPr="007A06EA" w:rsidRDefault="00576341" w:rsidP="00576341">
      <w:pPr>
        <w:pStyle w:val="Akapitzlist"/>
        <w:spacing w:line="360" w:lineRule="auto"/>
        <w:ind w:left="-284"/>
        <w:jc w:val="center"/>
        <w:rPr>
          <w:rFonts w:ascii="Arial" w:hAnsi="Arial" w:cs="Arial"/>
          <w:b/>
          <w:sz w:val="22"/>
          <w:szCs w:val="22"/>
        </w:rPr>
      </w:pPr>
      <w:r>
        <w:rPr>
          <w:rFonts w:ascii="Arial" w:hAnsi="Arial" w:cs="Arial"/>
          <w:b/>
          <w:sz w:val="22"/>
          <w:szCs w:val="22"/>
        </w:rPr>
        <w:t>Materiały z rozbiórki</w:t>
      </w:r>
    </w:p>
    <w:p w14:paraId="4F7230B1" w14:textId="77777777" w:rsidR="00875257" w:rsidRDefault="00875257">
      <w:pPr>
        <w:numPr>
          <w:ilvl w:val="0"/>
          <w:numId w:val="124"/>
        </w:numPr>
        <w:spacing w:line="360" w:lineRule="auto"/>
        <w:ind w:left="-330" w:hanging="294"/>
        <w:jc w:val="both"/>
        <w:rPr>
          <w:rFonts w:ascii="Arial" w:eastAsia="Calibri" w:hAnsi="Arial" w:cs="Arial"/>
          <w:sz w:val="22"/>
          <w:szCs w:val="22"/>
        </w:rPr>
      </w:pPr>
      <w:r w:rsidRPr="00875257">
        <w:rPr>
          <w:rFonts w:ascii="Arial" w:eastAsia="Calibri" w:hAnsi="Arial" w:cs="Arial"/>
          <w:bCs/>
          <w:sz w:val="22"/>
          <w:szCs w:val="22"/>
          <w:lang w:eastAsia="en-US"/>
        </w:rPr>
        <w:t xml:space="preserve">Najpóźniej do dnia </w:t>
      </w:r>
      <w:r w:rsidRPr="00875257">
        <w:rPr>
          <w:rFonts w:ascii="Arial" w:eastAsia="Calibri" w:hAnsi="Arial" w:cs="Arial"/>
          <w:sz w:val="22"/>
          <w:szCs w:val="22"/>
          <w:lang w:eastAsia="en-US"/>
        </w:rPr>
        <w:t>rozpoczęcia prac rozbiórkowych lub przygotowawczych</w:t>
      </w:r>
      <w:r w:rsidRPr="00875257">
        <w:rPr>
          <w:rFonts w:ascii="Arial" w:eastAsia="Calibri" w:hAnsi="Arial" w:cs="Arial"/>
          <w:sz w:val="22"/>
          <w:szCs w:val="22"/>
        </w:rPr>
        <w:t xml:space="preserve"> na wniosek Zamawiającego zostanie powołana komisja  kwalifikacji materiałów z odzysku. W trakcie komisji Zamawiający wspólnie z Wykonawcą przeprowadzi przegląd obiektów i dokona kwalifikacji materiałów przewidzianych do demontażu. Materiały z demontażu nieprzydatne Zamawiającemu stają się własnością Wykonawcy. </w:t>
      </w:r>
    </w:p>
    <w:p w14:paraId="0537FB3A" w14:textId="77777777" w:rsidR="00875257" w:rsidRDefault="00875257">
      <w:pPr>
        <w:numPr>
          <w:ilvl w:val="0"/>
          <w:numId w:val="124"/>
        </w:numPr>
        <w:spacing w:line="360" w:lineRule="auto"/>
        <w:ind w:left="-330" w:hanging="294"/>
        <w:jc w:val="both"/>
        <w:rPr>
          <w:rFonts w:ascii="Arial" w:eastAsia="Calibri" w:hAnsi="Arial" w:cs="Arial"/>
          <w:sz w:val="22"/>
          <w:szCs w:val="22"/>
        </w:rPr>
      </w:pPr>
      <w:r w:rsidRPr="00875257">
        <w:rPr>
          <w:rFonts w:ascii="Arial" w:eastAsia="Calibri" w:hAnsi="Arial" w:cs="Arial"/>
          <w:color w:val="000000"/>
          <w:sz w:val="22"/>
          <w:szCs w:val="22"/>
        </w:rPr>
        <w:t xml:space="preserve">Niezależnie od tego, jak Zamawiający zamierza wykorzystać Materiały i Urządzenia, względem których rezerwuje sobie prawo własności, wszelkie koszty związane z ich demontażem, segregacją, </w:t>
      </w:r>
      <w:r w:rsidRPr="00875257">
        <w:rPr>
          <w:rFonts w:ascii="Arial" w:eastAsia="Calibri" w:hAnsi="Arial" w:cs="Arial"/>
          <w:color w:val="000000"/>
          <w:sz w:val="22"/>
          <w:szCs w:val="22"/>
        </w:rPr>
        <w:lastRenderedPageBreak/>
        <w:t>przechowywaniem,</w:t>
      </w:r>
      <w:r w:rsidRPr="00875257">
        <w:rPr>
          <w:rFonts w:ascii="Arial" w:eastAsia="Calibri" w:hAnsi="Arial" w:cs="Arial"/>
          <w:color w:val="000000"/>
          <w:sz w:val="22"/>
          <w:szCs w:val="22"/>
          <w:lang w:eastAsia="en-US"/>
        </w:rPr>
        <w:t xml:space="preserve"> w tym ułożenia materiałów w sposób umożliwiający ustalenie rzeczywistej ilości (poprzez np. przeliczenie, zmierzenie, zważenie), przeładunku oraz transportu wszystkich materiałów do wskazanego miejsca należą do Wykonawcy.</w:t>
      </w:r>
    </w:p>
    <w:p w14:paraId="5CD5FB62" w14:textId="75087594" w:rsidR="00875257" w:rsidRDefault="00875257">
      <w:pPr>
        <w:numPr>
          <w:ilvl w:val="0"/>
          <w:numId w:val="124"/>
        </w:numPr>
        <w:spacing w:line="360" w:lineRule="auto"/>
        <w:ind w:left="-330" w:hanging="294"/>
        <w:jc w:val="both"/>
        <w:rPr>
          <w:rFonts w:ascii="Arial" w:eastAsia="Calibri" w:hAnsi="Arial" w:cs="Arial"/>
          <w:sz w:val="22"/>
          <w:szCs w:val="22"/>
        </w:rPr>
      </w:pPr>
      <w:r w:rsidRPr="00875257">
        <w:rPr>
          <w:rFonts w:ascii="Arial" w:eastAsia="Calibri" w:hAnsi="Arial" w:cs="Arial"/>
          <w:color w:val="000000"/>
          <w:sz w:val="22"/>
          <w:szCs w:val="22"/>
          <w:lang w:eastAsia="en-US"/>
        </w:rPr>
        <w:t xml:space="preserve">Zasady segregacji materiałów określa Załącznik </w:t>
      </w:r>
      <w:r w:rsidR="004273AD">
        <w:rPr>
          <w:rFonts w:ascii="Arial" w:eastAsia="Calibri" w:hAnsi="Arial" w:cs="Arial"/>
          <w:color w:val="000000"/>
          <w:sz w:val="22"/>
          <w:szCs w:val="22"/>
          <w:lang w:eastAsia="en-US"/>
        </w:rPr>
        <w:t>n</w:t>
      </w:r>
      <w:r w:rsidRPr="00875257">
        <w:rPr>
          <w:rFonts w:ascii="Arial" w:eastAsia="Calibri" w:hAnsi="Arial" w:cs="Arial"/>
          <w:color w:val="000000"/>
          <w:sz w:val="22"/>
          <w:szCs w:val="22"/>
          <w:lang w:eastAsia="en-US"/>
        </w:rPr>
        <w:t xml:space="preserve">r 1 do </w:t>
      </w:r>
      <w:r w:rsidRPr="00875257">
        <w:rPr>
          <w:rFonts w:ascii="Arial" w:eastAsia="Calibri" w:hAnsi="Arial" w:cs="Arial"/>
          <w:color w:val="000000"/>
          <w:sz w:val="22"/>
          <w:szCs w:val="22"/>
        </w:rPr>
        <w:t>Instrukcji kwalifikowania materiałów pochodzących z działalności PKP Polskie Linie Kolejowe S.A. dla Wykonawców robót Im-4</w:t>
      </w:r>
      <w:r>
        <w:rPr>
          <w:rFonts w:ascii="Arial" w:eastAsia="Calibri" w:hAnsi="Arial" w:cs="Arial"/>
          <w:color w:val="000000"/>
          <w:sz w:val="22"/>
          <w:szCs w:val="22"/>
        </w:rPr>
        <w:t>.</w:t>
      </w:r>
    </w:p>
    <w:p w14:paraId="670D95D9" w14:textId="1D764230" w:rsidR="00875257" w:rsidRPr="00875257" w:rsidRDefault="00875257">
      <w:pPr>
        <w:numPr>
          <w:ilvl w:val="0"/>
          <w:numId w:val="124"/>
        </w:numPr>
        <w:spacing w:line="360" w:lineRule="auto"/>
        <w:ind w:left="-330" w:hanging="294"/>
        <w:jc w:val="both"/>
        <w:rPr>
          <w:rFonts w:ascii="Arial" w:eastAsia="Calibri" w:hAnsi="Arial" w:cs="Arial"/>
          <w:sz w:val="22"/>
          <w:szCs w:val="22"/>
        </w:rPr>
      </w:pPr>
      <w:r w:rsidRPr="00875257">
        <w:rPr>
          <w:rFonts w:ascii="Arial" w:eastAsia="Calibri" w:hAnsi="Arial" w:cs="Arial"/>
          <w:sz w:val="22"/>
          <w:szCs w:val="22"/>
        </w:rPr>
        <w:t>Wykonawca dokona demontażu i segregacji każdego asortymentu, a w szczególności:</w:t>
      </w:r>
    </w:p>
    <w:p w14:paraId="0F3A9BEC" w14:textId="058B8ABE" w:rsidR="00875257" w:rsidRPr="00875257" w:rsidRDefault="00875257">
      <w:pPr>
        <w:numPr>
          <w:ilvl w:val="0"/>
          <w:numId w:val="125"/>
        </w:numPr>
        <w:autoSpaceDE w:val="0"/>
        <w:autoSpaceDN w:val="0"/>
        <w:adjustRightInd w:val="0"/>
        <w:spacing w:line="360" w:lineRule="auto"/>
        <w:ind w:left="0"/>
        <w:jc w:val="both"/>
        <w:rPr>
          <w:rFonts w:ascii="Arial" w:eastAsia="Calibri" w:hAnsi="Arial" w:cs="Arial"/>
          <w:color w:val="000000"/>
          <w:sz w:val="22"/>
          <w:szCs w:val="22"/>
          <w:lang w:eastAsia="en-US"/>
        </w:rPr>
      </w:pPr>
      <w:r w:rsidRPr="00875257">
        <w:rPr>
          <w:rFonts w:ascii="Arial" w:eastAsia="Calibri" w:hAnsi="Arial" w:cs="Arial"/>
          <w:color w:val="000000"/>
          <w:sz w:val="22"/>
          <w:szCs w:val="22"/>
          <w:lang w:eastAsia="en-US"/>
        </w:rPr>
        <w:t xml:space="preserve">cięcie szyn kwalifikowanych wstępnie jako </w:t>
      </w:r>
      <w:proofErr w:type="spellStart"/>
      <w:r w:rsidRPr="00875257">
        <w:rPr>
          <w:rFonts w:ascii="Arial" w:eastAsia="Calibri" w:hAnsi="Arial" w:cs="Arial"/>
          <w:color w:val="000000"/>
          <w:sz w:val="22"/>
          <w:szCs w:val="22"/>
          <w:lang w:eastAsia="en-US"/>
        </w:rPr>
        <w:t>staroużyteczne</w:t>
      </w:r>
      <w:proofErr w:type="spellEnd"/>
      <w:r w:rsidRPr="00875257">
        <w:rPr>
          <w:rFonts w:ascii="Arial" w:eastAsia="Calibri" w:hAnsi="Arial" w:cs="Arial"/>
          <w:color w:val="000000"/>
          <w:sz w:val="22"/>
          <w:szCs w:val="22"/>
          <w:lang w:eastAsia="en-US"/>
        </w:rPr>
        <w:t xml:space="preserve"> lub do regeneracji z toru bezstykowego na odcinki o długości min. 25,4 m (dla szyn typu S60) oraz min. 30,4 m (dla szyn typu S49) z uwzględnieniem zasady, że odległość istniejących spoin i zgrzein do końca szyny nie może być mniejsza niż 6 m</w:t>
      </w:r>
      <w:r w:rsidR="004273AD">
        <w:rPr>
          <w:rFonts w:ascii="Arial" w:eastAsia="Calibri" w:hAnsi="Arial" w:cs="Arial"/>
          <w:color w:val="000000"/>
          <w:sz w:val="22"/>
          <w:szCs w:val="22"/>
          <w:lang w:eastAsia="en-US"/>
        </w:rPr>
        <w:t>,</w:t>
      </w:r>
    </w:p>
    <w:p w14:paraId="567C6A66" w14:textId="77777777" w:rsidR="00875257" w:rsidRPr="00875257" w:rsidRDefault="00875257">
      <w:pPr>
        <w:numPr>
          <w:ilvl w:val="0"/>
          <w:numId w:val="125"/>
        </w:numPr>
        <w:spacing w:line="360" w:lineRule="auto"/>
        <w:ind w:left="0"/>
        <w:jc w:val="both"/>
        <w:rPr>
          <w:rFonts w:ascii="Arial" w:eastAsia="Calibri" w:hAnsi="Arial" w:cs="Arial"/>
          <w:sz w:val="22"/>
          <w:szCs w:val="22"/>
        </w:rPr>
      </w:pPr>
      <w:r w:rsidRPr="00875257">
        <w:rPr>
          <w:rFonts w:ascii="Arial" w:eastAsia="Calibri" w:hAnsi="Arial" w:cs="Arial"/>
          <w:sz w:val="22"/>
          <w:szCs w:val="22"/>
        </w:rPr>
        <w:t xml:space="preserve">demontowanie przewodów jezdnych zakwalifikowanych jako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przy użyciu urządzenia nawijającego, które zapewni równomierne i bez skręceń poosiowych układanie przewodów jezdnych na bębnie przy określonym naciągu mechanicznym. Bęben z przewodem jezdnym należy opisać określając typ przewodu jezdnego, jego średnie zużycie i maksymalne miejscowe,</w:t>
      </w:r>
    </w:p>
    <w:p w14:paraId="7E0AB7B2" w14:textId="77777777" w:rsidR="00875257" w:rsidRPr="00875257" w:rsidRDefault="00875257">
      <w:pPr>
        <w:numPr>
          <w:ilvl w:val="0"/>
          <w:numId w:val="125"/>
        </w:numPr>
        <w:spacing w:line="360" w:lineRule="auto"/>
        <w:ind w:left="0"/>
        <w:jc w:val="both"/>
        <w:rPr>
          <w:rFonts w:ascii="Arial" w:eastAsia="Calibri" w:hAnsi="Arial" w:cs="Arial"/>
          <w:sz w:val="22"/>
          <w:szCs w:val="22"/>
        </w:rPr>
      </w:pPr>
      <w:r w:rsidRPr="00875257">
        <w:rPr>
          <w:rFonts w:ascii="Arial" w:eastAsia="Calibri" w:hAnsi="Arial" w:cs="Arial"/>
          <w:sz w:val="22"/>
          <w:szCs w:val="22"/>
        </w:rPr>
        <w:t xml:space="preserve">demontowanie lin nośnych zakwalifikowanych jako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na bęben, przy czym bęben powinien być opisany określając typ liny nośnej, jej wiek i pod jakim naciągiem była wywieszona,</w:t>
      </w:r>
    </w:p>
    <w:p w14:paraId="7C363666" w14:textId="77777777" w:rsidR="00875257" w:rsidRPr="00875257" w:rsidRDefault="00875257">
      <w:pPr>
        <w:numPr>
          <w:ilvl w:val="0"/>
          <w:numId w:val="125"/>
        </w:numPr>
        <w:autoSpaceDE w:val="0"/>
        <w:autoSpaceDN w:val="0"/>
        <w:spacing w:line="360" w:lineRule="auto"/>
        <w:ind w:left="0" w:hanging="357"/>
        <w:jc w:val="both"/>
        <w:rPr>
          <w:rFonts w:ascii="Arial" w:eastAsia="Calibri" w:hAnsi="Arial" w:cs="Arial"/>
          <w:sz w:val="22"/>
          <w:szCs w:val="22"/>
          <w:lang w:eastAsia="en-US"/>
        </w:rPr>
      </w:pPr>
      <w:r w:rsidRPr="00875257">
        <w:rPr>
          <w:rFonts w:ascii="Arial" w:eastAsia="Calibri" w:hAnsi="Arial" w:cs="Arial"/>
          <w:sz w:val="22"/>
          <w:szCs w:val="22"/>
          <w:lang w:eastAsia="en-US"/>
        </w:rPr>
        <w:t xml:space="preserve">zakaz łamania szyn wstępnie zakwalifikowanych jako </w:t>
      </w:r>
      <w:proofErr w:type="spellStart"/>
      <w:r w:rsidRPr="00875257">
        <w:rPr>
          <w:rFonts w:ascii="Arial" w:eastAsia="Calibri" w:hAnsi="Arial" w:cs="Arial"/>
          <w:sz w:val="22"/>
          <w:szCs w:val="22"/>
          <w:lang w:eastAsia="en-US"/>
        </w:rPr>
        <w:t>staroużyteczne</w:t>
      </w:r>
      <w:proofErr w:type="spellEnd"/>
      <w:r w:rsidRPr="00875257">
        <w:rPr>
          <w:rFonts w:ascii="Arial" w:eastAsia="Calibri" w:hAnsi="Arial" w:cs="Arial"/>
          <w:sz w:val="22"/>
          <w:szCs w:val="22"/>
          <w:lang w:eastAsia="en-US"/>
        </w:rPr>
        <w:t xml:space="preserve"> lub </w:t>
      </w:r>
      <w:proofErr w:type="spellStart"/>
      <w:r w:rsidRPr="00875257">
        <w:rPr>
          <w:rFonts w:ascii="Arial" w:eastAsia="Calibri" w:hAnsi="Arial" w:cs="Arial"/>
          <w:sz w:val="22"/>
          <w:szCs w:val="22"/>
          <w:lang w:eastAsia="en-US"/>
        </w:rPr>
        <w:t>staroużyteczne</w:t>
      </w:r>
      <w:proofErr w:type="spellEnd"/>
      <w:r w:rsidRPr="00875257">
        <w:rPr>
          <w:rFonts w:ascii="Arial" w:eastAsia="Calibri" w:hAnsi="Arial" w:cs="Arial"/>
          <w:sz w:val="22"/>
          <w:szCs w:val="22"/>
          <w:lang w:eastAsia="en-US"/>
        </w:rPr>
        <w:t xml:space="preserve"> do regeneracji,</w:t>
      </w:r>
    </w:p>
    <w:p w14:paraId="46D1E84E" w14:textId="6B535311" w:rsidR="00875257" w:rsidRPr="00875257" w:rsidRDefault="00875257">
      <w:pPr>
        <w:numPr>
          <w:ilvl w:val="0"/>
          <w:numId w:val="125"/>
        </w:numPr>
        <w:spacing w:line="360" w:lineRule="auto"/>
        <w:ind w:left="0" w:hanging="426"/>
        <w:jc w:val="both"/>
        <w:rPr>
          <w:rFonts w:ascii="Arial" w:eastAsia="Calibri" w:hAnsi="Arial" w:cs="Arial"/>
          <w:sz w:val="22"/>
          <w:szCs w:val="22"/>
        </w:rPr>
      </w:pPr>
      <w:r w:rsidRPr="00875257">
        <w:rPr>
          <w:rFonts w:ascii="Arial" w:eastAsia="Calibri" w:hAnsi="Arial" w:cs="Arial"/>
          <w:sz w:val="22"/>
          <w:szCs w:val="22"/>
        </w:rPr>
        <w:t>złom miedzi – linka, drut) pocięty na odcinki ok 1 metra, wiązany w wiązki</w:t>
      </w:r>
      <w:r w:rsidR="004273AD">
        <w:rPr>
          <w:rFonts w:ascii="Arial" w:eastAsia="Calibri" w:hAnsi="Arial" w:cs="Arial"/>
          <w:sz w:val="22"/>
          <w:szCs w:val="22"/>
        </w:rPr>
        <w:t>,</w:t>
      </w:r>
    </w:p>
    <w:p w14:paraId="7DC9DEE9" w14:textId="70D8490A" w:rsidR="00875257" w:rsidRPr="00875257" w:rsidRDefault="00875257">
      <w:pPr>
        <w:numPr>
          <w:ilvl w:val="0"/>
          <w:numId w:val="125"/>
        </w:numPr>
        <w:spacing w:line="360" w:lineRule="auto"/>
        <w:ind w:left="0" w:hanging="426"/>
        <w:jc w:val="both"/>
        <w:rPr>
          <w:rFonts w:ascii="Arial" w:eastAsia="Calibri" w:hAnsi="Arial" w:cs="Arial"/>
          <w:sz w:val="22"/>
          <w:szCs w:val="22"/>
        </w:rPr>
      </w:pPr>
      <w:r w:rsidRPr="00875257">
        <w:rPr>
          <w:rFonts w:ascii="Arial" w:eastAsia="Calibri" w:hAnsi="Arial" w:cs="Arial"/>
          <w:sz w:val="22"/>
          <w:szCs w:val="22"/>
        </w:rPr>
        <w:t>złom stalowy niestopowy wsadowy W3 (np. śruby, pierścienie, wkręty itp.) – ułożony w pryzmy na betonowym podłożu lub w kontenerach, wybiałkowany</w:t>
      </w:r>
      <w:r w:rsidR="004273AD">
        <w:rPr>
          <w:rFonts w:ascii="Arial" w:eastAsia="Calibri" w:hAnsi="Arial" w:cs="Arial"/>
          <w:sz w:val="22"/>
          <w:szCs w:val="22"/>
        </w:rPr>
        <w:t>,</w:t>
      </w:r>
    </w:p>
    <w:p w14:paraId="44798409" w14:textId="52C83118" w:rsidR="00875257" w:rsidRPr="00875257" w:rsidRDefault="00875257">
      <w:pPr>
        <w:numPr>
          <w:ilvl w:val="0"/>
          <w:numId w:val="125"/>
        </w:numPr>
        <w:spacing w:line="360" w:lineRule="auto"/>
        <w:ind w:left="0" w:hanging="426"/>
        <w:jc w:val="both"/>
        <w:rPr>
          <w:rFonts w:ascii="Arial" w:eastAsia="Calibri" w:hAnsi="Arial" w:cs="Arial"/>
          <w:sz w:val="22"/>
          <w:szCs w:val="22"/>
        </w:rPr>
      </w:pPr>
      <w:r w:rsidRPr="00875257">
        <w:rPr>
          <w:rFonts w:ascii="Arial" w:eastAsia="Calibri" w:hAnsi="Arial" w:cs="Arial"/>
          <w:sz w:val="22"/>
          <w:szCs w:val="22"/>
        </w:rPr>
        <w:t>złom stalowy niestopowy wsadowy W6  (np. płytki, łubki, podkładki żebrowe itp.) – ułożony   w  sztaplach warstwami na paletach, opisany</w:t>
      </w:r>
      <w:r w:rsidR="004273AD">
        <w:rPr>
          <w:rFonts w:ascii="Arial" w:eastAsia="Calibri" w:hAnsi="Arial" w:cs="Arial"/>
          <w:sz w:val="22"/>
          <w:szCs w:val="22"/>
        </w:rPr>
        <w:t>,</w:t>
      </w:r>
    </w:p>
    <w:p w14:paraId="04CB1C9F" w14:textId="5117188D" w:rsidR="00875257" w:rsidRPr="00875257" w:rsidRDefault="00875257">
      <w:pPr>
        <w:numPr>
          <w:ilvl w:val="0"/>
          <w:numId w:val="125"/>
        </w:numPr>
        <w:spacing w:line="360" w:lineRule="auto"/>
        <w:ind w:left="0" w:hanging="426"/>
        <w:contextualSpacing/>
        <w:jc w:val="both"/>
        <w:rPr>
          <w:rFonts w:ascii="Arial" w:eastAsia="Calibri" w:hAnsi="Arial" w:cs="Arial"/>
          <w:sz w:val="22"/>
          <w:szCs w:val="22"/>
        </w:rPr>
      </w:pPr>
      <w:r w:rsidRPr="00875257">
        <w:rPr>
          <w:rFonts w:ascii="Arial" w:eastAsia="Calibri" w:hAnsi="Arial" w:cs="Arial"/>
          <w:sz w:val="22"/>
          <w:szCs w:val="22"/>
        </w:rPr>
        <w:t>złom stalowy niestopowy nie wsadowy N6 (szyny S49, szyny S60, cz. Rozjazdowe itp.) ułożony w stosy warstwami i długościami (odcinki maksymalnie do 10 m). poszczególne warstwy stosu należy przedzielać przekładkami, opisany i oznaczony farbą</w:t>
      </w:r>
      <w:r w:rsidR="004273AD">
        <w:rPr>
          <w:rFonts w:ascii="Arial" w:eastAsia="Calibri" w:hAnsi="Arial" w:cs="Arial"/>
          <w:sz w:val="22"/>
          <w:szCs w:val="22"/>
        </w:rPr>
        <w:t>,</w:t>
      </w:r>
    </w:p>
    <w:p w14:paraId="7F15C0F2" w14:textId="583242B5" w:rsidR="00875257" w:rsidRPr="00875257" w:rsidRDefault="00875257">
      <w:pPr>
        <w:numPr>
          <w:ilvl w:val="0"/>
          <w:numId w:val="125"/>
        </w:numPr>
        <w:spacing w:line="360" w:lineRule="auto"/>
        <w:ind w:left="0" w:hanging="426"/>
        <w:contextualSpacing/>
        <w:jc w:val="both"/>
        <w:rPr>
          <w:rFonts w:ascii="Arial" w:eastAsia="Calibri" w:hAnsi="Arial" w:cs="Arial"/>
          <w:sz w:val="22"/>
          <w:szCs w:val="22"/>
        </w:rPr>
      </w:pPr>
      <w:r w:rsidRPr="00875257">
        <w:rPr>
          <w:rFonts w:ascii="Arial" w:eastAsia="Calibri" w:hAnsi="Arial" w:cs="Arial"/>
          <w:sz w:val="22"/>
          <w:szCs w:val="22"/>
        </w:rPr>
        <w:t>Wykonawca przekaże odpady złomu, do miejsca wskazanego przez Zamawiającego</w:t>
      </w:r>
      <w:r w:rsidR="00392394">
        <w:rPr>
          <w:rFonts w:ascii="Arial" w:eastAsia="Calibri" w:hAnsi="Arial" w:cs="Arial"/>
          <w:sz w:val="22"/>
          <w:szCs w:val="22"/>
        </w:rPr>
        <w:t xml:space="preserve">, </w:t>
      </w:r>
      <w:r w:rsidRPr="00875257">
        <w:rPr>
          <w:rFonts w:ascii="Arial" w:eastAsia="Calibri" w:hAnsi="Arial" w:cs="Arial"/>
          <w:sz w:val="22"/>
          <w:szCs w:val="22"/>
        </w:rPr>
        <w:t xml:space="preserve">tj.: </w:t>
      </w:r>
    </w:p>
    <w:p w14:paraId="0098052B" w14:textId="47255745" w:rsidR="00875257" w:rsidRPr="00875257" w:rsidRDefault="00875257" w:rsidP="004273AD">
      <w:pPr>
        <w:numPr>
          <w:ilvl w:val="0"/>
          <w:numId w:val="127"/>
        </w:num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Szczecin Gł.</w:t>
      </w:r>
      <w:r w:rsidR="00392394">
        <w:rPr>
          <w:rFonts w:ascii="Arial" w:eastAsia="Calibri" w:hAnsi="Arial" w:cs="Arial"/>
          <w:sz w:val="22"/>
          <w:szCs w:val="22"/>
          <w:lang w:eastAsia="en-US"/>
        </w:rPr>
        <w:t>:</w:t>
      </w:r>
    </w:p>
    <w:p w14:paraId="1078A843" w14:textId="7E91BE7D" w:rsidR="00392394"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Szczecin – plac magazynowy</w:t>
      </w:r>
      <w:r w:rsidR="00392394">
        <w:rPr>
          <w:rFonts w:ascii="Arial" w:eastAsia="Calibri" w:hAnsi="Arial" w:cs="Arial"/>
          <w:sz w:val="22"/>
          <w:szCs w:val="22"/>
          <w:lang w:eastAsia="en-US"/>
        </w:rPr>
        <w:t xml:space="preserve">, </w:t>
      </w:r>
      <w:r w:rsidRPr="00875257">
        <w:rPr>
          <w:rFonts w:ascii="Arial" w:eastAsia="Calibri" w:hAnsi="Arial" w:cs="Arial"/>
          <w:sz w:val="22"/>
          <w:szCs w:val="22"/>
          <w:lang w:eastAsia="en-US"/>
        </w:rPr>
        <w:t>ul. Piesza</w:t>
      </w:r>
      <w:r w:rsidR="00392394">
        <w:rPr>
          <w:rFonts w:ascii="Arial" w:eastAsia="Calibri" w:hAnsi="Arial" w:cs="Arial"/>
          <w:sz w:val="22"/>
          <w:szCs w:val="22"/>
          <w:lang w:eastAsia="en-US"/>
        </w:rPr>
        <w:t>,</w:t>
      </w:r>
    </w:p>
    <w:p w14:paraId="630B02D5" w14:textId="1B35F1F2" w:rsidR="00875257" w:rsidRPr="00875257" w:rsidRDefault="00392394" w:rsidP="004273AD">
      <w:pPr>
        <w:spacing w:line="360" w:lineRule="auto"/>
        <w:ind w:left="709"/>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Szczecin – </w:t>
      </w:r>
      <w:r w:rsidR="00875257" w:rsidRPr="00875257">
        <w:rPr>
          <w:rFonts w:ascii="Arial" w:eastAsia="Calibri" w:hAnsi="Arial" w:cs="Arial"/>
          <w:sz w:val="22"/>
          <w:szCs w:val="22"/>
          <w:lang w:eastAsia="en-US"/>
        </w:rPr>
        <w:t>magazyn</w:t>
      </w:r>
      <w:r>
        <w:rPr>
          <w:rFonts w:ascii="Arial" w:eastAsia="Calibri" w:hAnsi="Arial" w:cs="Arial"/>
          <w:sz w:val="22"/>
          <w:szCs w:val="22"/>
          <w:lang w:eastAsia="en-US"/>
        </w:rPr>
        <w:t>,</w:t>
      </w:r>
      <w:r w:rsidR="00875257" w:rsidRPr="00875257">
        <w:rPr>
          <w:rFonts w:ascii="Arial" w:eastAsia="Calibri" w:hAnsi="Arial" w:cs="Arial"/>
          <w:sz w:val="22"/>
          <w:szCs w:val="22"/>
          <w:lang w:eastAsia="en-US"/>
        </w:rPr>
        <w:t xml:space="preserve"> ul. Piesza 10</w:t>
      </w:r>
      <w:r w:rsidR="00875257">
        <w:rPr>
          <w:rFonts w:ascii="Arial" w:eastAsia="Calibri" w:hAnsi="Arial" w:cs="Arial"/>
          <w:sz w:val="22"/>
          <w:szCs w:val="22"/>
          <w:lang w:eastAsia="en-US"/>
        </w:rPr>
        <w:t>e</w:t>
      </w:r>
      <w:r>
        <w:rPr>
          <w:rFonts w:ascii="Arial" w:eastAsia="Calibri" w:hAnsi="Arial" w:cs="Arial"/>
          <w:sz w:val="22"/>
          <w:szCs w:val="22"/>
          <w:lang w:eastAsia="en-US"/>
        </w:rPr>
        <w:t>,</w:t>
      </w:r>
    </w:p>
    <w:p w14:paraId="387898C5" w14:textId="7F8FA2BB" w:rsidR="00875257" w:rsidRPr="00875257" w:rsidRDefault="00875257" w:rsidP="004273AD">
      <w:pPr>
        <w:numPr>
          <w:ilvl w:val="0"/>
          <w:numId w:val="127"/>
        </w:num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Świnoujście</w:t>
      </w:r>
      <w:r w:rsidR="00392394">
        <w:rPr>
          <w:rFonts w:ascii="Arial" w:eastAsia="Calibri" w:hAnsi="Arial" w:cs="Arial"/>
          <w:sz w:val="22"/>
          <w:szCs w:val="22"/>
          <w:lang w:eastAsia="en-US"/>
        </w:rPr>
        <w:t>:</w:t>
      </w:r>
    </w:p>
    <w:p w14:paraId="05899862" w14:textId="4462EDA0"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Świnoujście – magazyn</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Wolińska 6,</w:t>
      </w:r>
    </w:p>
    <w:p w14:paraId="0AA7A0C7" w14:textId="2242D92F"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Wysoka Kamieńska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Dworcowa 1,</w:t>
      </w:r>
    </w:p>
    <w:p w14:paraId="5BCF961B" w14:textId="477F1EF8"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Płoty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Kolejowa 4a</w:t>
      </w:r>
      <w:r w:rsidR="00392394">
        <w:rPr>
          <w:rFonts w:ascii="Arial" w:eastAsia="Calibri" w:hAnsi="Arial" w:cs="Arial"/>
          <w:sz w:val="22"/>
          <w:szCs w:val="22"/>
          <w:lang w:eastAsia="en-US"/>
        </w:rPr>
        <w:t>,</w:t>
      </w:r>
    </w:p>
    <w:p w14:paraId="45BE8344" w14:textId="72D3EBCE" w:rsidR="00875257" w:rsidRPr="00875257" w:rsidRDefault="00875257" w:rsidP="004273AD">
      <w:pPr>
        <w:numPr>
          <w:ilvl w:val="0"/>
          <w:numId w:val="127"/>
        </w:num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Stargard</w:t>
      </w:r>
      <w:r w:rsidR="00392394">
        <w:rPr>
          <w:rFonts w:ascii="Arial" w:eastAsia="Calibri" w:hAnsi="Arial" w:cs="Arial"/>
          <w:sz w:val="22"/>
          <w:szCs w:val="22"/>
          <w:lang w:eastAsia="en-US"/>
        </w:rPr>
        <w:t>:</w:t>
      </w:r>
    </w:p>
    <w:p w14:paraId="38BEB267" w14:textId="470A2443"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lastRenderedPageBreak/>
        <w:t>Stargard – magazyn</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Towarowa 4a, </w:t>
      </w:r>
    </w:p>
    <w:p w14:paraId="06CEE613" w14:textId="231AB3D9"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 xml:space="preserve">Stargard </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Składowa</w:t>
      </w:r>
      <w:r w:rsidR="00392394">
        <w:rPr>
          <w:rFonts w:ascii="Arial" w:eastAsia="Calibri" w:hAnsi="Arial" w:cs="Arial"/>
          <w:sz w:val="22"/>
          <w:szCs w:val="22"/>
          <w:lang w:eastAsia="en-US"/>
        </w:rPr>
        <w:t>,</w:t>
      </w:r>
    </w:p>
    <w:p w14:paraId="4A5D1369" w14:textId="52724441" w:rsidR="00875257" w:rsidRPr="00875257" w:rsidRDefault="00875257" w:rsidP="004273AD">
      <w:pPr>
        <w:numPr>
          <w:ilvl w:val="0"/>
          <w:numId w:val="127"/>
        </w:num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Szczecinek</w:t>
      </w:r>
      <w:r w:rsidR="00392394">
        <w:rPr>
          <w:rFonts w:ascii="Arial" w:eastAsia="Calibri" w:hAnsi="Arial" w:cs="Arial"/>
          <w:sz w:val="22"/>
          <w:szCs w:val="22"/>
          <w:lang w:eastAsia="en-US"/>
        </w:rPr>
        <w:t>:</w:t>
      </w:r>
    </w:p>
    <w:p w14:paraId="6FBE78EF" w14:textId="15EA4D8D"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Szczecinek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w:t>
      </w:r>
      <w:r w:rsidR="00392394">
        <w:rPr>
          <w:rFonts w:ascii="Arial" w:eastAsia="Calibri" w:hAnsi="Arial" w:cs="Arial"/>
          <w:sz w:val="22"/>
          <w:szCs w:val="22"/>
          <w:lang w:eastAsia="en-US"/>
        </w:rPr>
        <w:t xml:space="preserve">L. </w:t>
      </w:r>
      <w:r w:rsidRPr="00875257">
        <w:rPr>
          <w:rFonts w:ascii="Arial" w:eastAsia="Calibri" w:hAnsi="Arial" w:cs="Arial"/>
          <w:sz w:val="22"/>
          <w:szCs w:val="22"/>
          <w:lang w:eastAsia="en-US"/>
        </w:rPr>
        <w:t>Waryńskiego 3,</w:t>
      </w:r>
    </w:p>
    <w:p w14:paraId="79326833" w14:textId="58ADD50A"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Czaplinek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st. Czaplinek,</w:t>
      </w:r>
    </w:p>
    <w:p w14:paraId="1DD464A4" w14:textId="1FD2D107" w:rsidR="00875257" w:rsidRPr="00875257"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Piła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Zakopiańska, rejon Pł3.</w:t>
      </w:r>
    </w:p>
    <w:p w14:paraId="7825A1A5" w14:textId="75A9BEB3" w:rsidR="00875257" w:rsidRPr="00875257" w:rsidRDefault="00875257" w:rsidP="004273AD">
      <w:pPr>
        <w:numPr>
          <w:ilvl w:val="0"/>
          <w:numId w:val="127"/>
        </w:num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Koszalin</w:t>
      </w:r>
      <w:r w:rsidR="00392394">
        <w:rPr>
          <w:rFonts w:ascii="Arial" w:eastAsia="Calibri" w:hAnsi="Arial" w:cs="Arial"/>
          <w:sz w:val="22"/>
          <w:szCs w:val="22"/>
          <w:lang w:eastAsia="en-US"/>
        </w:rPr>
        <w:t>:</w:t>
      </w:r>
    </w:p>
    <w:p w14:paraId="475EE3DA" w14:textId="1328344C" w:rsidR="004273AD" w:rsidRDefault="00875257" w:rsidP="004273AD">
      <w:pPr>
        <w:spacing w:line="360" w:lineRule="auto"/>
        <w:ind w:left="709"/>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Białogard – plac magazynowy</w:t>
      </w:r>
      <w:r w:rsidR="00392394">
        <w:rPr>
          <w:rFonts w:ascii="Arial" w:eastAsia="Calibri" w:hAnsi="Arial" w:cs="Arial"/>
          <w:sz w:val="22"/>
          <w:szCs w:val="22"/>
          <w:lang w:eastAsia="en-US"/>
        </w:rPr>
        <w:t>,</w:t>
      </w:r>
      <w:r w:rsidRPr="00875257">
        <w:rPr>
          <w:rFonts w:ascii="Arial" w:eastAsia="Calibri" w:hAnsi="Arial" w:cs="Arial"/>
          <w:sz w:val="22"/>
          <w:szCs w:val="22"/>
          <w:lang w:eastAsia="en-US"/>
        </w:rPr>
        <w:t xml:space="preserve"> ul. Chocimska 5</w:t>
      </w:r>
      <w:r w:rsidR="00392394">
        <w:rPr>
          <w:rFonts w:ascii="Arial" w:eastAsia="Calibri" w:hAnsi="Arial" w:cs="Arial"/>
          <w:sz w:val="22"/>
          <w:szCs w:val="22"/>
          <w:lang w:eastAsia="en-US"/>
        </w:rPr>
        <w:t>,</w:t>
      </w:r>
    </w:p>
    <w:p w14:paraId="4C7B0765" w14:textId="1585B677" w:rsidR="00875257" w:rsidRPr="004273AD" w:rsidRDefault="004273AD" w:rsidP="004273AD">
      <w:pPr>
        <w:pStyle w:val="Akapitzlist"/>
        <w:numPr>
          <w:ilvl w:val="0"/>
          <w:numId w:val="125"/>
        </w:numPr>
        <w:spacing w:line="360" w:lineRule="auto"/>
        <w:ind w:left="0" w:hanging="426"/>
        <w:jc w:val="both"/>
        <w:rPr>
          <w:rFonts w:ascii="Arial" w:eastAsia="Calibri" w:hAnsi="Arial" w:cs="Arial"/>
          <w:sz w:val="22"/>
          <w:szCs w:val="22"/>
          <w:lang w:eastAsia="en-US"/>
        </w:rPr>
      </w:pPr>
      <w:r>
        <w:rPr>
          <w:rFonts w:ascii="Arial" w:eastAsia="Calibri" w:hAnsi="Arial" w:cs="Arial"/>
          <w:sz w:val="22"/>
          <w:szCs w:val="22"/>
        </w:rPr>
        <w:t xml:space="preserve">Wykonawca przekaże odpady złomu </w:t>
      </w:r>
      <w:r w:rsidR="00875257" w:rsidRPr="004273AD">
        <w:rPr>
          <w:rFonts w:ascii="Arial" w:eastAsia="Calibri" w:hAnsi="Arial" w:cs="Arial"/>
          <w:sz w:val="22"/>
          <w:szCs w:val="22"/>
        </w:rPr>
        <w:t>wolne od jakichkolwiek zanieczyszczeń niemetalicznych oraz metali nieżelaznych i stali stopowych.</w:t>
      </w:r>
    </w:p>
    <w:p w14:paraId="26D78476" w14:textId="77777777"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Każde przekazanie przez Wykonawcę odpadów złomu będzie poprzedzone ważeniem na legalizowanych wagach, potwierdzone wydrukiem (kwit wagowy) lub protokołem z ważenia jeżeli ważenie odbywało się na wagach nie posiadających możliwości wydruku.</w:t>
      </w:r>
    </w:p>
    <w:p w14:paraId="35016362" w14:textId="476790D6"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 xml:space="preserve">Zamawiający zastrzega sobie prawo </w:t>
      </w:r>
      <w:r w:rsidRPr="00875257">
        <w:rPr>
          <w:rFonts w:ascii="Arial" w:eastAsia="Calibri" w:hAnsi="Arial" w:cs="Arial"/>
          <w:sz w:val="22"/>
          <w:szCs w:val="22"/>
          <w:lang w:eastAsia="en-US"/>
        </w:rPr>
        <w:t>obciążenia Wykonawcy przez Zamawiającego wartością materiału, który nie został rozliczony w toku wykonywania usług i robót zgodnie z § 6 ust. 2 i</w:t>
      </w:r>
      <w:r w:rsidR="004273AD">
        <w:rPr>
          <w:rFonts w:ascii="Arial" w:eastAsia="Calibri" w:hAnsi="Arial" w:cs="Arial"/>
          <w:sz w:val="22"/>
          <w:szCs w:val="22"/>
          <w:lang w:eastAsia="en-US"/>
        </w:rPr>
        <w:t xml:space="preserve"> ust.</w:t>
      </w:r>
      <w:r w:rsidRPr="00875257">
        <w:rPr>
          <w:rFonts w:ascii="Arial" w:eastAsia="Calibri" w:hAnsi="Arial" w:cs="Arial"/>
          <w:sz w:val="22"/>
          <w:szCs w:val="22"/>
          <w:lang w:eastAsia="en-US"/>
        </w:rPr>
        <w:t xml:space="preserve"> 3</w:t>
      </w:r>
      <w:r w:rsidRPr="00875257">
        <w:rPr>
          <w:rFonts w:ascii="Arial" w:eastAsia="Calibri" w:hAnsi="Arial" w:cs="Arial"/>
          <w:sz w:val="22"/>
          <w:szCs w:val="22"/>
        </w:rPr>
        <w:t xml:space="preserve"> Instrukcji kwalifikowania materiałów pochodzących z działalności PKP Polskie Linie Kolejowe S.A. dla Wykonawców robót Im-4.</w:t>
      </w:r>
    </w:p>
    <w:p w14:paraId="114E6924" w14:textId="77777777"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 xml:space="preserve">Zamawiający wskaże terminarz przekazania materiałów przez Wykonawcę. </w:t>
      </w:r>
    </w:p>
    <w:p w14:paraId="082448F2" w14:textId="77777777"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Wykonawca zapewni, aby magazynowane Materiały i Urządzenia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w:t>
      </w:r>
    </w:p>
    <w:p w14:paraId="730F2E99" w14:textId="2D77E139"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 xml:space="preserve">Miejsca czasowego magazynowania będą zlokalizowane w obrębie </w:t>
      </w:r>
      <w:r w:rsidR="00392394">
        <w:rPr>
          <w:rFonts w:ascii="Arial" w:eastAsia="Calibri" w:hAnsi="Arial" w:cs="Arial"/>
          <w:sz w:val="22"/>
          <w:szCs w:val="22"/>
        </w:rPr>
        <w:t>Terenu</w:t>
      </w:r>
      <w:r w:rsidRPr="00875257">
        <w:rPr>
          <w:rFonts w:ascii="Arial" w:eastAsia="Calibri" w:hAnsi="Arial" w:cs="Arial"/>
          <w:sz w:val="22"/>
          <w:szCs w:val="22"/>
        </w:rPr>
        <w:t xml:space="preserve"> Budowy w miejscach uzgodnionych z Zamawiającym lub poza </w:t>
      </w:r>
      <w:r w:rsidR="00392394">
        <w:rPr>
          <w:rFonts w:ascii="Arial" w:eastAsia="Calibri" w:hAnsi="Arial" w:cs="Arial"/>
          <w:sz w:val="22"/>
          <w:szCs w:val="22"/>
        </w:rPr>
        <w:t>Terenem</w:t>
      </w:r>
      <w:r w:rsidRPr="00875257">
        <w:rPr>
          <w:rFonts w:ascii="Arial" w:eastAsia="Calibri" w:hAnsi="Arial" w:cs="Arial"/>
          <w:sz w:val="22"/>
          <w:szCs w:val="22"/>
        </w:rPr>
        <w:t xml:space="preserve"> Budowy w miejscach zorganizowanych przez Wykonawcę. </w:t>
      </w:r>
    </w:p>
    <w:p w14:paraId="287B96C0" w14:textId="77777777" w:rsidR="00875257" w:rsidRPr="00875257" w:rsidRDefault="00875257">
      <w:pPr>
        <w:numPr>
          <w:ilvl w:val="0"/>
          <w:numId w:val="124"/>
        </w:numPr>
        <w:tabs>
          <w:tab w:val="clear" w:pos="720"/>
        </w:tabs>
        <w:spacing w:line="360" w:lineRule="auto"/>
        <w:ind w:left="-187" w:hanging="437"/>
        <w:jc w:val="both"/>
        <w:rPr>
          <w:rFonts w:ascii="Arial" w:eastAsia="Calibri" w:hAnsi="Arial" w:cs="Arial"/>
          <w:sz w:val="22"/>
          <w:szCs w:val="22"/>
        </w:rPr>
      </w:pPr>
      <w:r w:rsidRPr="00875257">
        <w:rPr>
          <w:rFonts w:ascii="Arial" w:eastAsia="Calibri" w:hAnsi="Arial" w:cs="Arial"/>
          <w:sz w:val="22"/>
          <w:szCs w:val="22"/>
        </w:rPr>
        <w:t xml:space="preserve">Materiały przydatne Zamawiającemu stanowią w szczególności: </w:t>
      </w:r>
    </w:p>
    <w:p w14:paraId="2852FE45" w14:textId="77777777" w:rsidR="00875257" w:rsidRPr="00875257" w:rsidRDefault="00875257">
      <w:pPr>
        <w:numPr>
          <w:ilvl w:val="0"/>
          <w:numId w:val="126"/>
        </w:numPr>
        <w:spacing w:line="360" w:lineRule="auto"/>
        <w:ind w:left="0" w:hanging="284"/>
        <w:jc w:val="both"/>
        <w:rPr>
          <w:rFonts w:ascii="Arial" w:eastAsia="Calibri" w:hAnsi="Arial" w:cs="Arial"/>
          <w:sz w:val="22"/>
          <w:szCs w:val="22"/>
        </w:rPr>
      </w:pPr>
      <w:r w:rsidRPr="00875257">
        <w:rPr>
          <w:rFonts w:ascii="Arial" w:eastAsia="Calibri" w:hAnsi="Arial" w:cs="Arial"/>
          <w:sz w:val="22"/>
          <w:szCs w:val="22"/>
        </w:rPr>
        <w:t xml:space="preserve">Materiały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 są to Materiały, które kwalifikują się bezpośrednio do ponownego wykorzystania, zgodnie z ich pierwotnym przeznaczeniem;</w:t>
      </w:r>
    </w:p>
    <w:p w14:paraId="12F17197" w14:textId="77777777" w:rsidR="00875257" w:rsidRPr="00875257" w:rsidRDefault="00875257">
      <w:pPr>
        <w:numPr>
          <w:ilvl w:val="0"/>
          <w:numId w:val="126"/>
        </w:numPr>
        <w:spacing w:line="360" w:lineRule="auto"/>
        <w:ind w:left="0" w:hanging="284"/>
        <w:jc w:val="both"/>
        <w:rPr>
          <w:rFonts w:ascii="Arial" w:eastAsia="Calibri" w:hAnsi="Arial" w:cs="Arial"/>
          <w:sz w:val="22"/>
          <w:szCs w:val="22"/>
        </w:rPr>
      </w:pPr>
      <w:r w:rsidRPr="00875257">
        <w:rPr>
          <w:rFonts w:ascii="Arial" w:eastAsia="Calibri" w:hAnsi="Arial" w:cs="Arial"/>
          <w:sz w:val="22"/>
          <w:szCs w:val="22"/>
        </w:rPr>
        <w:t xml:space="preserve">Materiały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do regeneracji, a w przypadku szyn </w:t>
      </w:r>
      <w:proofErr w:type="spellStart"/>
      <w:r w:rsidRPr="00875257">
        <w:rPr>
          <w:rFonts w:ascii="Arial" w:eastAsia="Calibri" w:hAnsi="Arial" w:cs="Arial"/>
          <w:sz w:val="22"/>
          <w:szCs w:val="22"/>
        </w:rPr>
        <w:t>staroużytecznych</w:t>
      </w:r>
      <w:proofErr w:type="spellEnd"/>
      <w:r w:rsidRPr="00875257">
        <w:rPr>
          <w:rFonts w:ascii="Arial" w:eastAsia="Calibri" w:hAnsi="Arial" w:cs="Arial"/>
          <w:sz w:val="22"/>
          <w:szCs w:val="22"/>
        </w:rPr>
        <w:t xml:space="preserve">: do regeneracji lub </w:t>
      </w:r>
      <w:proofErr w:type="spellStart"/>
      <w:r w:rsidRPr="00875257">
        <w:rPr>
          <w:rFonts w:ascii="Arial" w:eastAsia="Calibri" w:hAnsi="Arial" w:cs="Arial"/>
          <w:sz w:val="22"/>
          <w:szCs w:val="22"/>
        </w:rPr>
        <w:t>reprofilacji</w:t>
      </w:r>
      <w:proofErr w:type="spellEnd"/>
      <w:r w:rsidRPr="00875257">
        <w:rPr>
          <w:rFonts w:ascii="Arial" w:eastAsia="Calibri" w:hAnsi="Arial" w:cs="Arial"/>
          <w:sz w:val="22"/>
          <w:szCs w:val="22"/>
        </w:rPr>
        <w:t xml:space="preserve"> – są to Materiały kwalifikujące się do ponownego wykorzystania, zgodnie z ich pierwotnym przeznaczeniem po zregenerowaniu;</w:t>
      </w:r>
    </w:p>
    <w:p w14:paraId="539F5D22" w14:textId="77777777" w:rsidR="00875257" w:rsidRPr="00875257" w:rsidRDefault="00875257">
      <w:pPr>
        <w:numPr>
          <w:ilvl w:val="0"/>
          <w:numId w:val="126"/>
        </w:numPr>
        <w:spacing w:line="360" w:lineRule="auto"/>
        <w:ind w:left="0" w:hanging="284"/>
        <w:jc w:val="both"/>
        <w:rPr>
          <w:rFonts w:ascii="Arial" w:eastAsia="Calibri" w:hAnsi="Arial" w:cs="Arial"/>
          <w:sz w:val="22"/>
          <w:szCs w:val="22"/>
        </w:rPr>
      </w:pPr>
      <w:r w:rsidRPr="00875257">
        <w:rPr>
          <w:rFonts w:ascii="Arial" w:eastAsia="Calibri" w:hAnsi="Arial" w:cs="Arial"/>
          <w:sz w:val="22"/>
          <w:szCs w:val="22"/>
        </w:rPr>
        <w:lastRenderedPageBreak/>
        <w:t>konstrukcje, przedmioty i wyroby stalowe i metali kolorowych, które utraciły pierwotną wartość użytkową;</w:t>
      </w:r>
    </w:p>
    <w:p w14:paraId="23C4D2CC" w14:textId="77777777" w:rsidR="00875257" w:rsidRPr="00875257" w:rsidRDefault="00875257">
      <w:pPr>
        <w:numPr>
          <w:ilvl w:val="0"/>
          <w:numId w:val="126"/>
        </w:numPr>
        <w:spacing w:line="360" w:lineRule="auto"/>
        <w:ind w:left="0" w:hanging="284"/>
        <w:jc w:val="both"/>
        <w:rPr>
          <w:rFonts w:ascii="Arial" w:eastAsia="Calibri" w:hAnsi="Arial" w:cs="Arial"/>
          <w:sz w:val="22"/>
          <w:szCs w:val="22"/>
        </w:rPr>
      </w:pPr>
      <w:r w:rsidRPr="00875257">
        <w:rPr>
          <w:rFonts w:ascii="Arial" w:eastAsia="Calibri" w:hAnsi="Arial" w:cs="Arial"/>
          <w:sz w:val="22"/>
          <w:szCs w:val="22"/>
        </w:rPr>
        <w:t>pozostałe Materiały do ponownego użytku.</w:t>
      </w:r>
    </w:p>
    <w:p w14:paraId="50D78FBC" w14:textId="77777777" w:rsidR="00875257" w:rsidRPr="00875257" w:rsidRDefault="00875257">
      <w:pPr>
        <w:numPr>
          <w:ilvl w:val="0"/>
          <w:numId w:val="130"/>
        </w:numPr>
        <w:autoSpaceDE w:val="0"/>
        <w:autoSpaceDN w:val="0"/>
        <w:spacing w:line="360" w:lineRule="auto"/>
        <w:ind w:left="-264"/>
        <w:contextualSpacing/>
        <w:jc w:val="both"/>
        <w:rPr>
          <w:rFonts w:ascii="Arial" w:eastAsia="Calibri" w:hAnsi="Arial" w:cs="Arial"/>
          <w:sz w:val="22"/>
          <w:szCs w:val="22"/>
          <w:lang w:eastAsia="en-US"/>
        </w:rPr>
      </w:pPr>
      <w:r w:rsidRPr="00875257">
        <w:rPr>
          <w:rFonts w:ascii="Arial" w:eastAsia="Calibri" w:hAnsi="Arial" w:cs="Arial"/>
          <w:bCs/>
          <w:sz w:val="22"/>
          <w:szCs w:val="22"/>
          <w:lang w:eastAsia="en-US"/>
        </w:rPr>
        <w:t>Ostatecznej kwalifikacji</w:t>
      </w:r>
      <w:r w:rsidRPr="00875257">
        <w:rPr>
          <w:rFonts w:ascii="Arial" w:eastAsia="Calibri" w:hAnsi="Arial" w:cs="Arial"/>
          <w:b/>
          <w:bCs/>
          <w:sz w:val="22"/>
          <w:szCs w:val="22"/>
          <w:lang w:eastAsia="en-US"/>
        </w:rPr>
        <w:t xml:space="preserve"> </w:t>
      </w:r>
      <w:r w:rsidRPr="00875257">
        <w:rPr>
          <w:rFonts w:ascii="Arial" w:eastAsia="Calibri" w:hAnsi="Arial" w:cs="Arial"/>
          <w:bCs/>
          <w:sz w:val="22"/>
          <w:szCs w:val="22"/>
          <w:lang w:eastAsia="en-US"/>
        </w:rPr>
        <w:t>materiałów</w:t>
      </w:r>
      <w:r w:rsidRPr="00875257">
        <w:rPr>
          <w:rFonts w:ascii="Arial" w:eastAsia="Calibri" w:hAnsi="Arial" w:cs="Arial"/>
          <w:sz w:val="22"/>
          <w:szCs w:val="22"/>
          <w:lang w:eastAsia="en-US"/>
        </w:rPr>
        <w:t xml:space="preserve"> należy dokonać po dostarczeniu przez Wykonawcę materiałów do miejsca magazynowania wskazanego w ust. 8. Dopuszcza się przeprowadzenie ostatecznej kwalifikacji materiałów na terenie Wykonawcy.</w:t>
      </w:r>
    </w:p>
    <w:p w14:paraId="413F116A" w14:textId="77777777" w:rsidR="00875257" w:rsidRDefault="00875257">
      <w:pPr>
        <w:numPr>
          <w:ilvl w:val="0"/>
          <w:numId w:val="130"/>
        </w:numPr>
        <w:autoSpaceDE w:val="0"/>
        <w:autoSpaceDN w:val="0"/>
        <w:spacing w:line="360" w:lineRule="auto"/>
        <w:ind w:left="-199" w:hanging="425"/>
        <w:jc w:val="both"/>
        <w:rPr>
          <w:rFonts w:ascii="Arial" w:eastAsia="Calibri" w:hAnsi="Arial" w:cs="Arial"/>
          <w:sz w:val="22"/>
          <w:szCs w:val="22"/>
          <w:lang w:eastAsia="en-US"/>
        </w:rPr>
      </w:pPr>
      <w:r w:rsidRPr="00875257">
        <w:rPr>
          <w:rFonts w:ascii="Arial" w:eastAsia="Calibri" w:hAnsi="Arial" w:cs="Arial"/>
          <w:sz w:val="22"/>
          <w:szCs w:val="22"/>
          <w:lang w:eastAsia="en-US"/>
        </w:rPr>
        <w:t>Procesy ostatecznej kwalifikacji należy przeprowadzać sukcesywnie, w trakcie prowadzenia robót i usług w zależności od prowadzonych prac na danym etapie/odcinku robót jednak nie później jak w terminie trzech miesięcy od ustania robót demontażowych dla danego odcinka robót.</w:t>
      </w:r>
      <w:bookmarkStart w:id="13" w:name="_Toc102987947"/>
      <w:bookmarkStart w:id="14" w:name="_Toc104974279"/>
      <w:bookmarkStart w:id="15" w:name="_Toc104974530"/>
    </w:p>
    <w:p w14:paraId="34840998" w14:textId="77777777" w:rsidR="00875257" w:rsidRDefault="00875257">
      <w:pPr>
        <w:numPr>
          <w:ilvl w:val="0"/>
          <w:numId w:val="130"/>
        </w:numPr>
        <w:autoSpaceDE w:val="0"/>
        <w:autoSpaceDN w:val="0"/>
        <w:spacing w:line="360" w:lineRule="auto"/>
        <w:ind w:left="-199" w:hanging="425"/>
        <w:jc w:val="both"/>
        <w:rPr>
          <w:rFonts w:ascii="Arial" w:eastAsia="Calibri" w:hAnsi="Arial" w:cs="Arial"/>
          <w:sz w:val="22"/>
          <w:szCs w:val="22"/>
          <w:lang w:eastAsia="en-US"/>
        </w:rPr>
      </w:pPr>
      <w:r w:rsidRPr="00875257">
        <w:rPr>
          <w:rFonts w:ascii="Arial" w:eastAsia="Calibri" w:hAnsi="Arial" w:cs="Arial"/>
          <w:sz w:val="22"/>
          <w:szCs w:val="22"/>
          <w:lang w:eastAsia="en-US"/>
        </w:rPr>
        <w:t>Rozliczenia z materiałów dokonuje się na podstawie sporządzonego w Aplikacji Im-3 raportu różnic dla każdej branży oddzielnie.</w:t>
      </w:r>
      <w:bookmarkStart w:id="16" w:name="_Toc102987948"/>
      <w:bookmarkStart w:id="17" w:name="_Toc104974280"/>
      <w:bookmarkStart w:id="18" w:name="_Toc104974531"/>
      <w:bookmarkStart w:id="19" w:name="_Toc115426227"/>
      <w:bookmarkEnd w:id="13"/>
      <w:bookmarkEnd w:id="14"/>
      <w:bookmarkEnd w:id="15"/>
    </w:p>
    <w:p w14:paraId="39CADA03" w14:textId="58DD1539" w:rsidR="00875257" w:rsidRPr="00875257" w:rsidRDefault="00875257">
      <w:pPr>
        <w:numPr>
          <w:ilvl w:val="0"/>
          <w:numId w:val="130"/>
        </w:numPr>
        <w:autoSpaceDE w:val="0"/>
        <w:autoSpaceDN w:val="0"/>
        <w:spacing w:line="360" w:lineRule="auto"/>
        <w:ind w:left="-199" w:hanging="425"/>
        <w:jc w:val="both"/>
        <w:rPr>
          <w:rFonts w:ascii="Arial" w:eastAsia="Calibri" w:hAnsi="Arial" w:cs="Arial"/>
          <w:sz w:val="22"/>
          <w:szCs w:val="22"/>
          <w:lang w:eastAsia="en-US"/>
        </w:rPr>
      </w:pPr>
      <w:r w:rsidRPr="00875257">
        <w:rPr>
          <w:rFonts w:ascii="Arial" w:hAnsi="Arial" w:cs="Arial"/>
          <w:sz w:val="22"/>
          <w:szCs w:val="22"/>
          <w:lang w:eastAsia="en-US"/>
        </w:rPr>
        <w:t>Podstawą sporządzenia Raportu różnic w celu rozliczenia się z Wykonawcą jest:</w:t>
      </w:r>
      <w:bookmarkEnd w:id="16"/>
      <w:bookmarkEnd w:id="17"/>
      <w:bookmarkEnd w:id="18"/>
      <w:bookmarkEnd w:id="19"/>
      <w:r w:rsidRPr="00875257">
        <w:rPr>
          <w:rFonts w:ascii="Arial" w:hAnsi="Arial" w:cs="Arial"/>
          <w:sz w:val="22"/>
          <w:szCs w:val="22"/>
          <w:lang w:eastAsia="en-US"/>
        </w:rPr>
        <w:t xml:space="preserve"> </w:t>
      </w:r>
    </w:p>
    <w:p w14:paraId="361A70C5" w14:textId="77777777" w:rsidR="00875257" w:rsidRPr="00875257" w:rsidRDefault="00875257">
      <w:pPr>
        <w:keepNext/>
        <w:keepLines/>
        <w:numPr>
          <w:ilvl w:val="0"/>
          <w:numId w:val="128"/>
        </w:numPr>
        <w:spacing w:line="360" w:lineRule="auto"/>
        <w:ind w:left="0" w:hanging="284"/>
        <w:jc w:val="both"/>
        <w:outlineLvl w:val="1"/>
        <w:rPr>
          <w:rFonts w:ascii="Arial" w:hAnsi="Arial" w:cs="Arial"/>
          <w:sz w:val="22"/>
          <w:szCs w:val="22"/>
          <w:lang w:eastAsia="en-US"/>
        </w:rPr>
      </w:pPr>
      <w:bookmarkStart w:id="20" w:name="_Toc102987949"/>
      <w:bookmarkStart w:id="21" w:name="_Toc104974281"/>
      <w:bookmarkStart w:id="22" w:name="_Toc104974532"/>
      <w:bookmarkStart w:id="23" w:name="_Toc115426228"/>
      <w:r w:rsidRPr="00875257">
        <w:rPr>
          <w:rFonts w:ascii="Arial" w:hAnsi="Arial" w:cs="Arial"/>
          <w:sz w:val="22"/>
          <w:szCs w:val="22"/>
          <w:lang w:eastAsia="en-US"/>
        </w:rPr>
        <w:t xml:space="preserve">złożenie oświadczenia Wykonawcy o przekazaniu wszystkich materiałów pozyskanych </w:t>
      </w:r>
      <w:r w:rsidRPr="00875257">
        <w:rPr>
          <w:rFonts w:ascii="Arial" w:hAnsi="Arial" w:cs="Arial"/>
          <w:sz w:val="22"/>
          <w:szCs w:val="22"/>
          <w:lang w:eastAsia="en-US"/>
        </w:rPr>
        <w:br/>
        <w:t>w danym zadaniu</w:t>
      </w:r>
      <w:bookmarkEnd w:id="20"/>
      <w:bookmarkEnd w:id="21"/>
      <w:bookmarkEnd w:id="22"/>
      <w:r w:rsidRPr="00875257">
        <w:rPr>
          <w:rFonts w:ascii="Arial" w:hAnsi="Arial" w:cs="Arial"/>
          <w:sz w:val="22"/>
          <w:szCs w:val="22"/>
          <w:lang w:eastAsia="en-US"/>
        </w:rPr>
        <w:t>,</w:t>
      </w:r>
      <w:bookmarkEnd w:id="23"/>
    </w:p>
    <w:p w14:paraId="4FEDBE68" w14:textId="687BA54C" w:rsidR="00875257" w:rsidRPr="00F45931" w:rsidRDefault="00875257">
      <w:pPr>
        <w:numPr>
          <w:ilvl w:val="0"/>
          <w:numId w:val="128"/>
        </w:numPr>
        <w:spacing w:line="360" w:lineRule="auto"/>
        <w:ind w:left="0" w:hanging="284"/>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powołanie komisji odbioru końcowego (nie później niż 3 dni przed wyznaczoną datą odbioru końcowego).</w:t>
      </w:r>
    </w:p>
    <w:p w14:paraId="34A2CEFD" w14:textId="77777777" w:rsidR="00AF5579" w:rsidRDefault="00875257">
      <w:pPr>
        <w:numPr>
          <w:ilvl w:val="0"/>
          <w:numId w:val="131"/>
        </w:numPr>
        <w:spacing w:line="360" w:lineRule="auto"/>
        <w:ind w:left="-264"/>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 xml:space="preserve">Zatwierdzony przez kierującego jednostką organizacyjną  na terenie którego prowadzone są roboty raport różnic należy przekazać (dowodnie) do Wykonawcy i Zamawiającego </w:t>
      </w:r>
      <w:r w:rsidRPr="00875257">
        <w:rPr>
          <w:rFonts w:ascii="Arial" w:eastAsia="Calibri" w:hAnsi="Arial" w:cs="Arial"/>
          <w:sz w:val="22"/>
          <w:szCs w:val="22"/>
          <w:lang w:eastAsia="en-US"/>
        </w:rPr>
        <w:br/>
        <w:t xml:space="preserve">w przypadku kiedy Zamawiającym jest Centrum w terminie do 3 dni roboczych od jego zatwierdzenia. </w:t>
      </w:r>
    </w:p>
    <w:p w14:paraId="3ACAD62C" w14:textId="77777777" w:rsidR="00AF5579" w:rsidRDefault="00875257">
      <w:pPr>
        <w:numPr>
          <w:ilvl w:val="0"/>
          <w:numId w:val="131"/>
        </w:numPr>
        <w:spacing w:line="360" w:lineRule="auto"/>
        <w:ind w:left="-264"/>
        <w:contextualSpacing/>
        <w:jc w:val="both"/>
        <w:rPr>
          <w:rFonts w:ascii="Arial" w:eastAsia="Calibri" w:hAnsi="Arial" w:cs="Arial"/>
          <w:sz w:val="22"/>
          <w:szCs w:val="22"/>
          <w:lang w:eastAsia="en-US"/>
        </w:rPr>
      </w:pPr>
      <w:r w:rsidRPr="00AF5579">
        <w:rPr>
          <w:rFonts w:ascii="Arial" w:eastAsia="Calibri" w:hAnsi="Arial" w:cs="Arial"/>
          <w:sz w:val="22"/>
          <w:szCs w:val="22"/>
          <w:lang w:eastAsia="en-US"/>
        </w:rPr>
        <w:t>Raport różnic stanowi załącznik do protokołu odbioru końcowego.</w:t>
      </w:r>
    </w:p>
    <w:p w14:paraId="36E4B00A" w14:textId="51E08D5E" w:rsidR="00875257" w:rsidRPr="00AF5579" w:rsidRDefault="00AF5579">
      <w:pPr>
        <w:numPr>
          <w:ilvl w:val="0"/>
          <w:numId w:val="131"/>
        </w:numPr>
        <w:spacing w:line="360" w:lineRule="auto"/>
        <w:ind w:left="-264"/>
        <w:contextualSpacing/>
        <w:jc w:val="both"/>
        <w:rPr>
          <w:rFonts w:ascii="Arial" w:eastAsia="Calibri" w:hAnsi="Arial" w:cs="Arial"/>
          <w:sz w:val="22"/>
          <w:szCs w:val="22"/>
          <w:lang w:eastAsia="en-US"/>
        </w:rPr>
      </w:pPr>
      <w:r>
        <w:rPr>
          <w:rFonts w:ascii="Arial" w:eastAsia="Calibri" w:hAnsi="Arial" w:cs="Arial"/>
          <w:sz w:val="22"/>
          <w:szCs w:val="22"/>
          <w:lang w:eastAsia="en-US"/>
        </w:rPr>
        <w:t>Wykonawca odpowiada za:</w:t>
      </w:r>
      <w:r w:rsidR="00875257" w:rsidRPr="00AF5579">
        <w:rPr>
          <w:rFonts w:ascii="Arial" w:eastAsia="Calibri" w:hAnsi="Arial" w:cs="Arial"/>
          <w:sz w:val="22"/>
          <w:szCs w:val="22"/>
          <w:lang w:eastAsia="en-US"/>
        </w:rPr>
        <w:t xml:space="preserve">                                                          </w:t>
      </w:r>
      <w:r w:rsidR="00116C0F" w:rsidRPr="00AF5579">
        <w:rPr>
          <w:rFonts w:ascii="Arial" w:eastAsia="Calibri" w:hAnsi="Arial" w:cs="Arial"/>
          <w:sz w:val="22"/>
          <w:szCs w:val="22"/>
          <w:lang w:eastAsia="en-US"/>
        </w:rPr>
        <w:t xml:space="preserve">                                                                                             </w:t>
      </w:r>
    </w:p>
    <w:p w14:paraId="7E42323E" w14:textId="77777777" w:rsidR="00875257" w:rsidRPr="00875257" w:rsidRDefault="00875257">
      <w:pPr>
        <w:numPr>
          <w:ilvl w:val="0"/>
          <w:numId w:val="129"/>
        </w:numPr>
        <w:autoSpaceDE w:val="0"/>
        <w:autoSpaceDN w:val="0"/>
        <w:spacing w:line="360" w:lineRule="auto"/>
        <w:ind w:left="0" w:hanging="284"/>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materiały pozyskane w trakcie realizacji zadania do chwili przekazania materiałów do miejsca magazynowania celem przeprowadzenia ostatecznej kwalifikacji,</w:t>
      </w:r>
    </w:p>
    <w:p w14:paraId="4C8E60B8" w14:textId="1BA30D0B" w:rsidR="00875257" w:rsidRPr="00875257" w:rsidRDefault="00875257">
      <w:pPr>
        <w:numPr>
          <w:ilvl w:val="0"/>
          <w:numId w:val="129"/>
        </w:numPr>
        <w:autoSpaceDE w:val="0"/>
        <w:autoSpaceDN w:val="0"/>
        <w:spacing w:line="360" w:lineRule="auto"/>
        <w:ind w:left="0" w:hanging="284"/>
        <w:jc w:val="both"/>
        <w:rPr>
          <w:rFonts w:ascii="Arial" w:eastAsia="Calibri" w:hAnsi="Arial" w:cs="Arial"/>
          <w:sz w:val="22"/>
          <w:szCs w:val="22"/>
          <w:lang w:eastAsia="en-US"/>
        </w:rPr>
      </w:pPr>
      <w:r w:rsidRPr="00875257">
        <w:rPr>
          <w:rFonts w:ascii="Arial" w:eastAsia="Calibri" w:hAnsi="Arial" w:cs="Arial"/>
          <w:sz w:val="22"/>
          <w:szCs w:val="22"/>
          <w:lang w:eastAsia="en-US"/>
        </w:rPr>
        <w:t>materiały pozyskane w trakcie realizacji zadania do chwili przekazania materiałów zgodnie</w:t>
      </w:r>
      <w:r w:rsidR="004273AD">
        <w:rPr>
          <w:rFonts w:ascii="Arial" w:eastAsia="Calibri" w:hAnsi="Arial" w:cs="Arial"/>
          <w:b/>
          <w:bCs/>
          <w:sz w:val="22"/>
          <w:szCs w:val="22"/>
          <w:lang w:eastAsia="en-US"/>
        </w:rPr>
        <w:br/>
      </w:r>
      <w:r w:rsidRPr="00875257">
        <w:rPr>
          <w:rFonts w:ascii="Arial" w:eastAsia="Calibri" w:hAnsi="Arial" w:cs="Arial"/>
          <w:bCs/>
          <w:sz w:val="22"/>
          <w:szCs w:val="22"/>
          <w:lang w:eastAsia="en-US"/>
        </w:rPr>
        <w:t>z załącznikiem nr 5 do Instrukcji Im-4, w przypadku kwalifikacji materiałów na terenie Wykonawcy.</w:t>
      </w:r>
    </w:p>
    <w:p w14:paraId="74200AF1" w14:textId="77777777" w:rsidR="00576341" w:rsidRDefault="00576341" w:rsidP="00AF5579">
      <w:pPr>
        <w:spacing w:line="360" w:lineRule="auto"/>
        <w:rPr>
          <w:rFonts w:ascii="Arial" w:hAnsi="Arial" w:cs="Arial"/>
          <w:b/>
          <w:sz w:val="22"/>
          <w:szCs w:val="22"/>
        </w:rPr>
      </w:pPr>
    </w:p>
    <w:p w14:paraId="7069495B" w14:textId="07CE88F8"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sidR="00576341" w:rsidRPr="00576341">
        <w:rPr>
          <w:rFonts w:ascii="Arial" w:hAnsi="Arial" w:cs="Arial"/>
          <w:b/>
          <w:sz w:val="22"/>
          <w:szCs w:val="22"/>
        </w:rPr>
        <w:t>20</w:t>
      </w:r>
    </w:p>
    <w:p w14:paraId="12300E1D" w14:textId="30863AD3"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7647D1A8" w:rsidR="00056FB9" w:rsidRPr="007A06EA" w:rsidRDefault="00056FB9">
      <w:pPr>
        <w:pStyle w:val="Tekstpodstawowywcity"/>
        <w:numPr>
          <w:ilvl w:val="0"/>
          <w:numId w:val="47"/>
        </w:numPr>
        <w:tabs>
          <w:tab w:val="clear" w:pos="360"/>
          <w:tab w:val="num" w:pos="0"/>
        </w:tabs>
        <w:suppressAutoHyphens w:val="0"/>
        <w:spacing w:line="360" w:lineRule="auto"/>
        <w:ind w:left="-284" w:hanging="283"/>
        <w:jc w:val="both"/>
        <w:rPr>
          <w:rFonts w:ascii="Arial" w:hAnsi="Arial" w:cs="Arial"/>
          <w:sz w:val="22"/>
          <w:szCs w:val="22"/>
        </w:rPr>
      </w:pPr>
      <w:r w:rsidRPr="007A06EA">
        <w:rPr>
          <w:rFonts w:ascii="Arial" w:hAnsi="Arial" w:cs="Arial"/>
          <w:sz w:val="22"/>
          <w:szCs w:val="22"/>
        </w:rPr>
        <w:t>W przypadku, kiedy w wyniku realizacji Umowy powstanie utwór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lastRenderedPageBreak/>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0AC93444" w:rsidR="00056FB9" w:rsidRPr="007A06EA" w:rsidRDefault="00056FB9">
      <w:pPr>
        <w:pStyle w:val="Tekstpodstawowywcity"/>
        <w:numPr>
          <w:ilvl w:val="1"/>
          <w:numId w:val="32"/>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w:t>
      </w:r>
      <w:r w:rsidR="004273AD">
        <w:rPr>
          <w:rFonts w:ascii="Arial" w:hAnsi="Arial" w:cs="Arial"/>
          <w:sz w:val="22"/>
          <w:szCs w:val="22"/>
        </w:rPr>
        <w:t>5</w:t>
      </w:r>
      <w:r w:rsidRPr="007A06EA">
        <w:rPr>
          <w:rFonts w:ascii="Arial" w:hAnsi="Arial" w:cs="Arial"/>
          <w:sz w:val="22"/>
          <w:szCs w:val="22"/>
        </w:rPr>
        <w:t>.</w:t>
      </w:r>
    </w:p>
    <w:p w14:paraId="465ABE17" w14:textId="5E7CC3E6"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Wykonawca przenosi na Zamawiającego wyłączne prawo zezwalania na wykonywanie zależnego prawa autorskiego do Utworu.</w:t>
      </w:r>
    </w:p>
    <w:p w14:paraId="69FF0D81" w14:textId="77777777"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5AFECDA2" w:rsidR="00056FB9" w:rsidRPr="007A06EA" w:rsidRDefault="00056FB9">
      <w:pPr>
        <w:pStyle w:val="Tekstpodstawowywcity"/>
        <w:numPr>
          <w:ilvl w:val="0"/>
          <w:numId w:val="47"/>
        </w:numPr>
        <w:suppressAutoHyphens w:val="0"/>
        <w:spacing w:line="360" w:lineRule="auto"/>
        <w:ind w:left="-284"/>
        <w:jc w:val="both"/>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t>
      </w:r>
      <w:r w:rsidRPr="00F47826">
        <w:rPr>
          <w:rFonts w:ascii="Arial" w:hAnsi="Arial" w:cs="Arial"/>
          <w:sz w:val="22"/>
          <w:szCs w:val="22"/>
        </w:rPr>
        <w:t xml:space="preserve">w § </w:t>
      </w:r>
      <w:r w:rsidR="00F63929" w:rsidRPr="00F47826">
        <w:rPr>
          <w:rFonts w:ascii="Arial" w:hAnsi="Arial" w:cs="Arial"/>
          <w:sz w:val="22"/>
          <w:szCs w:val="22"/>
        </w:rPr>
        <w:t>2</w:t>
      </w:r>
      <w:r w:rsidR="00F47826" w:rsidRPr="00F47826">
        <w:rPr>
          <w:rFonts w:ascii="Arial" w:hAnsi="Arial" w:cs="Arial"/>
          <w:sz w:val="22"/>
          <w:szCs w:val="22"/>
        </w:rPr>
        <w:t>4</w:t>
      </w:r>
      <w:r w:rsidRPr="00F47826">
        <w:rPr>
          <w:rFonts w:ascii="Arial" w:hAnsi="Arial" w:cs="Arial"/>
          <w:sz w:val="22"/>
          <w:szCs w:val="22"/>
        </w:rPr>
        <w:t xml:space="preserve"> ust. 2 Umowy</w:t>
      </w:r>
      <w:r w:rsidRPr="007A06EA">
        <w:rPr>
          <w:rFonts w:ascii="Arial" w:hAnsi="Arial" w:cs="Arial"/>
          <w:sz w:val="22"/>
          <w:szCs w:val="22"/>
        </w:rPr>
        <w:t>, nie będzie miało wpływu na skuteczność nabycia przez Zamawiającego praw, o których mowa w ustępach powyższych.*</w:t>
      </w:r>
    </w:p>
    <w:p w14:paraId="7B51F354" w14:textId="2A15A1CE"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w:t>
      </w:r>
      <w:r w:rsidR="004273AD">
        <w:rPr>
          <w:rFonts w:ascii="Arial" w:hAnsi="Arial" w:cs="Arial"/>
          <w:sz w:val="22"/>
          <w:szCs w:val="22"/>
        </w:rPr>
        <w:br/>
      </w:r>
      <w:r w:rsidR="00FC24C4" w:rsidRPr="007A06EA">
        <w:rPr>
          <w:rFonts w:ascii="Arial" w:hAnsi="Arial" w:cs="Arial"/>
          <w:sz w:val="22"/>
          <w:szCs w:val="22"/>
        </w:rPr>
        <w:t>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pPr>
        <w:pStyle w:val="Tekstpodstawowywcity"/>
        <w:numPr>
          <w:ilvl w:val="1"/>
          <w:numId w:val="33"/>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pPr>
        <w:pStyle w:val="Tekstpodstawowywcity"/>
        <w:numPr>
          <w:ilvl w:val="1"/>
          <w:numId w:val="33"/>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pPr>
        <w:pStyle w:val="Tekstpodstawowywcity"/>
        <w:numPr>
          <w:ilvl w:val="1"/>
          <w:numId w:val="33"/>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pPr>
        <w:pStyle w:val="Tekstpodstawowywcity"/>
        <w:numPr>
          <w:ilvl w:val="1"/>
          <w:numId w:val="33"/>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pPr>
        <w:pStyle w:val="Tekstpodstawowywcity"/>
        <w:numPr>
          <w:ilvl w:val="1"/>
          <w:numId w:val="33"/>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14DE5150" w:rsidR="00056FB9" w:rsidRPr="007A06EA"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postanowień ustępów powyższych w przypadku powzięcia przez Zamawiającego</w:t>
      </w:r>
      <w:r w:rsidR="004273AD">
        <w:rPr>
          <w:rFonts w:ascii="Arial" w:hAnsi="Arial" w:cs="Arial"/>
          <w:sz w:val="22"/>
          <w:szCs w:val="22"/>
        </w:rPr>
        <w:br/>
      </w:r>
      <w:r w:rsidRPr="007A06EA">
        <w:rPr>
          <w:rFonts w:ascii="Arial" w:hAnsi="Arial" w:cs="Arial"/>
          <w:sz w:val="22"/>
          <w:szCs w:val="22"/>
        </w:rPr>
        <w:t xml:space="preserve">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pPr>
        <w:pStyle w:val="Tekstpodstawowywcity"/>
        <w:numPr>
          <w:ilvl w:val="1"/>
          <w:numId w:val="34"/>
        </w:numPr>
        <w:suppressAutoHyphens w:val="0"/>
        <w:spacing w:line="360" w:lineRule="auto"/>
        <w:ind w:left="284" w:hanging="426"/>
        <w:jc w:val="both"/>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pPr>
        <w:pStyle w:val="Tekstpodstawowywcity"/>
        <w:numPr>
          <w:ilvl w:val="1"/>
          <w:numId w:val="34"/>
        </w:numPr>
        <w:suppressAutoHyphens w:val="0"/>
        <w:spacing w:line="360" w:lineRule="auto"/>
        <w:ind w:left="284" w:hanging="426"/>
        <w:jc w:val="both"/>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pPr>
        <w:pStyle w:val="Tekstpodstawowywcity"/>
        <w:numPr>
          <w:ilvl w:val="1"/>
          <w:numId w:val="34"/>
        </w:numPr>
        <w:suppressAutoHyphens w:val="0"/>
        <w:spacing w:line="360" w:lineRule="auto"/>
        <w:ind w:left="284" w:hanging="426"/>
        <w:jc w:val="both"/>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Default="00056FB9">
      <w:pPr>
        <w:pStyle w:val="Tekstpodstawowywcity"/>
        <w:numPr>
          <w:ilvl w:val="0"/>
          <w:numId w:val="47"/>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08188A81" w14:textId="77777777" w:rsidR="00123596" w:rsidRPr="007A06EA" w:rsidRDefault="00123596" w:rsidP="00123596">
      <w:pPr>
        <w:pStyle w:val="Tekstpodstawowywcity"/>
        <w:suppressAutoHyphens w:val="0"/>
        <w:spacing w:line="360" w:lineRule="auto"/>
        <w:ind w:left="-284" w:firstLine="0"/>
        <w:rPr>
          <w:rFonts w:ascii="Arial" w:hAnsi="Arial" w:cs="Arial"/>
          <w:sz w:val="22"/>
          <w:szCs w:val="22"/>
        </w:rPr>
      </w:pPr>
    </w:p>
    <w:p w14:paraId="5669E79F" w14:textId="196954DC"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21</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6A55DD93" w:rsidR="00056FB9" w:rsidRPr="007A06EA" w:rsidRDefault="00056FB9">
      <w:pPr>
        <w:pStyle w:val="Tekstpodstawowywcity"/>
        <w:numPr>
          <w:ilvl w:val="0"/>
          <w:numId w:val="3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273AD">
        <w:rPr>
          <w:rFonts w:ascii="Arial" w:hAnsi="Arial" w:cs="Arial"/>
          <w:sz w:val="22"/>
          <w:szCs w:val="22"/>
        </w:rPr>
        <w:t>(</w:t>
      </w:r>
      <w:r w:rsidR="004E7B84" w:rsidRPr="007A06EA">
        <w:rPr>
          <w:rFonts w:ascii="Arial" w:hAnsi="Arial" w:cs="Arial"/>
          <w:sz w:val="22"/>
          <w:szCs w:val="22"/>
        </w:rPr>
        <w:t xml:space="preserve">dalej: </w:t>
      </w:r>
      <w:r w:rsidR="004273AD">
        <w:rPr>
          <w:rFonts w:ascii="Arial" w:hAnsi="Arial" w:cs="Arial"/>
          <w:sz w:val="22"/>
          <w:szCs w:val="22"/>
        </w:rPr>
        <w:t>„</w:t>
      </w:r>
      <w:r w:rsidR="004E7B84" w:rsidRPr="004273AD">
        <w:rPr>
          <w:rFonts w:ascii="Arial" w:hAnsi="Arial" w:cs="Arial"/>
          <w:b/>
          <w:bCs/>
          <w:sz w:val="22"/>
          <w:szCs w:val="22"/>
        </w:rPr>
        <w:t>Informacj</w:t>
      </w:r>
      <w:r w:rsidR="004273AD">
        <w:rPr>
          <w:rFonts w:ascii="Arial" w:hAnsi="Arial" w:cs="Arial"/>
          <w:b/>
          <w:bCs/>
          <w:sz w:val="22"/>
          <w:szCs w:val="22"/>
        </w:rPr>
        <w:t>e</w:t>
      </w:r>
      <w:r w:rsidR="004273AD">
        <w:rPr>
          <w:rFonts w:ascii="Arial" w:hAnsi="Arial" w:cs="Arial"/>
          <w:sz w:val="22"/>
          <w:szCs w:val="22"/>
        </w:rPr>
        <w:t>”)</w:t>
      </w:r>
      <w:r w:rsidR="004E7B84" w:rsidRPr="007A06EA">
        <w:rPr>
          <w:rFonts w:ascii="Arial" w:hAnsi="Arial" w:cs="Arial"/>
          <w:sz w:val="22"/>
          <w:szCs w:val="22"/>
        </w:rPr>
        <w:t xml:space="preserve">,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0F1D1389" w:rsidR="00056FB9" w:rsidRPr="007A06EA" w:rsidRDefault="00056FB9">
      <w:pPr>
        <w:pStyle w:val="Tekstpodstawowywcity"/>
        <w:numPr>
          <w:ilvl w:val="0"/>
          <w:numId w:val="3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3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47E82A4E" w:rsidR="00056FB9" w:rsidRPr="007A06EA" w:rsidRDefault="00056FB9">
      <w:pPr>
        <w:pStyle w:val="Tekstpodstawowywcity"/>
        <w:numPr>
          <w:ilvl w:val="0"/>
          <w:numId w:val="3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nformacji</w:t>
      </w:r>
      <w:r w:rsidR="004273AD">
        <w:rPr>
          <w:rFonts w:ascii="Arial" w:hAnsi="Arial" w:cs="Arial"/>
          <w:sz w:val="22"/>
          <w:szCs w:val="22"/>
        </w:rPr>
        <w:t xml:space="preserve"> </w:t>
      </w:r>
      <w:r w:rsidRPr="007A06EA">
        <w:rPr>
          <w:rFonts w:ascii="Arial" w:hAnsi="Arial" w:cs="Arial"/>
          <w:sz w:val="22"/>
          <w:szCs w:val="22"/>
        </w:rPr>
        <w:t xml:space="preserve">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pPr>
        <w:pStyle w:val="Tekstpodstawowywcity"/>
        <w:numPr>
          <w:ilvl w:val="0"/>
          <w:numId w:val="31"/>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24"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78E92953"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22</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4B685923" w:rsidR="00A41B50" w:rsidRPr="007A06EA" w:rsidRDefault="00A41B50">
      <w:pPr>
        <w:pStyle w:val="Akapitzlist"/>
        <w:numPr>
          <w:ilvl w:val="0"/>
          <w:numId w:val="44"/>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w:t>
      </w:r>
      <w:r w:rsidR="004273AD">
        <w:rPr>
          <w:rFonts w:ascii="Arial" w:eastAsia="Calibri" w:hAnsi="Arial" w:cs="Arial"/>
          <w:color w:val="000000"/>
          <w:sz w:val="22"/>
          <w:szCs w:val="22"/>
        </w:rPr>
        <w:t>r</w:t>
      </w:r>
      <w:r w:rsidRPr="007A06EA">
        <w:rPr>
          <w:rFonts w:ascii="Arial" w:eastAsia="Calibri" w:hAnsi="Arial" w:cs="Arial"/>
          <w:color w:val="000000"/>
          <w:sz w:val="22"/>
          <w:szCs w:val="22"/>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lastRenderedPageBreak/>
        <w:t>w spółce</w:t>
      </w:r>
      <w:r w:rsidR="00A41B50" w:rsidRPr="007A06EA">
        <w:rPr>
          <w:rFonts w:ascii="Arial" w:eastAsia="Calibri" w:hAnsi="Arial" w:cs="Arial"/>
          <w:color w:val="000000"/>
          <w:sz w:val="22"/>
          <w:szCs w:val="22"/>
        </w:rPr>
        <w:t xml:space="preserve"> funkcjonuje adres e-mail: </w:t>
      </w:r>
      <w:hyperlink r:id="rId25"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37"/>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4273AD">
      <w:pPr>
        <w:numPr>
          <w:ilvl w:val="0"/>
          <w:numId w:val="43"/>
        </w:numPr>
        <w:tabs>
          <w:tab w:val="left" w:pos="6660"/>
        </w:tabs>
        <w:spacing w:line="360" w:lineRule="auto"/>
        <w:ind w:left="709"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4273AD">
      <w:pPr>
        <w:numPr>
          <w:ilvl w:val="0"/>
          <w:numId w:val="43"/>
        </w:numPr>
        <w:tabs>
          <w:tab w:val="left" w:pos="6660"/>
        </w:tabs>
        <w:spacing w:line="360" w:lineRule="auto"/>
        <w:ind w:left="709"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24C9950F" w14:textId="77777777" w:rsidR="004273AD" w:rsidRDefault="00A41B50" w:rsidP="004273AD">
      <w:pPr>
        <w:numPr>
          <w:ilvl w:val="0"/>
          <w:numId w:val="43"/>
        </w:numPr>
        <w:tabs>
          <w:tab w:val="left" w:pos="6660"/>
        </w:tabs>
        <w:spacing w:line="360" w:lineRule="auto"/>
        <w:ind w:left="709"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0B6B0C75" w:rsidR="00A41B50" w:rsidRPr="004273AD" w:rsidRDefault="00A41B50" w:rsidP="004273AD">
      <w:pPr>
        <w:tabs>
          <w:tab w:val="left" w:pos="6660"/>
        </w:tabs>
        <w:spacing w:line="360" w:lineRule="auto"/>
        <w:ind w:left="425"/>
        <w:contextualSpacing/>
        <w:jc w:val="both"/>
        <w:rPr>
          <w:rFonts w:ascii="Arial" w:hAnsi="Arial" w:cs="Arial"/>
          <w:color w:val="000000" w:themeColor="text1"/>
          <w:sz w:val="22"/>
          <w:szCs w:val="22"/>
        </w:rPr>
      </w:pPr>
      <w:r w:rsidRPr="004273AD">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4273AD">
        <w:rPr>
          <w:rFonts w:ascii="Arial" w:hAnsi="Arial" w:cs="Arial"/>
          <w:color w:val="000000" w:themeColor="text1"/>
          <w:sz w:val="22"/>
          <w:szCs w:val="22"/>
        </w:rPr>
        <w:t xml:space="preserve">oświadczeń i innych dokumentów </w:t>
      </w:r>
      <w:r w:rsidRPr="004273AD">
        <w:rPr>
          <w:rFonts w:ascii="Arial" w:eastAsia="Calibri" w:hAnsi="Arial" w:cs="Arial"/>
          <w:color w:val="000000"/>
          <w:sz w:val="22"/>
          <w:szCs w:val="22"/>
        </w:rPr>
        <w:t>– dane osobowe w nim zawarte;</w:t>
      </w:r>
    </w:p>
    <w:p w14:paraId="5B4D9318" w14:textId="5F3DE1F2"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jest art. 6 ust. 1 lit. c</w:t>
      </w:r>
      <w:r w:rsidR="004273AD">
        <w:rPr>
          <w:rFonts w:ascii="Arial" w:eastAsia="Calibri" w:hAnsi="Arial" w:cs="Arial"/>
          <w:color w:val="000000"/>
          <w:sz w:val="22"/>
          <w:szCs w:val="22"/>
        </w:rPr>
        <w:t>)</w:t>
      </w:r>
      <w:r w:rsidRPr="007A06EA">
        <w:rPr>
          <w:rFonts w:ascii="Arial" w:eastAsia="Calibri" w:hAnsi="Arial" w:cs="Arial"/>
          <w:color w:val="000000"/>
          <w:sz w:val="22"/>
          <w:szCs w:val="22"/>
        </w:rPr>
        <w:t xml:space="preserve"> i </w:t>
      </w:r>
      <w:r w:rsidR="004273AD">
        <w:rPr>
          <w:rFonts w:ascii="Arial" w:eastAsia="Calibri" w:hAnsi="Arial" w:cs="Arial"/>
          <w:color w:val="000000"/>
          <w:sz w:val="22"/>
          <w:szCs w:val="22"/>
        </w:rPr>
        <w:t xml:space="preserve">lit. </w:t>
      </w:r>
      <w:r w:rsidRPr="007A06EA">
        <w:rPr>
          <w:rFonts w:ascii="Arial" w:eastAsia="Calibri" w:hAnsi="Arial" w:cs="Arial"/>
          <w:color w:val="000000"/>
          <w:sz w:val="22"/>
          <w:szCs w:val="22"/>
        </w:rPr>
        <w:t>f</w:t>
      </w:r>
      <w:r w:rsidR="004273AD">
        <w:rPr>
          <w:rFonts w:ascii="Arial" w:eastAsia="Calibri" w:hAnsi="Arial" w:cs="Arial"/>
          <w:color w:val="000000"/>
          <w:sz w:val="22"/>
          <w:szCs w:val="22"/>
        </w:rPr>
        <w:t>)</w:t>
      </w:r>
      <w:r w:rsidRPr="007A06EA">
        <w:rPr>
          <w:rFonts w:ascii="Arial" w:eastAsia="Calibri" w:hAnsi="Arial" w:cs="Arial"/>
          <w:color w:val="000000"/>
          <w:sz w:val="22"/>
          <w:szCs w:val="22"/>
        </w:rPr>
        <w:t xml:space="preserve">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0BDC0E37" w:rsidR="00470980" w:rsidRPr="007A06EA" w:rsidRDefault="00470980">
      <w:pPr>
        <w:numPr>
          <w:ilvl w:val="0"/>
          <w:numId w:val="37"/>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w:t>
      </w:r>
      <w:r w:rsidR="004273AD">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pPr>
        <w:numPr>
          <w:ilvl w:val="0"/>
          <w:numId w:val="37"/>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4273AD">
      <w:pPr>
        <w:pStyle w:val="Tekstblokowy"/>
        <w:numPr>
          <w:ilvl w:val="1"/>
          <w:numId w:val="42"/>
        </w:numPr>
        <w:spacing w:after="0" w:line="360" w:lineRule="auto"/>
        <w:ind w:left="709" w:right="0" w:hanging="283"/>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4273AD">
      <w:pPr>
        <w:pStyle w:val="Tekstblokowy"/>
        <w:numPr>
          <w:ilvl w:val="1"/>
          <w:numId w:val="42"/>
        </w:numPr>
        <w:spacing w:after="0" w:line="360" w:lineRule="auto"/>
        <w:ind w:left="709" w:right="0" w:hanging="283"/>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731BA051" w14:textId="77777777" w:rsidR="004273AD" w:rsidRDefault="00A41B50" w:rsidP="004273AD">
      <w:pPr>
        <w:pStyle w:val="Tekstblokowy"/>
        <w:numPr>
          <w:ilvl w:val="1"/>
          <w:numId w:val="42"/>
        </w:numPr>
        <w:spacing w:after="0" w:line="360" w:lineRule="auto"/>
        <w:ind w:left="709" w:right="0" w:hanging="283"/>
        <w:rPr>
          <w:sz w:val="22"/>
          <w:szCs w:val="22"/>
        </w:rPr>
      </w:pPr>
      <w:r w:rsidRPr="007A06EA">
        <w:rPr>
          <w:sz w:val="22"/>
          <w:szCs w:val="22"/>
        </w:rPr>
        <w:t>zachodzi przypadek, o którym mowa w art. 49 ust. 1 akapit drugi RODO,</w:t>
      </w:r>
    </w:p>
    <w:p w14:paraId="6733733F" w14:textId="144340DA" w:rsidR="00A41B50" w:rsidRPr="004273AD" w:rsidRDefault="00A41B50" w:rsidP="004273AD">
      <w:pPr>
        <w:pStyle w:val="Tekstblokowy"/>
        <w:spacing w:after="0" w:line="360" w:lineRule="auto"/>
        <w:ind w:left="426" w:right="0" w:firstLine="0"/>
        <w:rPr>
          <w:sz w:val="22"/>
          <w:szCs w:val="22"/>
        </w:rPr>
      </w:pPr>
      <w:r w:rsidRPr="004273AD">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37"/>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37"/>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37"/>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56A0F217" w:rsidR="00A41B50" w:rsidRPr="007A06EA" w:rsidRDefault="00A41B50">
      <w:pPr>
        <w:pStyle w:val="Akapitzlist"/>
        <w:numPr>
          <w:ilvl w:val="0"/>
          <w:numId w:val="44"/>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 xml:space="preserve">jako </w:t>
      </w:r>
      <w:r w:rsidR="005847FE">
        <w:rPr>
          <w:rFonts w:ascii="Arial" w:eastAsia="Calibri" w:hAnsi="Arial" w:cs="Arial"/>
          <w:sz w:val="22"/>
          <w:szCs w:val="22"/>
        </w:rPr>
        <w:t>P</w:t>
      </w:r>
      <w:r w:rsidRPr="007A06EA">
        <w:rPr>
          <w:rFonts w:ascii="Arial" w:eastAsia="Calibri" w:hAnsi="Arial" w:cs="Arial"/>
          <w:sz w:val="22"/>
          <w:szCs w:val="22"/>
        </w:rPr>
        <w:t>odwykonawca, a których dane osobowe będą przekazywane podczas podpisania Umowy oraz na etapie realizacji Umowy, o:</w:t>
      </w:r>
    </w:p>
    <w:p w14:paraId="2922F4B6" w14:textId="695FC178" w:rsidR="00A41B50" w:rsidRPr="007A06EA" w:rsidRDefault="00A41B50">
      <w:pPr>
        <w:numPr>
          <w:ilvl w:val="0"/>
          <w:numId w:val="45"/>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45"/>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44"/>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7228DDD" w:rsidR="004F5FD6" w:rsidRPr="00123596" w:rsidRDefault="00A41B50">
      <w:pPr>
        <w:pStyle w:val="Akapitzlist"/>
        <w:numPr>
          <w:ilvl w:val="0"/>
          <w:numId w:val="44"/>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w:t>
      </w:r>
      <w:r w:rsidR="006976E3">
        <w:rPr>
          <w:rFonts w:ascii="Arial" w:eastAsia="Calibri" w:hAnsi="Arial" w:cs="Arial"/>
          <w:sz w:val="22"/>
          <w:szCs w:val="22"/>
        </w:rPr>
        <w:t xml:space="preserve">ust. </w:t>
      </w:r>
      <w:r w:rsidRPr="007A06EA">
        <w:rPr>
          <w:rFonts w:ascii="Arial" w:eastAsia="Calibri" w:hAnsi="Arial" w:cs="Arial"/>
          <w:sz w:val="22"/>
          <w:szCs w:val="22"/>
        </w:rPr>
        <w:t>3.</w:t>
      </w:r>
    </w:p>
    <w:p w14:paraId="0112B928" w14:textId="77777777" w:rsidR="006976E3" w:rsidRDefault="006976E3" w:rsidP="007A06EA">
      <w:pPr>
        <w:spacing w:line="360" w:lineRule="auto"/>
        <w:ind w:left="-284"/>
        <w:jc w:val="center"/>
        <w:rPr>
          <w:rFonts w:ascii="Arial" w:hAnsi="Arial" w:cs="Arial"/>
          <w:b/>
          <w:sz w:val="22"/>
          <w:szCs w:val="22"/>
        </w:rPr>
      </w:pPr>
    </w:p>
    <w:p w14:paraId="7D740DA9" w14:textId="33A94D99"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23</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Default="00056FB9" w:rsidP="00123596">
      <w:pPr>
        <w:pStyle w:val="Tekstkomentarza"/>
        <w:spacing w:line="360"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41C8AAD7" w14:textId="77777777" w:rsidR="00123596" w:rsidRPr="007A06EA" w:rsidRDefault="00123596" w:rsidP="007A06EA">
      <w:pPr>
        <w:pStyle w:val="Tekstkomentarza"/>
        <w:spacing w:line="360" w:lineRule="auto"/>
        <w:ind w:left="-284"/>
        <w:rPr>
          <w:rFonts w:ascii="Arial" w:hAnsi="Arial" w:cs="Arial"/>
          <w:sz w:val="22"/>
          <w:szCs w:val="22"/>
        </w:rPr>
      </w:pPr>
    </w:p>
    <w:p w14:paraId="30005D98" w14:textId="63BB90E4"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sidR="00576341">
        <w:rPr>
          <w:rFonts w:ascii="Arial" w:hAnsi="Arial" w:cs="Arial"/>
          <w:b/>
          <w:sz w:val="22"/>
          <w:szCs w:val="22"/>
        </w:rPr>
        <w:t>24</w:t>
      </w:r>
    </w:p>
    <w:p w14:paraId="19135980" w14:textId="72B2A792"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r w:rsidR="00F45931">
        <w:rPr>
          <w:rFonts w:ascii="Arial" w:hAnsi="Arial" w:cs="Arial"/>
          <w:b/>
          <w:sz w:val="22"/>
          <w:szCs w:val="22"/>
        </w:rPr>
        <w:t xml:space="preserve"> wykonawczej</w:t>
      </w:r>
    </w:p>
    <w:p w14:paraId="165D4FB4" w14:textId="7C73CF8C"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Poza innymi przypadkami określonymi w </w:t>
      </w:r>
      <w:r w:rsidR="00EA09F3">
        <w:rPr>
          <w:rFonts w:ascii="Arial" w:hAnsi="Arial" w:cs="Arial"/>
          <w:sz w:val="22"/>
          <w:szCs w:val="22"/>
        </w:rPr>
        <w:t>K</w:t>
      </w:r>
      <w:r w:rsidRPr="007A06EA">
        <w:rPr>
          <w:rFonts w:ascii="Arial" w:hAnsi="Arial" w:cs="Arial"/>
          <w:sz w:val="22"/>
          <w:szCs w:val="22"/>
        </w:rPr>
        <w:t>odeksie cywilnym oraz w Umowie</w:t>
      </w:r>
      <w:r w:rsidR="00F45931">
        <w:rPr>
          <w:rFonts w:ascii="Arial" w:hAnsi="Arial" w:cs="Arial"/>
          <w:sz w:val="22"/>
          <w:szCs w:val="22"/>
        </w:rPr>
        <w:t xml:space="preserve"> ramowej</w:t>
      </w:r>
      <w:r w:rsidRPr="007A06EA">
        <w:rPr>
          <w:rFonts w:ascii="Arial" w:hAnsi="Arial" w:cs="Arial"/>
          <w:sz w:val="22"/>
          <w:szCs w:val="22"/>
        </w:rPr>
        <w:t xml:space="preserve">, Zamawiający może odstąpić od Umowy </w:t>
      </w:r>
      <w:r w:rsidR="00F45931">
        <w:rPr>
          <w:rFonts w:ascii="Arial" w:hAnsi="Arial" w:cs="Arial"/>
          <w:sz w:val="22"/>
          <w:szCs w:val="22"/>
        </w:rPr>
        <w:t xml:space="preserve">wykonawczej </w:t>
      </w:r>
      <w:r w:rsidRPr="007A06EA">
        <w:rPr>
          <w:rFonts w:ascii="Arial" w:hAnsi="Arial" w:cs="Arial"/>
          <w:sz w:val="22"/>
          <w:szCs w:val="22"/>
        </w:rPr>
        <w:t xml:space="preserve">w terminie </w:t>
      </w:r>
      <w:r w:rsidR="00F45931">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w:t>
      </w:r>
      <w:r w:rsidR="00E96BE9">
        <w:rPr>
          <w:rFonts w:ascii="Arial" w:hAnsi="Arial" w:cs="Arial"/>
          <w:sz w:val="22"/>
          <w:szCs w:val="22"/>
        </w:rPr>
        <w:t xml:space="preserve"> </w:t>
      </w:r>
      <w:r w:rsidR="00E96BE9" w:rsidRPr="007A06EA">
        <w:rPr>
          <w:rFonts w:ascii="Arial" w:hAnsi="Arial" w:cs="Arial"/>
          <w:sz w:val="22"/>
          <w:szCs w:val="22"/>
        </w:rPr>
        <w:t>poniże</w:t>
      </w:r>
      <w:r w:rsidR="00E96BE9">
        <w:rPr>
          <w:rFonts w:ascii="Arial" w:hAnsi="Arial" w:cs="Arial"/>
          <w:sz w:val="22"/>
          <w:szCs w:val="22"/>
        </w:rPr>
        <w:t>j</w:t>
      </w:r>
      <w:r w:rsidR="008F052E" w:rsidRPr="007A06EA">
        <w:rPr>
          <w:rFonts w:ascii="Arial" w:hAnsi="Arial" w:cs="Arial"/>
          <w:sz w:val="22"/>
          <w:szCs w:val="22"/>
        </w:rPr>
        <w:t xml:space="preserve">, </w:t>
      </w:r>
      <w:r w:rsidR="00E96BE9">
        <w:rPr>
          <w:rFonts w:ascii="Arial" w:hAnsi="Arial" w:cs="Arial"/>
          <w:sz w:val="22"/>
          <w:szCs w:val="22"/>
        </w:rPr>
        <w:t>z zastrzeżeniem pkt 10,</w:t>
      </w:r>
      <w:r w:rsidR="008F052E" w:rsidRPr="007A06EA">
        <w:rPr>
          <w:rFonts w:ascii="Arial" w:hAnsi="Arial" w:cs="Arial"/>
          <w:sz w:val="22"/>
          <w:szCs w:val="22"/>
        </w:rPr>
        <w:t xml:space="preserve"> jeżeli</w:t>
      </w:r>
      <w:r w:rsidRPr="007A06EA">
        <w:rPr>
          <w:rFonts w:ascii="Arial" w:hAnsi="Arial" w:cs="Arial"/>
          <w:sz w:val="22"/>
          <w:szCs w:val="22"/>
        </w:rPr>
        <w:t>:</w:t>
      </w:r>
    </w:p>
    <w:p w14:paraId="14C77BD1" w14:textId="2620A4DD"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F45931">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F45931">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D7B30A6"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F45931">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6F73E99B"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opóźnienie w wykonaniu danego </w:t>
      </w:r>
      <w:r w:rsidR="00F45931">
        <w:rPr>
          <w:rFonts w:ascii="Arial" w:hAnsi="Arial" w:cs="Arial"/>
          <w:sz w:val="22"/>
          <w:szCs w:val="22"/>
        </w:rPr>
        <w:t>zakresu robót</w:t>
      </w:r>
      <w:r w:rsidRPr="007A06EA">
        <w:rPr>
          <w:rFonts w:ascii="Arial" w:hAnsi="Arial" w:cs="Arial"/>
          <w:sz w:val="22"/>
          <w:szCs w:val="22"/>
        </w:rPr>
        <w:t>, w stosunku do terminów określonych w</w:t>
      </w:r>
      <w:r w:rsidR="00181E8F" w:rsidRPr="007A06EA">
        <w:rPr>
          <w:rFonts w:ascii="Arial" w:hAnsi="Arial" w:cs="Arial"/>
          <w:sz w:val="22"/>
          <w:szCs w:val="22"/>
        </w:rPr>
        <w:t> </w:t>
      </w:r>
      <w:r w:rsidRPr="007A06EA">
        <w:rPr>
          <w:rFonts w:ascii="Arial" w:hAnsi="Arial" w:cs="Arial"/>
          <w:sz w:val="22"/>
          <w:szCs w:val="22"/>
        </w:rPr>
        <w:t xml:space="preserve">Harmonogramie rzeczowo-finansowym z przyczyn leżących po stronie Wykonawcy, przekracza </w:t>
      </w:r>
      <w:r w:rsidR="00F45931">
        <w:rPr>
          <w:rFonts w:ascii="Arial" w:hAnsi="Arial" w:cs="Arial"/>
          <w:sz w:val="22"/>
          <w:szCs w:val="22"/>
        </w:rPr>
        <w:t>14</w:t>
      </w:r>
      <w:r w:rsidRPr="007A06EA">
        <w:rPr>
          <w:rFonts w:ascii="Arial" w:hAnsi="Arial" w:cs="Arial"/>
          <w:sz w:val="22"/>
          <w:szCs w:val="22"/>
        </w:rPr>
        <w:t xml:space="preserve"> dni</w:t>
      </w:r>
      <w:r w:rsidR="008F052E" w:rsidRPr="007A06EA">
        <w:rPr>
          <w:rFonts w:ascii="Arial" w:hAnsi="Arial" w:cs="Arial"/>
          <w:sz w:val="22"/>
          <w:szCs w:val="22"/>
        </w:rPr>
        <w:t>,</w:t>
      </w:r>
      <w:r w:rsidR="00F45931">
        <w:rPr>
          <w:rFonts w:ascii="Arial" w:hAnsi="Arial" w:cs="Arial"/>
          <w:sz w:val="22"/>
          <w:szCs w:val="22"/>
        </w:rPr>
        <w:t xml:space="preserve"> </w:t>
      </w:r>
      <w:r w:rsidRPr="007A06EA">
        <w:rPr>
          <w:rFonts w:ascii="Arial" w:hAnsi="Arial" w:cs="Arial"/>
          <w:sz w:val="22"/>
          <w:szCs w:val="22"/>
        </w:rPr>
        <w:t xml:space="preserve">lub 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00F45931">
        <w:rPr>
          <w:rFonts w:ascii="Arial" w:hAnsi="Arial" w:cs="Arial"/>
          <w:sz w:val="22"/>
          <w:szCs w:val="22"/>
        </w:rPr>
        <w:t>danej</w:t>
      </w:r>
      <w:r w:rsidR="00181E8F" w:rsidRPr="007A06EA">
        <w:rPr>
          <w:rFonts w:ascii="Arial" w:hAnsi="Arial" w:cs="Arial"/>
          <w:sz w:val="22"/>
          <w:szCs w:val="22"/>
        </w:rPr>
        <w:t> </w:t>
      </w:r>
      <w:r w:rsidRPr="007A06EA">
        <w:rPr>
          <w:rFonts w:ascii="Arial" w:hAnsi="Arial" w:cs="Arial"/>
          <w:sz w:val="22"/>
          <w:szCs w:val="22"/>
        </w:rPr>
        <w:t>Umow</w:t>
      </w:r>
      <w:r w:rsidR="00F45931">
        <w:rPr>
          <w:rFonts w:ascii="Arial" w:hAnsi="Arial" w:cs="Arial"/>
          <w:sz w:val="22"/>
          <w:szCs w:val="22"/>
        </w:rPr>
        <w:t>ie wykonawczej</w:t>
      </w:r>
      <w:r w:rsidR="00E96BE9">
        <w:rPr>
          <w:rFonts w:ascii="Arial" w:hAnsi="Arial" w:cs="Arial"/>
          <w:sz w:val="22"/>
          <w:szCs w:val="22"/>
        </w:rPr>
        <w:br/>
      </w:r>
      <w:r w:rsidRPr="007A06EA">
        <w:rPr>
          <w:rFonts w:ascii="Arial" w:hAnsi="Arial" w:cs="Arial"/>
          <w:sz w:val="22"/>
          <w:szCs w:val="22"/>
        </w:rPr>
        <w:t xml:space="preserve">z przyczyn leżących po stronie Wykonawcy, przekracza </w:t>
      </w:r>
      <w:r w:rsidR="00F45931">
        <w:rPr>
          <w:rFonts w:ascii="Arial" w:hAnsi="Arial" w:cs="Arial"/>
          <w:sz w:val="22"/>
          <w:szCs w:val="22"/>
        </w:rPr>
        <w:t>21</w:t>
      </w:r>
      <w:r w:rsidRPr="007A06EA">
        <w:rPr>
          <w:rFonts w:ascii="Arial" w:hAnsi="Arial" w:cs="Arial"/>
          <w:sz w:val="22"/>
          <w:szCs w:val="22"/>
        </w:rPr>
        <w:t xml:space="preserve"> dni,</w:t>
      </w:r>
    </w:p>
    <w:p w14:paraId="3B226692" w14:textId="43ED8431"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5847FE">
        <w:rPr>
          <w:rFonts w:ascii="Arial" w:hAnsi="Arial" w:cs="Arial"/>
          <w:sz w:val="22"/>
          <w:szCs w:val="22"/>
        </w:rPr>
        <w:t>P</w:t>
      </w:r>
      <w:r w:rsidRPr="007A06EA">
        <w:rPr>
          <w:rFonts w:ascii="Arial" w:hAnsi="Arial" w:cs="Arial"/>
          <w:sz w:val="22"/>
          <w:szCs w:val="22"/>
        </w:rPr>
        <w:t>odwykonawcom z naruszeniem postanowień Umowy,</w:t>
      </w:r>
    </w:p>
    <w:p w14:paraId="31C5B194" w14:textId="38384880"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w:t>
      </w:r>
      <w:r w:rsidR="00197C53">
        <w:rPr>
          <w:rFonts w:ascii="Arial" w:hAnsi="Arial" w:cs="Arial"/>
          <w:sz w:val="22"/>
          <w:szCs w:val="22"/>
        </w:rPr>
        <w:t xml:space="preserve"> wykonawczej</w:t>
      </w:r>
      <w:r w:rsidR="008770D2" w:rsidRPr="007A06EA">
        <w:rPr>
          <w:rFonts w:ascii="Arial" w:hAnsi="Arial" w:cs="Arial"/>
          <w:sz w:val="22"/>
          <w:szCs w:val="22"/>
        </w:rPr>
        <w:t xml:space="preserve"> </w:t>
      </w:r>
      <w:r w:rsidR="00FC24C4" w:rsidRPr="007A06EA">
        <w:rPr>
          <w:rFonts w:ascii="Arial" w:hAnsi="Arial" w:cs="Arial"/>
          <w:sz w:val="22"/>
          <w:szCs w:val="22"/>
        </w:rPr>
        <w:t>niezgodnie z </w:t>
      </w:r>
      <w:r w:rsidRPr="007A06EA">
        <w:rPr>
          <w:rFonts w:ascii="Arial" w:hAnsi="Arial" w:cs="Arial"/>
          <w:sz w:val="22"/>
          <w:szCs w:val="22"/>
        </w:rPr>
        <w:t>postanowieniami Umowy</w:t>
      </w:r>
      <w:r w:rsidR="00197C53">
        <w:rPr>
          <w:rFonts w:ascii="Arial" w:hAnsi="Arial" w:cs="Arial"/>
          <w:sz w:val="22"/>
          <w:szCs w:val="22"/>
        </w:rPr>
        <w:t xml:space="preserve"> wykonawczej</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w:t>
      </w:r>
      <w:r w:rsidRPr="00197C53">
        <w:rPr>
          <w:rFonts w:ascii="Arial" w:hAnsi="Arial" w:cs="Arial"/>
          <w:sz w:val="22"/>
          <w:szCs w:val="22"/>
        </w:rPr>
        <w:t xml:space="preserve">o których mowa w § </w:t>
      </w:r>
      <w:r w:rsidR="00197C53" w:rsidRPr="00197C53">
        <w:rPr>
          <w:rFonts w:ascii="Arial" w:hAnsi="Arial" w:cs="Arial"/>
          <w:sz w:val="22"/>
          <w:szCs w:val="22"/>
        </w:rPr>
        <w:t>7</w:t>
      </w:r>
      <w:r w:rsidRPr="00197C53">
        <w:rPr>
          <w:rFonts w:ascii="Arial" w:hAnsi="Arial" w:cs="Arial"/>
          <w:sz w:val="22"/>
          <w:szCs w:val="22"/>
        </w:rPr>
        <w:t xml:space="preserve"> ust. </w:t>
      </w:r>
      <w:r w:rsidR="00516BAF" w:rsidRPr="00197C53">
        <w:rPr>
          <w:rFonts w:ascii="Arial" w:hAnsi="Arial" w:cs="Arial"/>
          <w:sz w:val="22"/>
          <w:szCs w:val="22"/>
        </w:rPr>
        <w:t>1</w:t>
      </w:r>
      <w:r w:rsidR="00197C53" w:rsidRPr="00197C53">
        <w:rPr>
          <w:rFonts w:ascii="Arial" w:hAnsi="Arial" w:cs="Arial"/>
          <w:sz w:val="22"/>
          <w:szCs w:val="22"/>
        </w:rPr>
        <w:t>3</w:t>
      </w:r>
      <w:r w:rsidRPr="00197C53">
        <w:rPr>
          <w:rFonts w:ascii="Arial" w:hAnsi="Arial" w:cs="Arial"/>
          <w:sz w:val="22"/>
          <w:szCs w:val="22"/>
        </w:rPr>
        <w:t xml:space="preserve"> </w:t>
      </w:r>
      <w:r w:rsidR="001A0E67" w:rsidRPr="00197C53">
        <w:rPr>
          <w:rFonts w:ascii="Arial" w:hAnsi="Arial" w:cs="Arial"/>
          <w:sz w:val="22"/>
          <w:szCs w:val="22"/>
        </w:rPr>
        <w:t>pkt 6)</w:t>
      </w:r>
      <w:r w:rsidRPr="00197C53">
        <w:rPr>
          <w:rFonts w:ascii="Arial" w:hAnsi="Arial" w:cs="Arial"/>
          <w:sz w:val="22"/>
          <w:szCs w:val="22"/>
        </w:rPr>
        <w:t xml:space="preserve"> Umowy,</w:t>
      </w:r>
    </w:p>
    <w:p w14:paraId="083A39A2" w14:textId="6C44FC32" w:rsidR="0051564D" w:rsidRPr="007A06EA" w:rsidRDefault="0051564D">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197C53">
        <w:rPr>
          <w:rFonts w:ascii="Arial" w:hAnsi="Arial" w:cs="Arial"/>
          <w:sz w:val="22"/>
          <w:szCs w:val="22"/>
        </w:rPr>
        <w:t>,</w:t>
      </w:r>
    </w:p>
    <w:p w14:paraId="3CC1BE8A" w14:textId="6F6FA91F" w:rsidR="00D33998" w:rsidRPr="007A06EA" w:rsidRDefault="00D33998">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7A06EA">
        <w:rPr>
          <w:rFonts w:ascii="Arial" w:hAnsi="Arial" w:cs="Arial"/>
          <w:sz w:val="22"/>
          <w:szCs w:val="22"/>
        </w:rPr>
        <w:t>,</w:t>
      </w:r>
    </w:p>
    <w:p w14:paraId="6FB780EF" w14:textId="42FBE798" w:rsidR="00D33998" w:rsidRPr="007A06EA" w:rsidRDefault="00D33998">
      <w:pPr>
        <w:pStyle w:val="Tekstpodstawowywcity"/>
        <w:numPr>
          <w:ilvl w:val="0"/>
          <w:numId w:val="20"/>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176871B0" w:rsidR="00455F31" w:rsidRPr="007A06EA" w:rsidRDefault="00D076BF">
      <w:pPr>
        <w:pStyle w:val="Tekstpodstawowywcity"/>
        <w:numPr>
          <w:ilvl w:val="0"/>
          <w:numId w:val="20"/>
        </w:numPr>
        <w:suppressAutoHyphens w:val="0"/>
        <w:spacing w:line="360" w:lineRule="auto"/>
        <w:ind w:left="0" w:hanging="284"/>
        <w:jc w:val="both"/>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454409">
        <w:rPr>
          <w:rFonts w:ascii="Arial" w:hAnsi="Arial" w:cs="Arial"/>
          <w:sz w:val="22"/>
          <w:szCs w:val="22"/>
          <w:lang w:eastAsia="pl-PL"/>
        </w:rPr>
        <w:t xml:space="preserve">wykonawczej </w:t>
      </w:r>
      <w:r w:rsidR="009079CA" w:rsidRPr="007A06EA">
        <w:rPr>
          <w:rFonts w:ascii="Arial" w:hAnsi="Arial" w:cs="Arial"/>
          <w:sz w:val="22"/>
          <w:szCs w:val="22"/>
          <w:lang w:eastAsia="pl-PL"/>
        </w:rPr>
        <w:t xml:space="preserve">zgodnie </w:t>
      </w:r>
      <w:r w:rsidR="009079CA" w:rsidRPr="00454409">
        <w:rPr>
          <w:rFonts w:ascii="Arial" w:hAnsi="Arial" w:cs="Arial"/>
          <w:sz w:val="22"/>
          <w:szCs w:val="22"/>
          <w:lang w:eastAsia="pl-PL"/>
        </w:rPr>
        <w:t>z §1</w:t>
      </w:r>
      <w:r w:rsidR="00454409" w:rsidRPr="00454409">
        <w:rPr>
          <w:rFonts w:ascii="Arial" w:hAnsi="Arial" w:cs="Arial"/>
          <w:sz w:val="22"/>
          <w:szCs w:val="22"/>
          <w:lang w:eastAsia="pl-PL"/>
        </w:rPr>
        <w:t>8</w:t>
      </w:r>
      <w:r w:rsidR="001A0E67" w:rsidRPr="00454409">
        <w:rPr>
          <w:rFonts w:ascii="Arial" w:hAnsi="Arial" w:cs="Arial"/>
          <w:sz w:val="22"/>
          <w:szCs w:val="22"/>
          <w:lang w:eastAsia="pl-PL"/>
        </w:rPr>
        <w:t xml:space="preserve"> </w:t>
      </w:r>
      <w:r w:rsidR="00454409" w:rsidRPr="00454409">
        <w:rPr>
          <w:rFonts w:ascii="Arial" w:hAnsi="Arial" w:cs="Arial"/>
          <w:sz w:val="22"/>
          <w:szCs w:val="22"/>
          <w:lang w:eastAsia="pl-PL"/>
        </w:rPr>
        <w:t>Umowy ramowej</w:t>
      </w:r>
      <w:r w:rsidR="00454409">
        <w:rPr>
          <w:rFonts w:ascii="Arial" w:hAnsi="Arial" w:cs="Arial"/>
          <w:sz w:val="22"/>
          <w:szCs w:val="22"/>
          <w:lang w:eastAsia="pl-PL"/>
        </w:rPr>
        <w:t xml:space="preserve">, w tym poszczególnych Umów wykonawczych, </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w:t>
      </w:r>
      <w:r w:rsidR="00E96BE9">
        <w:rPr>
          <w:rFonts w:ascii="Arial" w:hAnsi="Arial" w:cs="Arial"/>
          <w:sz w:val="22"/>
          <w:szCs w:val="22"/>
          <w:lang w:eastAsia="pl-PL"/>
        </w:rPr>
        <w:br/>
      </w:r>
      <w:r w:rsidR="009079CA" w:rsidRPr="007A06EA">
        <w:rPr>
          <w:rFonts w:ascii="Arial" w:hAnsi="Arial" w:cs="Arial"/>
          <w:sz w:val="22"/>
          <w:szCs w:val="22"/>
          <w:lang w:eastAsia="pl-PL"/>
        </w:rPr>
        <w:lastRenderedPageBreak/>
        <w:t xml:space="preserve">z uprawnień uregulowanych </w:t>
      </w:r>
      <w:r w:rsidR="009079CA" w:rsidRPr="00454409">
        <w:rPr>
          <w:rFonts w:ascii="Arial" w:hAnsi="Arial" w:cs="Arial"/>
          <w:sz w:val="22"/>
          <w:szCs w:val="22"/>
          <w:lang w:eastAsia="pl-PL"/>
        </w:rPr>
        <w:t>w § 1</w:t>
      </w:r>
      <w:r w:rsidR="00454409" w:rsidRPr="00454409">
        <w:rPr>
          <w:rFonts w:ascii="Arial" w:hAnsi="Arial" w:cs="Arial"/>
          <w:sz w:val="22"/>
          <w:szCs w:val="22"/>
          <w:lang w:eastAsia="pl-PL"/>
        </w:rPr>
        <w:t>8</w:t>
      </w:r>
      <w:r w:rsidR="009079CA" w:rsidRPr="00454409">
        <w:rPr>
          <w:rFonts w:ascii="Arial" w:hAnsi="Arial" w:cs="Arial"/>
          <w:sz w:val="22"/>
          <w:szCs w:val="22"/>
          <w:lang w:eastAsia="pl-PL"/>
        </w:rPr>
        <w:t xml:space="preserve"> Umowy</w:t>
      </w:r>
      <w:r w:rsidR="00454409" w:rsidRPr="00454409">
        <w:rPr>
          <w:rFonts w:ascii="Arial" w:hAnsi="Arial" w:cs="Arial"/>
          <w:sz w:val="22"/>
          <w:szCs w:val="22"/>
          <w:lang w:eastAsia="pl-PL"/>
        </w:rPr>
        <w:t xml:space="preserve"> ramowej</w:t>
      </w:r>
      <w:r w:rsidR="00454409">
        <w:rPr>
          <w:rFonts w:ascii="Arial" w:hAnsi="Arial" w:cs="Arial"/>
          <w:sz w:val="22"/>
          <w:szCs w:val="22"/>
          <w:lang w:eastAsia="pl-PL"/>
        </w:rPr>
        <w:t>, w tym poszczególnych Umów wykonawczych</w:t>
      </w:r>
      <w:r w:rsidR="00E96BE9">
        <w:rPr>
          <w:rFonts w:ascii="Arial" w:hAnsi="Arial" w:cs="Arial"/>
          <w:sz w:val="22"/>
          <w:szCs w:val="22"/>
          <w:lang w:eastAsia="pl-PL"/>
        </w:rPr>
        <w:t>,</w:t>
      </w:r>
    </w:p>
    <w:p w14:paraId="54A0C3C2" w14:textId="1EBF2BB3" w:rsidR="009079CA" w:rsidRPr="007A06EA" w:rsidRDefault="00455F31" w:rsidP="00E96BE9">
      <w:pPr>
        <w:pStyle w:val="Tekstpodstawowywcity"/>
        <w:numPr>
          <w:ilvl w:val="0"/>
          <w:numId w:val="20"/>
        </w:numPr>
        <w:tabs>
          <w:tab w:val="clear" w:pos="1440"/>
        </w:tabs>
        <w:suppressAutoHyphens w:val="0"/>
        <w:spacing w:line="360" w:lineRule="auto"/>
        <w:ind w:left="0" w:hanging="426"/>
        <w:jc w:val="both"/>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t>
      </w:r>
      <w:r w:rsidRPr="00F47826">
        <w:rPr>
          <w:rFonts w:ascii="Arial" w:hAnsi="Arial" w:cs="Arial"/>
          <w:sz w:val="22"/>
          <w:szCs w:val="22"/>
        </w:rPr>
        <w:t>w § 1</w:t>
      </w:r>
      <w:r w:rsidR="00454409" w:rsidRPr="00F47826">
        <w:rPr>
          <w:rFonts w:ascii="Arial" w:hAnsi="Arial" w:cs="Arial"/>
          <w:sz w:val="22"/>
          <w:szCs w:val="22"/>
        </w:rPr>
        <w:t>7</w:t>
      </w:r>
      <w:r w:rsidRPr="00F47826">
        <w:rPr>
          <w:rFonts w:ascii="Arial" w:hAnsi="Arial" w:cs="Arial"/>
          <w:sz w:val="22"/>
          <w:szCs w:val="22"/>
        </w:rPr>
        <w:t xml:space="preserve"> Umowy</w:t>
      </w:r>
      <w:r w:rsidR="00454409" w:rsidRPr="00F47826">
        <w:rPr>
          <w:rFonts w:ascii="Arial" w:hAnsi="Arial" w:cs="Arial"/>
          <w:sz w:val="22"/>
          <w:szCs w:val="22"/>
        </w:rPr>
        <w:t xml:space="preserve"> ramowej, w tym poszczególnych Umów wykonawczych</w:t>
      </w:r>
      <w:r w:rsidR="00483D2F" w:rsidRPr="00F47826">
        <w:rPr>
          <w:rFonts w:ascii="Arial" w:hAnsi="Arial" w:cs="Arial"/>
          <w:sz w:val="22"/>
          <w:szCs w:val="22"/>
          <w:lang w:eastAsia="pl-PL"/>
        </w:rPr>
        <w:t xml:space="preserve"> – </w:t>
      </w:r>
      <w:r w:rsidR="00483D2F" w:rsidRPr="00F47826">
        <w:rPr>
          <w:rFonts w:ascii="Arial" w:hAnsi="Arial" w:cs="Arial"/>
          <w:sz w:val="22"/>
          <w:szCs w:val="22"/>
        </w:rPr>
        <w:t>Zamawiający ma prawo do odstąpienia</w:t>
      </w:r>
      <w:r w:rsidR="00483D2F" w:rsidRPr="00483D2F">
        <w:rPr>
          <w:rFonts w:ascii="Arial" w:hAnsi="Arial" w:cs="Arial"/>
          <w:sz w:val="22"/>
          <w:szCs w:val="22"/>
        </w:rPr>
        <w:t xml:space="preserve"> od Umowy w terminie </w:t>
      </w:r>
      <w:r w:rsidR="00454409">
        <w:rPr>
          <w:rFonts w:ascii="Arial" w:hAnsi="Arial" w:cs="Arial"/>
          <w:sz w:val="22"/>
          <w:szCs w:val="22"/>
        </w:rPr>
        <w:t>21</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 xml:space="preserve">dnia </w:t>
      </w:r>
      <w:r w:rsidR="00454409">
        <w:rPr>
          <w:rFonts w:ascii="Arial" w:hAnsi="Arial" w:cs="Arial"/>
          <w:sz w:val="22"/>
          <w:szCs w:val="22"/>
          <w:lang w:eastAsia="pl-PL"/>
        </w:rPr>
        <w:t>powzięcia wiadomości o tych okolicznościach.</w:t>
      </w:r>
    </w:p>
    <w:p w14:paraId="4C1ADBF7" w14:textId="26816EFB" w:rsidR="00C25E89"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w:t>
      </w:r>
      <w:r w:rsidR="00454409">
        <w:rPr>
          <w:rFonts w:ascii="Arial" w:hAnsi="Arial" w:cs="Arial"/>
          <w:sz w:val="22"/>
          <w:szCs w:val="22"/>
        </w:rPr>
        <w:t xml:space="preserve"> wykonawczej</w:t>
      </w:r>
      <w:r w:rsidR="00FC24C4" w:rsidRPr="007A06EA">
        <w:rPr>
          <w:rFonts w:ascii="Arial" w:hAnsi="Arial" w:cs="Arial"/>
          <w:sz w:val="22"/>
          <w:szCs w:val="22"/>
        </w:rPr>
        <w:t xml:space="preserve"> nie leży w </w:t>
      </w:r>
      <w:r w:rsidRPr="007A06EA">
        <w:rPr>
          <w:rFonts w:ascii="Arial" w:hAnsi="Arial" w:cs="Arial"/>
          <w:sz w:val="22"/>
          <w:szCs w:val="22"/>
        </w:rPr>
        <w:t xml:space="preserve">interesie Zamawiającego, czego nie można było przewidzieć w chwili jej zawarcia, Zamawiający może odstąpić od Umowy </w:t>
      </w:r>
      <w:r w:rsidR="00454409">
        <w:rPr>
          <w:rFonts w:ascii="Arial" w:hAnsi="Arial" w:cs="Arial"/>
          <w:sz w:val="22"/>
          <w:szCs w:val="22"/>
        </w:rPr>
        <w:t xml:space="preserve">wykonawczej </w:t>
      </w:r>
      <w:r w:rsidRPr="007A06EA">
        <w:rPr>
          <w:rFonts w:ascii="Arial" w:hAnsi="Arial" w:cs="Arial"/>
          <w:sz w:val="22"/>
          <w:szCs w:val="22"/>
        </w:rPr>
        <w:t>w terminie</w:t>
      </w:r>
      <w:r w:rsidR="009D3FD3" w:rsidRPr="007A06EA">
        <w:rPr>
          <w:rFonts w:ascii="Arial" w:hAnsi="Arial" w:cs="Arial"/>
          <w:sz w:val="22"/>
          <w:szCs w:val="22"/>
        </w:rPr>
        <w:t xml:space="preserve"> </w:t>
      </w:r>
      <w:r w:rsidR="00454409">
        <w:rPr>
          <w:rFonts w:ascii="Arial" w:hAnsi="Arial" w:cs="Arial"/>
          <w:sz w:val="22"/>
          <w:szCs w:val="22"/>
        </w:rPr>
        <w:t xml:space="preserve">30 </w:t>
      </w:r>
      <w:r w:rsidRPr="007A06EA">
        <w:rPr>
          <w:rFonts w:ascii="Arial" w:hAnsi="Arial" w:cs="Arial"/>
          <w:sz w:val="22"/>
          <w:szCs w:val="22"/>
        </w:rPr>
        <w:t>dni od powzięcia wiadomości</w:t>
      </w:r>
      <w:r w:rsidR="00E96BE9">
        <w:rPr>
          <w:rFonts w:ascii="Arial" w:hAnsi="Arial" w:cs="Arial"/>
          <w:sz w:val="22"/>
          <w:szCs w:val="22"/>
        </w:rPr>
        <w:br/>
      </w:r>
      <w:r w:rsidRPr="007A06EA">
        <w:rPr>
          <w:rFonts w:ascii="Arial" w:hAnsi="Arial" w:cs="Arial"/>
          <w:sz w:val="22"/>
          <w:szCs w:val="22"/>
        </w:rPr>
        <w:t xml:space="preserve">o tych okolicznościach. </w:t>
      </w:r>
    </w:p>
    <w:p w14:paraId="2F5228E1" w14:textId="72F4E754" w:rsidR="00C25E89" w:rsidRPr="007A06EA" w:rsidRDefault="00C25E89">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w:t>
      </w:r>
      <w:r w:rsidR="00454409">
        <w:rPr>
          <w:rFonts w:ascii="Arial" w:hAnsi="Arial" w:cs="Arial"/>
          <w:sz w:val="22"/>
          <w:szCs w:val="22"/>
        </w:rPr>
        <w:t xml:space="preserve">wykonawczej </w:t>
      </w:r>
      <w:r w:rsidRPr="007A06EA">
        <w:rPr>
          <w:rFonts w:ascii="Arial" w:hAnsi="Arial" w:cs="Arial"/>
          <w:sz w:val="22"/>
          <w:szCs w:val="22"/>
        </w:rPr>
        <w:t>przez Zamawiającego na podstawie ust. 2, Wykonawca może żądać wyłącznie wynagrodzenia z tytułu wykonanej części Umowy</w:t>
      </w:r>
      <w:r w:rsidR="00454409">
        <w:rPr>
          <w:rFonts w:ascii="Arial" w:hAnsi="Arial" w:cs="Arial"/>
          <w:sz w:val="22"/>
          <w:szCs w:val="22"/>
        </w:rPr>
        <w:t xml:space="preserve"> wykonawczej.</w:t>
      </w:r>
    </w:p>
    <w:p w14:paraId="5E0A0641" w14:textId="763ECF27"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96BE9">
        <w:rPr>
          <w:rFonts w:ascii="Arial" w:hAnsi="Arial" w:cs="Arial"/>
          <w:sz w:val="22"/>
          <w:szCs w:val="22"/>
        </w:rPr>
        <w:t>K</w:t>
      </w:r>
      <w:r w:rsidRPr="007A06EA">
        <w:rPr>
          <w:rFonts w:ascii="Arial" w:hAnsi="Arial" w:cs="Arial"/>
          <w:sz w:val="22"/>
          <w:szCs w:val="22"/>
        </w:rPr>
        <w:t>odeksie cywilnym, Wykonawca może odstąpić od Umowy</w:t>
      </w:r>
      <w:r w:rsidR="00A84E86" w:rsidRPr="007A06EA">
        <w:rPr>
          <w:rFonts w:ascii="Arial" w:hAnsi="Arial" w:cs="Arial"/>
          <w:sz w:val="22"/>
          <w:szCs w:val="22"/>
        </w:rPr>
        <w:t xml:space="preserve"> </w:t>
      </w:r>
      <w:r w:rsidR="00454409">
        <w:rPr>
          <w:rFonts w:ascii="Arial" w:hAnsi="Arial" w:cs="Arial"/>
          <w:sz w:val="22"/>
          <w:szCs w:val="22"/>
        </w:rPr>
        <w:t xml:space="preserve">wykonawczej </w:t>
      </w:r>
      <w:r w:rsidRPr="007A06EA">
        <w:rPr>
          <w:rFonts w:ascii="Arial" w:hAnsi="Arial" w:cs="Arial"/>
          <w:sz w:val="22"/>
          <w:szCs w:val="22"/>
        </w:rPr>
        <w:t xml:space="preserve">w terminie </w:t>
      </w:r>
      <w:r w:rsidR="00454409">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633D06B1" w:rsidR="0051564D" w:rsidRPr="007A06EA" w:rsidRDefault="0051564D">
      <w:pPr>
        <w:pStyle w:val="Tekstpodstawowywcity"/>
        <w:numPr>
          <w:ilvl w:val="0"/>
          <w:numId w:val="21"/>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454409">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454409">
        <w:rPr>
          <w:rFonts w:ascii="Arial" w:hAnsi="Arial" w:cs="Arial"/>
          <w:sz w:val="22"/>
          <w:szCs w:val="22"/>
        </w:rPr>
        <w:t>14</w:t>
      </w:r>
      <w:r w:rsidRPr="007A06EA">
        <w:rPr>
          <w:rFonts w:ascii="Arial" w:hAnsi="Arial" w:cs="Arial"/>
          <w:sz w:val="22"/>
          <w:szCs w:val="22"/>
        </w:rPr>
        <w:t>-dniowego terminu na jego przekazanie,</w:t>
      </w:r>
    </w:p>
    <w:p w14:paraId="079030B3" w14:textId="5393F002" w:rsidR="0051564D" w:rsidRPr="007A06EA" w:rsidRDefault="0051564D">
      <w:pPr>
        <w:pStyle w:val="Tekstpodstawowywcity"/>
        <w:numPr>
          <w:ilvl w:val="0"/>
          <w:numId w:val="21"/>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454409">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454409">
        <w:rPr>
          <w:rFonts w:ascii="Arial" w:hAnsi="Arial" w:cs="Arial"/>
          <w:sz w:val="22"/>
          <w:szCs w:val="22"/>
        </w:rPr>
        <w:t>14</w:t>
      </w:r>
      <w:r w:rsidRPr="007A06EA">
        <w:rPr>
          <w:rFonts w:ascii="Arial" w:hAnsi="Arial" w:cs="Arial"/>
          <w:sz w:val="22"/>
          <w:szCs w:val="22"/>
        </w:rPr>
        <w:t>-dniowego terminu na jej przekazanie,</w:t>
      </w:r>
    </w:p>
    <w:p w14:paraId="41A8EAE4" w14:textId="1C17610C" w:rsidR="0051564D" w:rsidRPr="007A06EA" w:rsidRDefault="0051564D">
      <w:pPr>
        <w:pStyle w:val="Tekstpodstawowywcity"/>
        <w:numPr>
          <w:ilvl w:val="0"/>
          <w:numId w:val="21"/>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454409">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454409">
        <w:rPr>
          <w:rFonts w:ascii="Arial" w:hAnsi="Arial" w:cs="Arial"/>
          <w:sz w:val="22"/>
          <w:szCs w:val="22"/>
        </w:rPr>
        <w:t>7</w:t>
      </w:r>
      <w:r w:rsidRPr="007A06EA">
        <w:rPr>
          <w:rFonts w:ascii="Arial" w:hAnsi="Arial" w:cs="Arial"/>
          <w:sz w:val="22"/>
          <w:szCs w:val="22"/>
        </w:rPr>
        <w:t>-dniowego terminu na ich przekazanie,</w:t>
      </w:r>
    </w:p>
    <w:p w14:paraId="0847F896" w14:textId="08257F34" w:rsidR="0051564D" w:rsidRPr="007A06EA" w:rsidRDefault="0051564D">
      <w:pPr>
        <w:pStyle w:val="Tekstpodstawowywcity"/>
        <w:numPr>
          <w:ilvl w:val="0"/>
          <w:numId w:val="21"/>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454409">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454409">
        <w:rPr>
          <w:rFonts w:ascii="Arial" w:hAnsi="Arial" w:cs="Arial"/>
          <w:sz w:val="22"/>
          <w:szCs w:val="22"/>
        </w:rPr>
        <w:t>7</w:t>
      </w:r>
      <w:r w:rsidRPr="007A06EA">
        <w:rPr>
          <w:rFonts w:ascii="Arial" w:hAnsi="Arial" w:cs="Arial"/>
          <w:sz w:val="22"/>
          <w:szCs w:val="22"/>
        </w:rPr>
        <w:t>-dniowego terminu do zapłaty.</w:t>
      </w:r>
    </w:p>
    <w:p w14:paraId="4C18381B" w14:textId="6D13CE68" w:rsidR="0051564D" w:rsidRPr="007A06EA" w:rsidRDefault="0051564D">
      <w:pPr>
        <w:numPr>
          <w:ilvl w:val="0"/>
          <w:numId w:val="19"/>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w:t>
      </w:r>
      <w:r w:rsidR="00454409">
        <w:rPr>
          <w:rFonts w:ascii="Arial" w:hAnsi="Arial" w:cs="Arial"/>
          <w:sz w:val="22"/>
          <w:szCs w:val="22"/>
        </w:rPr>
        <w:t xml:space="preserve"> wykonawczej</w:t>
      </w:r>
      <w:r w:rsidRPr="007A06EA">
        <w:rPr>
          <w:rFonts w:ascii="Arial" w:hAnsi="Arial" w:cs="Arial"/>
          <w:sz w:val="22"/>
          <w:szCs w:val="22"/>
        </w:rPr>
        <w:t xml:space="preserve"> na skutek odstąpienia przez jedną ze Stron, Wykonawca jest zobowiązany do:</w:t>
      </w:r>
    </w:p>
    <w:p w14:paraId="582D44B1" w14:textId="415CC1E8" w:rsidR="0051564D" w:rsidRPr="007A06EA" w:rsidRDefault="0051564D">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r w:rsidR="00454409">
        <w:rPr>
          <w:rFonts w:ascii="Arial" w:hAnsi="Arial" w:cs="Arial"/>
          <w:sz w:val="22"/>
          <w:szCs w:val="22"/>
        </w:rPr>
        <w:t xml:space="preserve"> wykonawczej</w:t>
      </w:r>
      <w:r w:rsidRPr="007A06EA">
        <w:rPr>
          <w:rFonts w:ascii="Arial" w:hAnsi="Arial" w:cs="Arial"/>
          <w:sz w:val="22"/>
          <w:szCs w:val="22"/>
        </w:rPr>
        <w:t>,</w:t>
      </w:r>
    </w:p>
    <w:p w14:paraId="5BB10ED2" w14:textId="46C73AB9" w:rsidR="0051564D" w:rsidRPr="007A06EA" w:rsidRDefault="0051564D">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t>
      </w:r>
      <w:r w:rsidR="00454409">
        <w:rPr>
          <w:rFonts w:ascii="Arial" w:hAnsi="Arial" w:cs="Arial"/>
          <w:sz w:val="22"/>
          <w:szCs w:val="22"/>
        </w:rPr>
        <w:t xml:space="preserve">wykonawczej </w:t>
      </w:r>
      <w:r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1C295333"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w:t>
      </w:r>
      <w:r w:rsidR="00454409">
        <w:rPr>
          <w:rFonts w:ascii="Arial" w:hAnsi="Arial" w:cs="Arial"/>
          <w:sz w:val="22"/>
          <w:szCs w:val="22"/>
        </w:rPr>
        <w:t xml:space="preserve">wykonawczej </w:t>
      </w:r>
      <w:r w:rsidRPr="007A06EA">
        <w:rPr>
          <w:rFonts w:ascii="Arial" w:hAnsi="Arial" w:cs="Arial"/>
          <w:sz w:val="22"/>
          <w:szCs w:val="22"/>
        </w:rPr>
        <w:t xml:space="preserve">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00454409">
        <w:rPr>
          <w:rFonts w:ascii="Arial" w:hAnsi="Arial" w:cs="Arial"/>
          <w:sz w:val="22"/>
          <w:szCs w:val="22"/>
        </w:rPr>
        <w:t xml:space="preserve"> wykonawczej</w:t>
      </w:r>
      <w:r w:rsidRPr="007A06EA">
        <w:rPr>
          <w:rFonts w:ascii="Arial" w:hAnsi="Arial" w:cs="Arial"/>
          <w:sz w:val="22"/>
          <w:szCs w:val="22"/>
        </w:rPr>
        <w:t xml:space="preserve">. </w:t>
      </w:r>
    </w:p>
    <w:p w14:paraId="351092E7" w14:textId="0525796A"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454409">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w:t>
      </w:r>
      <w:r w:rsidRPr="007A06EA">
        <w:rPr>
          <w:rFonts w:ascii="Arial" w:hAnsi="Arial" w:cs="Arial"/>
          <w:sz w:val="22"/>
          <w:szCs w:val="22"/>
        </w:rPr>
        <w:lastRenderedPageBreak/>
        <w:t xml:space="preserve">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5D5308C5"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zgodnie postanawiają, że w przypadku odstąpienia od Umowy </w:t>
      </w:r>
      <w:r w:rsidR="00454409">
        <w:rPr>
          <w:rFonts w:ascii="Arial" w:hAnsi="Arial" w:cs="Arial"/>
          <w:sz w:val="22"/>
          <w:szCs w:val="22"/>
        </w:rPr>
        <w:t xml:space="preserve">wykonawczej </w:t>
      </w:r>
      <w:r w:rsidRPr="007A06EA">
        <w:rPr>
          <w:rFonts w:ascii="Arial" w:hAnsi="Arial" w:cs="Arial"/>
          <w:sz w:val="22"/>
          <w:szCs w:val="22"/>
        </w:rPr>
        <w:t>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454409">
        <w:rPr>
          <w:rFonts w:ascii="Arial" w:hAnsi="Arial" w:cs="Arial"/>
          <w:sz w:val="22"/>
          <w:szCs w:val="22"/>
        </w:rPr>
        <w:t>postanowieniami § 1</w:t>
      </w:r>
      <w:r w:rsidR="00454409" w:rsidRPr="00454409">
        <w:rPr>
          <w:rFonts w:ascii="Arial" w:hAnsi="Arial" w:cs="Arial"/>
          <w:sz w:val="22"/>
          <w:szCs w:val="22"/>
        </w:rPr>
        <w:t>5</w:t>
      </w:r>
      <w:r w:rsidRPr="00454409">
        <w:rPr>
          <w:rFonts w:ascii="Arial" w:hAnsi="Arial" w:cs="Arial"/>
          <w:sz w:val="22"/>
          <w:szCs w:val="22"/>
        </w:rPr>
        <w:t xml:space="preserve"> Umowy</w:t>
      </w:r>
      <w:r w:rsidR="00454409" w:rsidRPr="00454409">
        <w:rPr>
          <w:rFonts w:ascii="Arial" w:hAnsi="Arial" w:cs="Arial"/>
          <w:sz w:val="22"/>
          <w:szCs w:val="22"/>
        </w:rPr>
        <w:t xml:space="preserve"> ramowej.</w:t>
      </w:r>
    </w:p>
    <w:p w14:paraId="5AE480E3" w14:textId="05696929" w:rsidR="00CE7CFE" w:rsidRPr="007A06EA" w:rsidRDefault="00A475A8">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00454409">
        <w:rPr>
          <w:rFonts w:ascii="Arial" w:hAnsi="Arial" w:cs="Arial"/>
          <w:sz w:val="22"/>
          <w:szCs w:val="22"/>
        </w:rPr>
        <w:t xml:space="preserve"> wykonawczej</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00454409">
        <w:rPr>
          <w:rFonts w:ascii="Arial" w:hAnsi="Arial" w:cs="Arial"/>
          <w:sz w:val="22"/>
          <w:szCs w:val="22"/>
        </w:rPr>
        <w:t xml:space="preserve"> wykonawczej</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42FEEF78" w:rsidR="0051564D" w:rsidRPr="007A06EA" w:rsidRDefault="0051564D">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w:t>
      </w:r>
      <w:r w:rsidR="00454409">
        <w:rPr>
          <w:rFonts w:ascii="Arial" w:hAnsi="Arial" w:cs="Arial"/>
          <w:sz w:val="22"/>
          <w:szCs w:val="22"/>
        </w:rPr>
        <w:t xml:space="preserve">wykonawczej </w:t>
      </w:r>
      <w:r w:rsidRPr="007A06EA">
        <w:rPr>
          <w:rFonts w:ascii="Arial" w:hAnsi="Arial" w:cs="Arial"/>
          <w:sz w:val="22"/>
          <w:szCs w:val="22"/>
        </w:rPr>
        <w:t xml:space="preserve">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51124A44" w:rsidR="00686668" w:rsidRPr="007A06EA" w:rsidRDefault="00562E6F">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w:t>
      </w:r>
      <w:r w:rsidR="00454409" w:rsidRPr="00454409">
        <w:rPr>
          <w:rFonts w:ascii="Arial" w:hAnsi="Arial" w:cs="Arial"/>
          <w:sz w:val="22"/>
          <w:szCs w:val="22"/>
        </w:rPr>
        <w:t>złożonym przy zawieraniu Umowy wykonawczej</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4E8B65C2" w:rsidR="0051564D" w:rsidRPr="007A06EA" w:rsidRDefault="0051564D">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454409">
        <w:rPr>
          <w:rFonts w:ascii="Arial" w:hAnsi="Arial" w:cs="Arial"/>
          <w:sz w:val="22"/>
          <w:szCs w:val="22"/>
        </w:rPr>
        <w:t xml:space="preserve"> wykonawczej</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39E37FC1" w:rsidR="0051564D" w:rsidRPr="007A06EA" w:rsidRDefault="000705F6">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w:t>
      </w:r>
      <w:r w:rsidR="00454409">
        <w:rPr>
          <w:rFonts w:ascii="Arial" w:hAnsi="Arial" w:cs="Arial"/>
          <w:sz w:val="22"/>
          <w:szCs w:val="22"/>
        </w:rPr>
        <w:t xml:space="preserve">wykonawczej </w:t>
      </w:r>
      <w:r w:rsidRPr="007A06EA">
        <w:rPr>
          <w:rFonts w:ascii="Arial" w:hAnsi="Arial" w:cs="Arial"/>
          <w:sz w:val="22"/>
          <w:szCs w:val="22"/>
        </w:rPr>
        <w:t xml:space="preserve">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123596">
      <w:pPr>
        <w:pStyle w:val="Akapitzlist"/>
        <w:spacing w:line="360" w:lineRule="auto"/>
        <w:ind w:left="0"/>
        <w:jc w:val="both"/>
        <w:rPr>
          <w:rFonts w:ascii="Arial" w:hAnsi="Arial" w:cs="Arial"/>
          <w:b/>
          <w:sz w:val="22"/>
          <w:szCs w:val="22"/>
        </w:rPr>
      </w:pPr>
    </w:p>
    <w:p w14:paraId="0125818B" w14:textId="2DB2580A"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25</w:t>
      </w:r>
    </w:p>
    <w:p w14:paraId="16E769D8" w14:textId="056A1A3E" w:rsidR="008D571E" w:rsidRPr="007A06EA" w:rsidRDefault="0079055C" w:rsidP="007A06EA">
      <w:pPr>
        <w:pStyle w:val="Akapitzlist"/>
        <w:spacing w:line="360" w:lineRule="auto"/>
        <w:ind w:left="0"/>
        <w:jc w:val="center"/>
        <w:rPr>
          <w:rFonts w:ascii="Arial" w:hAnsi="Arial" w:cs="Arial"/>
          <w:b/>
          <w:sz w:val="22"/>
          <w:szCs w:val="22"/>
        </w:rPr>
      </w:pPr>
      <w:r>
        <w:rPr>
          <w:rFonts w:ascii="Arial" w:hAnsi="Arial" w:cs="Arial"/>
          <w:b/>
          <w:sz w:val="22"/>
          <w:szCs w:val="22"/>
        </w:rPr>
        <w:t>Wypowiedzenie</w:t>
      </w:r>
      <w:r w:rsidR="008D571E" w:rsidRPr="007A06EA">
        <w:rPr>
          <w:rFonts w:ascii="Arial" w:hAnsi="Arial" w:cs="Arial"/>
          <w:b/>
          <w:sz w:val="22"/>
          <w:szCs w:val="22"/>
        </w:rPr>
        <w:t xml:space="preserve"> Umowy</w:t>
      </w:r>
      <w:r>
        <w:rPr>
          <w:rFonts w:ascii="Arial" w:hAnsi="Arial" w:cs="Arial"/>
          <w:b/>
          <w:sz w:val="22"/>
          <w:szCs w:val="22"/>
        </w:rPr>
        <w:t xml:space="preserve"> ramowej</w:t>
      </w:r>
    </w:p>
    <w:p w14:paraId="632EF05E" w14:textId="77777777" w:rsidR="0096246F" w:rsidRDefault="0096246F">
      <w:pPr>
        <w:numPr>
          <w:ilvl w:val="0"/>
          <w:numId w:val="48"/>
        </w:numPr>
        <w:spacing w:line="360" w:lineRule="auto"/>
        <w:ind w:left="-281"/>
        <w:jc w:val="both"/>
        <w:rPr>
          <w:rFonts w:ascii="Arial" w:hAnsi="Arial" w:cs="Arial"/>
          <w:sz w:val="22"/>
          <w:szCs w:val="22"/>
        </w:rPr>
      </w:pPr>
      <w:r w:rsidRPr="0096246F">
        <w:rPr>
          <w:rFonts w:ascii="Arial" w:hAnsi="Arial" w:cs="Arial"/>
          <w:sz w:val="22"/>
          <w:szCs w:val="22"/>
        </w:rPr>
        <w:t>Zamawiający może wypowiedzieć niniejszą Umowę:</w:t>
      </w:r>
    </w:p>
    <w:p w14:paraId="45F19CB7" w14:textId="33280A29" w:rsidR="0096246F" w:rsidRPr="0096246F" w:rsidRDefault="0096246F" w:rsidP="00E96BE9">
      <w:pPr>
        <w:pStyle w:val="Akapitzlist"/>
        <w:numPr>
          <w:ilvl w:val="0"/>
          <w:numId w:val="145"/>
        </w:numPr>
        <w:spacing w:line="360" w:lineRule="auto"/>
        <w:jc w:val="both"/>
        <w:rPr>
          <w:rFonts w:ascii="Arial" w:hAnsi="Arial" w:cs="Arial"/>
          <w:sz w:val="22"/>
          <w:szCs w:val="22"/>
        </w:rPr>
      </w:pPr>
      <w:r w:rsidRPr="0096246F">
        <w:rPr>
          <w:rFonts w:ascii="Arial" w:hAnsi="Arial" w:cs="Arial"/>
          <w:sz w:val="22"/>
          <w:szCs w:val="22"/>
        </w:rPr>
        <w:lastRenderedPageBreak/>
        <w:t>z zachowaniem 30</w:t>
      </w:r>
      <w:r>
        <w:rPr>
          <w:rFonts w:ascii="Arial" w:hAnsi="Arial" w:cs="Arial"/>
          <w:sz w:val="22"/>
          <w:szCs w:val="22"/>
        </w:rPr>
        <w:t xml:space="preserve"> </w:t>
      </w:r>
      <w:r w:rsidRPr="0096246F">
        <w:rPr>
          <w:rFonts w:ascii="Arial" w:hAnsi="Arial" w:cs="Arial"/>
          <w:sz w:val="22"/>
          <w:szCs w:val="22"/>
        </w:rPr>
        <w:t xml:space="preserve">dniowego okresu wypowiedzenia ze skutkiem na dzień dokonania odbioru końcowego w ramach ostatniej zawartej i zakończonej Umowy wykonawczej </w:t>
      </w:r>
      <w:r>
        <w:rPr>
          <w:rFonts w:ascii="Arial" w:hAnsi="Arial" w:cs="Arial"/>
          <w:sz w:val="22"/>
          <w:szCs w:val="22"/>
        </w:rPr>
        <w:t xml:space="preserve">– </w:t>
      </w:r>
      <w:r w:rsidRPr="0096246F">
        <w:rPr>
          <w:rFonts w:ascii="Arial" w:hAnsi="Arial" w:cs="Arial"/>
          <w:sz w:val="22"/>
          <w:szCs w:val="22"/>
        </w:rPr>
        <w:t>w przypadku wystąpienia istotnej zmiany okoliczności, powodującej, że wykonanie Umowy nie leży                                w interesie Zamawiającego, czego nie można było przewidzieć  w chwili jej zawarcia,</w:t>
      </w:r>
    </w:p>
    <w:p w14:paraId="4E19380E" w14:textId="67737C30" w:rsidR="0096246F" w:rsidRPr="0096246F" w:rsidRDefault="0096246F" w:rsidP="00E96BE9">
      <w:pPr>
        <w:numPr>
          <w:ilvl w:val="0"/>
          <w:numId w:val="145"/>
        </w:numPr>
        <w:spacing w:line="360" w:lineRule="auto"/>
        <w:jc w:val="both"/>
        <w:rPr>
          <w:rFonts w:ascii="Arial" w:hAnsi="Arial" w:cs="Arial"/>
          <w:sz w:val="22"/>
          <w:szCs w:val="22"/>
        </w:rPr>
      </w:pPr>
      <w:r w:rsidRPr="0096246F">
        <w:rPr>
          <w:rFonts w:ascii="Arial" w:hAnsi="Arial" w:cs="Arial"/>
          <w:sz w:val="22"/>
          <w:szCs w:val="22"/>
        </w:rPr>
        <w:t xml:space="preserve">bez zachowania okresu wypowiedzenia ze skutkiem na dzień dokonania odbioru końcowego w ramach ostatniej zawartej i zakończonej Umowy wykonawczej </w:t>
      </w:r>
      <w:r>
        <w:rPr>
          <w:rFonts w:ascii="Arial" w:hAnsi="Arial" w:cs="Arial"/>
          <w:sz w:val="22"/>
          <w:szCs w:val="22"/>
        </w:rPr>
        <w:t xml:space="preserve">– </w:t>
      </w:r>
      <w:r w:rsidRPr="0096246F">
        <w:rPr>
          <w:rFonts w:ascii="Arial" w:hAnsi="Arial" w:cs="Arial"/>
          <w:sz w:val="22"/>
          <w:szCs w:val="22"/>
        </w:rPr>
        <w:t>w przypadku utraty zaufania do Wykonawcy z uwagi na istotne lub uporczywe naruszanie przez Wykonawcę Umowy, po skierowaniu do Wykonawcy pisemnego wezwania do zaprzestania i usunięcia skutków naruszenia w wyznaczonym terminie, nie krótszym niż 14 dni i po jego bezskutecznym upływie,</w:t>
      </w:r>
    </w:p>
    <w:p w14:paraId="22C45C8A" w14:textId="5650CC0F" w:rsidR="0096246F" w:rsidRPr="0096246F" w:rsidRDefault="0096246F" w:rsidP="00E96BE9">
      <w:pPr>
        <w:numPr>
          <w:ilvl w:val="0"/>
          <w:numId w:val="145"/>
        </w:numPr>
        <w:spacing w:line="360" w:lineRule="auto"/>
        <w:jc w:val="both"/>
        <w:rPr>
          <w:rFonts w:ascii="Arial" w:hAnsi="Arial" w:cs="Arial"/>
          <w:sz w:val="22"/>
          <w:szCs w:val="22"/>
        </w:rPr>
      </w:pPr>
      <w:r w:rsidRPr="0096246F">
        <w:rPr>
          <w:rFonts w:ascii="Arial" w:hAnsi="Arial" w:cs="Arial"/>
          <w:sz w:val="22"/>
          <w:szCs w:val="22"/>
        </w:rPr>
        <w:t>bez zachowania okresu wypowiedzenia ze skutkiem na dzień dokonania odbioru końcowego                w ramach ostatniej zawartej i zakończonej Umowy wykonawczej – w przypadku gdy Wykonawca odmówił podpisania Umowy wykonawczej, pomimo że jego przedmiot wynikał z zakresu Robót określonych w § 1 ust. 2 Umowy</w:t>
      </w:r>
      <w:r w:rsidR="00D2093A">
        <w:rPr>
          <w:rFonts w:ascii="Arial" w:hAnsi="Arial" w:cs="Arial"/>
          <w:sz w:val="22"/>
          <w:szCs w:val="22"/>
        </w:rPr>
        <w:t xml:space="preserve"> ramowej</w:t>
      </w:r>
      <w:r w:rsidRPr="0096246F">
        <w:rPr>
          <w:rFonts w:ascii="Arial" w:hAnsi="Arial" w:cs="Arial"/>
          <w:sz w:val="22"/>
          <w:szCs w:val="22"/>
        </w:rPr>
        <w:t>.</w:t>
      </w:r>
    </w:p>
    <w:p w14:paraId="621EE3B6" w14:textId="312B6DAF" w:rsidR="0096246F" w:rsidRPr="0096246F" w:rsidRDefault="0096246F">
      <w:pPr>
        <w:pStyle w:val="Akapitzlist"/>
        <w:numPr>
          <w:ilvl w:val="0"/>
          <w:numId w:val="48"/>
        </w:numPr>
        <w:spacing w:line="360" w:lineRule="auto"/>
        <w:ind w:left="-281"/>
        <w:jc w:val="both"/>
        <w:rPr>
          <w:rFonts w:ascii="Arial" w:hAnsi="Arial" w:cs="Arial"/>
          <w:sz w:val="22"/>
          <w:szCs w:val="22"/>
        </w:rPr>
      </w:pPr>
      <w:r w:rsidRPr="0096246F">
        <w:rPr>
          <w:rFonts w:ascii="Arial" w:hAnsi="Arial" w:cs="Arial"/>
          <w:sz w:val="22"/>
          <w:szCs w:val="22"/>
        </w:rPr>
        <w:t>Strony postanawiają, że wypowiedzenie Umowy nie ma wpływu na dalsze obowiązywanie postanowień Umowy dotyczących warunków przysługującej Zamawiającemu udzielonych gwarancji w zakresie dotyczącym Robót objętych zakończonymi Umowami wykonawczymi i udzielonymi gwarancjami. Postanowienia te będą obowiązywały do dnia zakończenia odpowiedzialności Wykonawcy z tytułu udzielonych gwarancji.</w:t>
      </w:r>
    </w:p>
    <w:p w14:paraId="38A5464C" w14:textId="77777777" w:rsidR="00123596" w:rsidRPr="007A06EA" w:rsidRDefault="00123596" w:rsidP="00D2093A">
      <w:pPr>
        <w:spacing w:line="360" w:lineRule="auto"/>
        <w:jc w:val="both"/>
        <w:rPr>
          <w:rFonts w:ascii="Arial" w:hAnsi="Arial" w:cs="Arial"/>
          <w:sz w:val="22"/>
          <w:szCs w:val="22"/>
        </w:rPr>
      </w:pPr>
    </w:p>
    <w:p w14:paraId="27D1238C" w14:textId="2DE84FFA"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26</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E6120A" w:rsidRDefault="0051564D">
      <w:pPr>
        <w:pStyle w:val="Akapitzlist"/>
        <w:numPr>
          <w:ilvl w:val="1"/>
          <w:numId w:val="19"/>
        </w:numPr>
        <w:tabs>
          <w:tab w:val="clear" w:pos="1080"/>
          <w:tab w:val="num" w:pos="142"/>
        </w:tabs>
        <w:spacing w:line="360" w:lineRule="auto"/>
        <w:ind w:left="-284" w:hanging="283"/>
        <w:jc w:val="both"/>
        <w:rPr>
          <w:rFonts w:ascii="Arial" w:hAnsi="Arial" w:cs="Arial"/>
          <w:sz w:val="22"/>
          <w:szCs w:val="22"/>
        </w:rPr>
      </w:pPr>
      <w:r w:rsidRPr="00E6120A">
        <w:rPr>
          <w:rFonts w:ascii="Arial" w:hAnsi="Arial" w:cs="Arial"/>
          <w:sz w:val="22"/>
          <w:szCs w:val="22"/>
        </w:rPr>
        <w:t>Zmiany Umowy dopuszczalne są wyłącznie w przypadku</w:t>
      </w:r>
      <w:r w:rsidR="001C308C" w:rsidRPr="00E6120A">
        <w:rPr>
          <w:rFonts w:ascii="Arial" w:hAnsi="Arial" w:cs="Arial"/>
          <w:sz w:val="22"/>
          <w:szCs w:val="22"/>
        </w:rPr>
        <w:t>, gdy</w:t>
      </w:r>
      <w:r w:rsidRPr="00E6120A">
        <w:rPr>
          <w:rFonts w:ascii="Arial" w:hAnsi="Arial" w:cs="Arial"/>
          <w:sz w:val="22"/>
          <w:szCs w:val="22"/>
        </w:rPr>
        <w:t>:</w:t>
      </w:r>
    </w:p>
    <w:p w14:paraId="210BF309" w14:textId="5D4DB311" w:rsidR="00D00D18" w:rsidRPr="00E6120A" w:rsidRDefault="00D00D18" w:rsidP="00E6120A">
      <w:pPr>
        <w:pStyle w:val="Akapitzlist"/>
        <w:numPr>
          <w:ilvl w:val="0"/>
          <w:numId w:val="12"/>
        </w:numPr>
        <w:spacing w:line="360" w:lineRule="auto"/>
        <w:ind w:left="142" w:hanging="284"/>
        <w:contextualSpacing w:val="0"/>
        <w:jc w:val="both"/>
        <w:rPr>
          <w:rFonts w:ascii="Arial" w:hAnsi="Arial" w:cs="Arial"/>
          <w:sz w:val="22"/>
          <w:szCs w:val="22"/>
        </w:rPr>
      </w:pPr>
      <w:r w:rsidRPr="00E6120A">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E6120A" w:rsidRDefault="00D00D18" w:rsidP="00E6120A">
      <w:pPr>
        <w:pStyle w:val="Akapitzlist"/>
        <w:numPr>
          <w:ilvl w:val="0"/>
          <w:numId w:val="12"/>
        </w:numPr>
        <w:spacing w:line="360" w:lineRule="auto"/>
        <w:ind w:left="142" w:hanging="284"/>
        <w:contextualSpacing w:val="0"/>
        <w:jc w:val="both"/>
        <w:rPr>
          <w:rFonts w:ascii="Arial" w:hAnsi="Arial" w:cs="Arial"/>
          <w:i/>
          <w:sz w:val="22"/>
          <w:szCs w:val="22"/>
        </w:rPr>
      </w:pPr>
      <w:r w:rsidRPr="00E6120A">
        <w:rPr>
          <w:rFonts w:ascii="Arial" w:hAnsi="Arial" w:cs="Arial"/>
          <w:sz w:val="22"/>
          <w:szCs w:val="22"/>
        </w:rPr>
        <w:t>zmiany nie są istotne w stosunku do treści zawartej Umowy zakupowej.</w:t>
      </w:r>
    </w:p>
    <w:p w14:paraId="1CA81511" w14:textId="0DF91BCE" w:rsidR="00C34040" w:rsidRPr="00E6120A" w:rsidRDefault="004F2D2B">
      <w:pPr>
        <w:pStyle w:val="Tekstpodstawowywcity"/>
        <w:numPr>
          <w:ilvl w:val="1"/>
          <w:numId w:val="19"/>
        </w:numPr>
        <w:tabs>
          <w:tab w:val="clear" w:pos="1080"/>
          <w:tab w:val="num" w:pos="709"/>
        </w:tabs>
        <w:suppressAutoHyphens w:val="0"/>
        <w:spacing w:line="360" w:lineRule="auto"/>
        <w:ind w:left="-142" w:hanging="425"/>
        <w:jc w:val="both"/>
        <w:rPr>
          <w:rFonts w:ascii="Arial" w:hAnsi="Arial" w:cs="Arial"/>
          <w:sz w:val="22"/>
          <w:szCs w:val="22"/>
        </w:rPr>
      </w:pPr>
      <w:r w:rsidRPr="00E6120A">
        <w:rPr>
          <w:rFonts w:ascii="Arial" w:hAnsi="Arial" w:cs="Arial"/>
          <w:sz w:val="22"/>
          <w:szCs w:val="22"/>
        </w:rPr>
        <w:t>Zmiany Umowy możliwe są także w następujących przypadkach:</w:t>
      </w:r>
    </w:p>
    <w:p w14:paraId="6D99D2D1" w14:textId="28AC545A" w:rsidR="00C34040" w:rsidRPr="00E6120A" w:rsidRDefault="004F2D2B">
      <w:pPr>
        <w:pStyle w:val="Tekstpodstawowywcity"/>
        <w:numPr>
          <w:ilvl w:val="0"/>
          <w:numId w:val="50"/>
        </w:numPr>
        <w:suppressAutoHyphens w:val="0"/>
        <w:spacing w:line="360" w:lineRule="auto"/>
        <w:jc w:val="both"/>
        <w:rPr>
          <w:rFonts w:ascii="Arial" w:hAnsi="Arial" w:cs="Arial"/>
          <w:sz w:val="22"/>
          <w:szCs w:val="22"/>
        </w:rPr>
      </w:pPr>
      <w:r w:rsidRPr="00E6120A">
        <w:rPr>
          <w:rFonts w:ascii="Arial" w:hAnsi="Arial" w:cs="Arial"/>
          <w:sz w:val="22"/>
          <w:szCs w:val="22"/>
        </w:rPr>
        <w:t xml:space="preserve">zmiany stawki podatku od towarów i usług </w:t>
      </w:r>
      <w:r w:rsidR="00D3565A" w:rsidRPr="00E6120A">
        <w:rPr>
          <w:rFonts w:ascii="Arial" w:hAnsi="Arial" w:cs="Arial"/>
          <w:sz w:val="22"/>
          <w:szCs w:val="22"/>
        </w:rPr>
        <w:t xml:space="preserve">oraz podatku akcyzowego </w:t>
      </w:r>
      <w:r w:rsidRPr="00E6120A">
        <w:rPr>
          <w:rFonts w:ascii="Arial" w:hAnsi="Arial" w:cs="Arial"/>
          <w:sz w:val="22"/>
          <w:szCs w:val="22"/>
        </w:rPr>
        <w:t xml:space="preserve">(w górę lub w dół) przy czym automatycznej zmianie ulegnie kwota </w:t>
      </w:r>
      <w:r w:rsidR="00D3565A" w:rsidRPr="00E6120A">
        <w:rPr>
          <w:rFonts w:ascii="Arial" w:hAnsi="Arial" w:cs="Arial"/>
          <w:sz w:val="22"/>
          <w:szCs w:val="22"/>
        </w:rPr>
        <w:t>podatku</w:t>
      </w:r>
      <w:r w:rsidRPr="00E6120A">
        <w:rPr>
          <w:rFonts w:ascii="Arial" w:hAnsi="Arial" w:cs="Arial"/>
          <w:sz w:val="22"/>
          <w:szCs w:val="22"/>
        </w:rPr>
        <w:t xml:space="preserve"> i kwota wynagrodzenia brutto;</w:t>
      </w:r>
    </w:p>
    <w:p w14:paraId="7D8B6AAC" w14:textId="347088E6" w:rsidR="00C34040" w:rsidRPr="00E6120A" w:rsidRDefault="004F2D2B">
      <w:pPr>
        <w:pStyle w:val="Tekstpodstawowywcity"/>
        <w:numPr>
          <w:ilvl w:val="0"/>
          <w:numId w:val="50"/>
        </w:numPr>
        <w:suppressAutoHyphens w:val="0"/>
        <w:spacing w:line="360" w:lineRule="auto"/>
        <w:jc w:val="both"/>
        <w:rPr>
          <w:rFonts w:ascii="Arial" w:hAnsi="Arial" w:cs="Arial"/>
          <w:sz w:val="22"/>
          <w:szCs w:val="22"/>
        </w:rPr>
      </w:pPr>
      <w:r w:rsidRPr="00E6120A">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5FA2436C" w14:textId="762CC21B" w:rsidR="00C34040" w:rsidRPr="00E6120A" w:rsidRDefault="004F2D2B">
      <w:pPr>
        <w:pStyle w:val="Tekstpodstawowywcity"/>
        <w:numPr>
          <w:ilvl w:val="0"/>
          <w:numId w:val="50"/>
        </w:numPr>
        <w:suppressAutoHyphens w:val="0"/>
        <w:spacing w:line="360" w:lineRule="auto"/>
        <w:jc w:val="both"/>
        <w:rPr>
          <w:rFonts w:ascii="Arial" w:hAnsi="Arial" w:cs="Arial"/>
          <w:sz w:val="22"/>
          <w:szCs w:val="22"/>
        </w:rPr>
      </w:pPr>
      <w:r w:rsidRPr="00E6120A">
        <w:rPr>
          <w:rFonts w:ascii="Arial" w:hAnsi="Arial" w:cs="Arial"/>
          <w:sz w:val="22"/>
          <w:szCs w:val="22"/>
        </w:rPr>
        <w:lastRenderedPageBreak/>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5CFC4026" w14:textId="19FEE7F1" w:rsidR="004F2D2B" w:rsidRPr="00E6120A" w:rsidRDefault="004F2D2B">
      <w:pPr>
        <w:pStyle w:val="Tekstpodstawowywcity"/>
        <w:numPr>
          <w:ilvl w:val="0"/>
          <w:numId w:val="50"/>
        </w:numPr>
        <w:suppressAutoHyphens w:val="0"/>
        <w:spacing w:line="360" w:lineRule="auto"/>
        <w:jc w:val="both"/>
        <w:rPr>
          <w:rFonts w:ascii="Arial" w:hAnsi="Arial" w:cs="Arial"/>
          <w:sz w:val="22"/>
          <w:szCs w:val="22"/>
        </w:rPr>
      </w:pPr>
      <w:r w:rsidRPr="00E6120A">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r w:rsidR="00E96BE9">
        <w:rPr>
          <w:rFonts w:ascii="Arial" w:hAnsi="Arial" w:cs="Arial"/>
          <w:sz w:val="22"/>
          <w:szCs w:val="22"/>
        </w:rPr>
        <w:t>.</w:t>
      </w:r>
    </w:p>
    <w:p w14:paraId="5FCA762F" w14:textId="6562B739" w:rsidR="00552C1B" w:rsidRPr="00E96BE9" w:rsidRDefault="00E96BE9" w:rsidP="00E96BE9">
      <w:pPr>
        <w:pStyle w:val="Akapitzlist"/>
        <w:numPr>
          <w:ilvl w:val="1"/>
          <w:numId w:val="19"/>
        </w:numPr>
        <w:shd w:val="clear" w:color="auto" w:fill="FFFFFF"/>
        <w:tabs>
          <w:tab w:val="clear" w:pos="1080"/>
        </w:tabs>
        <w:spacing w:line="360" w:lineRule="auto"/>
        <w:ind w:left="-142" w:hanging="425"/>
        <w:jc w:val="both"/>
        <w:rPr>
          <w:rFonts w:ascii="Arial" w:hAnsi="Arial" w:cs="Arial"/>
          <w:sz w:val="22"/>
          <w:szCs w:val="22"/>
        </w:rPr>
      </w:pPr>
      <w:r>
        <w:rPr>
          <w:rFonts w:ascii="Arial" w:hAnsi="Arial" w:cs="Arial"/>
          <w:sz w:val="22"/>
          <w:szCs w:val="22"/>
        </w:rPr>
        <w:t xml:space="preserve">W przypadkach określonych w ust. 2 </w:t>
      </w:r>
      <w:r w:rsidR="004F2D2B" w:rsidRPr="00E96BE9">
        <w:rPr>
          <w:rFonts w:ascii="Arial" w:hAnsi="Arial" w:cs="Arial"/>
          <w:sz w:val="22"/>
          <w:szCs w:val="22"/>
        </w:rPr>
        <w:t xml:space="preserve">zmianie może ulec Wynagrodzenie Wykonawcy o wykazaną przez Wykonawcę wartość </w:t>
      </w:r>
      <w:r w:rsidR="00A21268" w:rsidRPr="00E96BE9">
        <w:rPr>
          <w:rFonts w:ascii="Arial" w:hAnsi="Arial" w:cs="Arial"/>
          <w:sz w:val="22"/>
          <w:szCs w:val="22"/>
        </w:rPr>
        <w:t>zmiany</w:t>
      </w:r>
      <w:r w:rsidR="004F2D2B" w:rsidRPr="00E96BE9">
        <w:rPr>
          <w:rFonts w:ascii="Arial" w:hAnsi="Arial" w:cs="Arial"/>
          <w:sz w:val="22"/>
          <w:szCs w:val="22"/>
        </w:rPr>
        <w:t xml:space="preserve"> całkowitego kosztu Wykonawcy wynikające z wprowadzenia zmian, o których mowa w </w:t>
      </w:r>
      <w:r>
        <w:rPr>
          <w:rFonts w:ascii="Arial" w:hAnsi="Arial" w:cs="Arial"/>
          <w:sz w:val="22"/>
          <w:szCs w:val="22"/>
        </w:rPr>
        <w:t xml:space="preserve">ust. 2 </w:t>
      </w:r>
      <w:r w:rsidR="004F2D2B" w:rsidRPr="00E96BE9">
        <w:rPr>
          <w:rFonts w:ascii="Arial" w:hAnsi="Arial" w:cs="Arial"/>
          <w:sz w:val="22"/>
          <w:szCs w:val="22"/>
        </w:rPr>
        <w:t>pkt 1</w:t>
      </w:r>
      <w:r>
        <w:rPr>
          <w:rFonts w:ascii="Arial" w:hAnsi="Arial" w:cs="Arial"/>
          <w:sz w:val="22"/>
          <w:szCs w:val="22"/>
        </w:rPr>
        <w:t>-</w:t>
      </w:r>
      <w:r w:rsidR="004F2D2B" w:rsidRPr="00E96BE9">
        <w:rPr>
          <w:rFonts w:ascii="Arial" w:hAnsi="Arial" w:cs="Arial"/>
          <w:sz w:val="22"/>
          <w:szCs w:val="22"/>
        </w:rPr>
        <w:t>4, jeżeli zmiany te mają wpływ na koszty wykonania zamówienia przez Wykonawcę. Wykonawca przedstawi Zamawiającemu stosowny wniosek,</w:t>
      </w:r>
      <w:r>
        <w:rPr>
          <w:rFonts w:ascii="Arial" w:hAnsi="Arial" w:cs="Arial"/>
          <w:sz w:val="22"/>
          <w:szCs w:val="22"/>
        </w:rPr>
        <w:br/>
      </w:r>
      <w:r w:rsidR="004F2D2B" w:rsidRPr="00E96BE9">
        <w:rPr>
          <w:rFonts w:ascii="Arial" w:hAnsi="Arial" w:cs="Arial"/>
          <w:sz w:val="22"/>
          <w:szCs w:val="22"/>
        </w:rPr>
        <w:t>w którym wykaże, ż</w:t>
      </w:r>
      <w:r w:rsidR="00392394">
        <w:rPr>
          <w:rFonts w:ascii="Arial" w:hAnsi="Arial" w:cs="Arial"/>
          <w:sz w:val="22"/>
          <w:szCs w:val="22"/>
        </w:rPr>
        <w:t>e</w:t>
      </w:r>
      <w:r w:rsidR="004F2D2B" w:rsidRPr="00E96BE9">
        <w:rPr>
          <w:rFonts w:ascii="Arial" w:hAnsi="Arial" w:cs="Arial"/>
          <w:sz w:val="22"/>
          <w:szCs w:val="22"/>
        </w:rPr>
        <w:t xml:space="preserve"> zmiana, o której mowa w</w:t>
      </w:r>
      <w:r>
        <w:rPr>
          <w:rFonts w:ascii="Arial" w:hAnsi="Arial" w:cs="Arial"/>
          <w:sz w:val="22"/>
          <w:szCs w:val="22"/>
        </w:rPr>
        <w:t xml:space="preserve"> ust. 2</w:t>
      </w:r>
      <w:r w:rsidR="004F2D2B" w:rsidRPr="00E96BE9">
        <w:rPr>
          <w:rFonts w:ascii="Arial" w:hAnsi="Arial" w:cs="Arial"/>
          <w:sz w:val="22"/>
          <w:szCs w:val="22"/>
        </w:rPr>
        <w:t xml:space="preserve"> pkt 1-4, ma wpływ na koszty wykonania Zamówienia, w szczególności wykaże wartość wzrostu</w:t>
      </w:r>
      <w:r w:rsidR="00705844" w:rsidRPr="00E96BE9">
        <w:rPr>
          <w:rFonts w:ascii="Arial" w:hAnsi="Arial" w:cs="Arial"/>
          <w:sz w:val="22"/>
          <w:szCs w:val="22"/>
        </w:rPr>
        <w:t xml:space="preserve"> </w:t>
      </w:r>
      <w:r w:rsidR="00A21268" w:rsidRPr="00E96BE9">
        <w:rPr>
          <w:rFonts w:ascii="Arial" w:hAnsi="Arial" w:cs="Arial"/>
          <w:sz w:val="22"/>
          <w:szCs w:val="22"/>
        </w:rPr>
        <w:t>zmiany</w:t>
      </w:r>
      <w:r w:rsidR="004F2D2B" w:rsidRPr="00E96BE9">
        <w:rPr>
          <w:rFonts w:ascii="Arial" w:hAnsi="Arial" w:cs="Arial"/>
          <w:sz w:val="22"/>
          <w:szCs w:val="22"/>
        </w:rPr>
        <w:t xml:space="preserve">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w:t>
      </w:r>
      <w:r>
        <w:rPr>
          <w:rFonts w:ascii="Arial" w:hAnsi="Arial" w:cs="Arial"/>
          <w:sz w:val="22"/>
          <w:szCs w:val="22"/>
        </w:rPr>
        <w:t xml:space="preserve"> ust. 2</w:t>
      </w:r>
      <w:r w:rsidR="004F2D2B" w:rsidRPr="00E96BE9">
        <w:rPr>
          <w:rFonts w:ascii="Arial" w:hAnsi="Arial" w:cs="Arial"/>
          <w:sz w:val="22"/>
          <w:szCs w:val="22"/>
        </w:rPr>
        <w:t xml:space="preserve"> pkt 1-4.</w:t>
      </w:r>
    </w:p>
    <w:p w14:paraId="194AF467" w14:textId="77777777" w:rsidR="00330B0F" w:rsidRDefault="00330B0F" w:rsidP="00E6120A">
      <w:pPr>
        <w:spacing w:line="360" w:lineRule="auto"/>
        <w:rPr>
          <w:rFonts w:ascii="Arial" w:hAnsi="Arial" w:cs="Arial"/>
          <w:b/>
          <w:sz w:val="22"/>
          <w:szCs w:val="22"/>
        </w:rPr>
      </w:pPr>
    </w:p>
    <w:p w14:paraId="0ED0A25D" w14:textId="4450E33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27</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E6120A" w:rsidRDefault="0051564D" w:rsidP="00E6120A">
      <w:pPr>
        <w:numPr>
          <w:ilvl w:val="4"/>
          <w:numId w:val="11"/>
        </w:numPr>
        <w:spacing w:line="360" w:lineRule="auto"/>
        <w:ind w:left="-284"/>
        <w:jc w:val="both"/>
        <w:rPr>
          <w:rFonts w:ascii="Arial" w:hAnsi="Arial" w:cs="Arial"/>
          <w:sz w:val="22"/>
          <w:szCs w:val="22"/>
        </w:rPr>
      </w:pPr>
      <w:r w:rsidRPr="00E6120A">
        <w:rPr>
          <w:rFonts w:ascii="Arial" w:hAnsi="Arial" w:cs="Arial"/>
          <w:sz w:val="22"/>
          <w:szCs w:val="22"/>
        </w:rPr>
        <w:t>Do kontaktów z Wykonawcą podczas realizacji Umowy oraz jej koordynowania Zamawiający wyznacza następującą osobę:</w:t>
      </w:r>
    </w:p>
    <w:p w14:paraId="60DA001F" w14:textId="5ADCF99D" w:rsidR="0051564D" w:rsidRPr="00E6120A" w:rsidRDefault="0051564D" w:rsidP="00E6120A">
      <w:pPr>
        <w:spacing w:line="360" w:lineRule="auto"/>
        <w:ind w:left="-284"/>
        <w:jc w:val="both"/>
        <w:rPr>
          <w:rFonts w:ascii="Arial" w:hAnsi="Arial" w:cs="Arial"/>
          <w:sz w:val="22"/>
          <w:szCs w:val="22"/>
        </w:rPr>
      </w:pPr>
      <w:r w:rsidRPr="00E6120A">
        <w:rPr>
          <w:rFonts w:ascii="Arial" w:hAnsi="Arial" w:cs="Arial"/>
          <w:sz w:val="22"/>
          <w:szCs w:val="22"/>
        </w:rPr>
        <w:t>_______________, tel. ____________, e-mail _____________</w:t>
      </w:r>
    </w:p>
    <w:p w14:paraId="26438552" w14:textId="77777777" w:rsidR="0051564D" w:rsidRPr="00E6120A" w:rsidRDefault="0051564D" w:rsidP="00E6120A">
      <w:pPr>
        <w:numPr>
          <w:ilvl w:val="4"/>
          <w:numId w:val="11"/>
        </w:numPr>
        <w:spacing w:line="360" w:lineRule="auto"/>
        <w:ind w:left="-284"/>
        <w:jc w:val="both"/>
        <w:rPr>
          <w:rFonts w:ascii="Arial" w:hAnsi="Arial" w:cs="Arial"/>
          <w:sz w:val="22"/>
          <w:szCs w:val="22"/>
        </w:rPr>
      </w:pPr>
      <w:r w:rsidRPr="00E6120A">
        <w:rPr>
          <w:rFonts w:ascii="Arial" w:hAnsi="Arial" w:cs="Arial"/>
          <w:sz w:val="22"/>
          <w:szCs w:val="22"/>
        </w:rPr>
        <w:t>Do kontaktów z Zamawiającym podczas realizacji Umowy oraz jej koordynowania Wykonawca wyznacza następującą osobę:</w:t>
      </w:r>
    </w:p>
    <w:p w14:paraId="075E6F63" w14:textId="77777777" w:rsidR="0051564D" w:rsidRPr="00E6120A" w:rsidRDefault="0051564D" w:rsidP="00E6120A">
      <w:pPr>
        <w:spacing w:line="360" w:lineRule="auto"/>
        <w:ind w:left="-284"/>
        <w:jc w:val="both"/>
        <w:rPr>
          <w:rFonts w:ascii="Arial" w:hAnsi="Arial" w:cs="Arial"/>
          <w:sz w:val="22"/>
          <w:szCs w:val="22"/>
        </w:rPr>
      </w:pPr>
      <w:r w:rsidRPr="00E6120A">
        <w:rPr>
          <w:rFonts w:ascii="Arial" w:hAnsi="Arial" w:cs="Arial"/>
          <w:sz w:val="22"/>
          <w:szCs w:val="22"/>
        </w:rPr>
        <w:t>_______________, tel. ____________, e-mail _____________</w:t>
      </w:r>
    </w:p>
    <w:p w14:paraId="5CF707F0" w14:textId="2445466A" w:rsidR="0051564D" w:rsidRPr="00E6120A" w:rsidRDefault="0051564D" w:rsidP="00E6120A">
      <w:pPr>
        <w:pStyle w:val="Akapitzlist"/>
        <w:numPr>
          <w:ilvl w:val="4"/>
          <w:numId w:val="11"/>
        </w:numPr>
        <w:spacing w:line="360" w:lineRule="auto"/>
        <w:ind w:left="-284" w:hanging="426"/>
        <w:jc w:val="both"/>
        <w:rPr>
          <w:rFonts w:ascii="Arial" w:hAnsi="Arial" w:cs="Arial"/>
          <w:sz w:val="22"/>
          <w:szCs w:val="22"/>
        </w:rPr>
      </w:pPr>
      <w:r w:rsidRPr="00E6120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6C03298" w14:textId="77777777" w:rsidR="00E96BE9" w:rsidRDefault="00E96BE9" w:rsidP="007A06EA">
      <w:pPr>
        <w:tabs>
          <w:tab w:val="center" w:pos="4536"/>
          <w:tab w:val="left" w:pos="5760"/>
        </w:tabs>
        <w:spacing w:line="360" w:lineRule="auto"/>
        <w:ind w:left="-284"/>
        <w:jc w:val="center"/>
        <w:rPr>
          <w:rFonts w:ascii="Arial" w:hAnsi="Arial" w:cs="Arial"/>
          <w:b/>
          <w:sz w:val="22"/>
          <w:szCs w:val="22"/>
        </w:rPr>
      </w:pPr>
    </w:p>
    <w:p w14:paraId="0BF85C8E" w14:textId="3A87CC95"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576341">
        <w:rPr>
          <w:rFonts w:ascii="Arial" w:hAnsi="Arial" w:cs="Arial"/>
          <w:b/>
          <w:sz w:val="22"/>
          <w:szCs w:val="22"/>
        </w:rPr>
        <w:t>28</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3BA1AAB5" w:rsidR="00EF5944" w:rsidRDefault="0051564D" w:rsidP="00E6120A">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w:t>
      </w:r>
      <w:r w:rsidR="00E96BE9">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07EF6F16" w14:textId="77777777" w:rsidR="00E6120A" w:rsidRPr="007A06EA" w:rsidRDefault="00E6120A" w:rsidP="00E6120A">
      <w:pPr>
        <w:widowControl w:val="0"/>
        <w:spacing w:line="360" w:lineRule="auto"/>
        <w:ind w:left="-284"/>
        <w:jc w:val="both"/>
        <w:rPr>
          <w:rFonts w:ascii="Arial" w:hAnsi="Arial" w:cs="Arial"/>
          <w:sz w:val="22"/>
          <w:szCs w:val="22"/>
        </w:rPr>
      </w:pPr>
    </w:p>
    <w:p w14:paraId="630DF602" w14:textId="4C2216E8"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76341">
        <w:rPr>
          <w:rFonts w:ascii="Arial" w:hAnsi="Arial" w:cs="Arial"/>
          <w:b/>
          <w:sz w:val="22"/>
          <w:szCs w:val="22"/>
        </w:rPr>
        <w:t>29</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D236964" w:rsidR="0051564D" w:rsidRPr="00123596" w:rsidRDefault="0051564D" w:rsidP="00123596">
      <w:pPr>
        <w:numPr>
          <w:ilvl w:val="0"/>
          <w:numId w:val="13"/>
        </w:numPr>
        <w:spacing w:line="360" w:lineRule="auto"/>
        <w:ind w:left="-284" w:hanging="357"/>
        <w:jc w:val="both"/>
        <w:rPr>
          <w:rFonts w:ascii="Arial" w:hAnsi="Arial" w:cs="Arial"/>
          <w:sz w:val="22"/>
          <w:szCs w:val="22"/>
        </w:rPr>
      </w:pPr>
      <w:r w:rsidRPr="00123596">
        <w:rPr>
          <w:rFonts w:ascii="Arial" w:hAnsi="Arial" w:cs="Arial"/>
          <w:i/>
          <w:sz w:val="22"/>
          <w:szCs w:val="22"/>
        </w:rPr>
        <w:t>Umowę sporządzono w dwóch jednobrzmiących egzemplarzach, po jednym egzemplarzu dla każdej ze Stron.</w:t>
      </w:r>
      <w:r w:rsidR="00285623" w:rsidRPr="00123596">
        <w:rPr>
          <w:rFonts w:ascii="Arial" w:hAnsi="Arial" w:cs="Arial"/>
          <w:i/>
          <w:sz w:val="22"/>
          <w:szCs w:val="22"/>
        </w:rPr>
        <w:t xml:space="preserve"> </w:t>
      </w:r>
      <w:r w:rsidR="00285623" w:rsidRPr="00123596">
        <w:rPr>
          <w:rFonts w:ascii="Arial" w:hAnsi="Arial" w:cs="Arial"/>
          <w:i/>
          <w:iCs/>
          <w:sz w:val="22"/>
          <w:szCs w:val="22"/>
        </w:rPr>
        <w:t>/ Umowę sporządzono w jednym egzemplarzu, w formie elektronicznej</w:t>
      </w:r>
      <w:r w:rsidR="00285623" w:rsidRPr="00123596">
        <w:rPr>
          <w:rFonts w:ascii="Arial" w:hAnsi="Arial" w:cs="Arial"/>
          <w:iCs/>
          <w:sz w:val="22"/>
          <w:szCs w:val="22"/>
        </w:rPr>
        <w:t xml:space="preserve">. </w:t>
      </w:r>
    </w:p>
    <w:p w14:paraId="0097036D" w14:textId="17EB434B" w:rsidR="0051564D" w:rsidRPr="00123596" w:rsidRDefault="00415A20" w:rsidP="00123596">
      <w:pPr>
        <w:numPr>
          <w:ilvl w:val="0"/>
          <w:numId w:val="13"/>
        </w:numPr>
        <w:spacing w:line="360" w:lineRule="auto"/>
        <w:ind w:left="-284" w:hanging="357"/>
        <w:jc w:val="both"/>
        <w:rPr>
          <w:rFonts w:ascii="Arial" w:hAnsi="Arial" w:cs="Arial"/>
          <w:sz w:val="22"/>
          <w:szCs w:val="22"/>
        </w:rPr>
      </w:pPr>
      <w:r w:rsidRPr="00123596">
        <w:rPr>
          <w:rFonts w:ascii="Arial" w:hAnsi="Arial" w:cs="Arial"/>
          <w:sz w:val="22"/>
          <w:szCs w:val="22"/>
        </w:rPr>
        <w:t xml:space="preserve">W sprawach nieuregulowanych </w:t>
      </w:r>
      <w:r w:rsidR="0051564D" w:rsidRPr="00123596">
        <w:rPr>
          <w:rFonts w:ascii="Arial" w:hAnsi="Arial" w:cs="Arial"/>
          <w:sz w:val="22"/>
          <w:szCs w:val="22"/>
        </w:rPr>
        <w:t xml:space="preserve">Umową zastosowanie mają odpowiednie przepisy </w:t>
      </w:r>
      <w:r w:rsidR="00E96BE9">
        <w:rPr>
          <w:rFonts w:ascii="Arial" w:hAnsi="Arial" w:cs="Arial"/>
          <w:sz w:val="22"/>
          <w:szCs w:val="22"/>
        </w:rPr>
        <w:t>K</w:t>
      </w:r>
      <w:r w:rsidR="0051564D" w:rsidRPr="00123596">
        <w:rPr>
          <w:rFonts w:ascii="Arial" w:hAnsi="Arial" w:cs="Arial"/>
          <w:sz w:val="22"/>
          <w:szCs w:val="22"/>
        </w:rPr>
        <w:t>odeksu cywilnego, Prawa Budowlanego oraz inne powszechnie obowiązujące przepisy prawa.</w:t>
      </w:r>
    </w:p>
    <w:p w14:paraId="3C6B1DC0" w14:textId="415322EC" w:rsidR="0051564D" w:rsidRPr="00123596" w:rsidRDefault="0051564D" w:rsidP="00123596">
      <w:pPr>
        <w:numPr>
          <w:ilvl w:val="0"/>
          <w:numId w:val="13"/>
        </w:numPr>
        <w:spacing w:line="360" w:lineRule="auto"/>
        <w:ind w:left="-284" w:hanging="357"/>
        <w:jc w:val="both"/>
        <w:rPr>
          <w:rFonts w:ascii="Arial" w:hAnsi="Arial" w:cs="Arial"/>
          <w:sz w:val="22"/>
          <w:szCs w:val="22"/>
        </w:rPr>
      </w:pPr>
      <w:r w:rsidRPr="00123596">
        <w:rPr>
          <w:rFonts w:ascii="Arial" w:hAnsi="Arial" w:cs="Arial"/>
          <w:sz w:val="22"/>
          <w:szCs w:val="22"/>
        </w:rPr>
        <w:t xml:space="preserve">Wszelkie zmiany i uzupełnienia Umowy, rozwiązanie Umowy oraz odstąpienie od Umowy wymagają formy pisemnej </w:t>
      </w:r>
      <w:r w:rsidR="00CD6AB6" w:rsidRPr="00123596">
        <w:rPr>
          <w:rFonts w:ascii="Arial" w:hAnsi="Arial" w:cs="Arial"/>
          <w:iCs/>
          <w:sz w:val="22"/>
          <w:szCs w:val="22"/>
        </w:rPr>
        <w:t>albo kwalifikowanej formy elektronicznej w rozumieniu art. 78</w:t>
      </w:r>
      <w:r w:rsidR="00CD6AB6" w:rsidRPr="00123596">
        <w:rPr>
          <w:rFonts w:ascii="Arial" w:hAnsi="Arial" w:cs="Arial"/>
          <w:iCs/>
          <w:sz w:val="22"/>
          <w:szCs w:val="22"/>
          <w:vertAlign w:val="superscript"/>
        </w:rPr>
        <w:t xml:space="preserve">1 </w:t>
      </w:r>
      <w:r w:rsidR="00CD6AB6" w:rsidRPr="00123596">
        <w:rPr>
          <w:rFonts w:ascii="Arial" w:hAnsi="Arial" w:cs="Arial"/>
          <w:iCs/>
          <w:sz w:val="22"/>
          <w:szCs w:val="22"/>
        </w:rPr>
        <w:t>Kodeksu cywilnego,</w:t>
      </w:r>
      <w:r w:rsidR="00CD6AB6" w:rsidRPr="00123596">
        <w:rPr>
          <w:rFonts w:ascii="Arial" w:hAnsi="Arial" w:cs="Arial"/>
          <w:sz w:val="22"/>
          <w:szCs w:val="22"/>
        </w:rPr>
        <w:t xml:space="preserve"> </w:t>
      </w:r>
      <w:r w:rsidRPr="00123596">
        <w:rPr>
          <w:rFonts w:ascii="Arial" w:hAnsi="Arial" w:cs="Arial"/>
          <w:sz w:val="22"/>
          <w:szCs w:val="22"/>
        </w:rPr>
        <w:t xml:space="preserve">pod rygorem nieważności, z zastrzeżeniem § </w:t>
      </w:r>
      <w:r w:rsidR="008A6770">
        <w:rPr>
          <w:rFonts w:ascii="Arial" w:hAnsi="Arial" w:cs="Arial"/>
          <w:sz w:val="22"/>
          <w:szCs w:val="22"/>
        </w:rPr>
        <w:t>5</w:t>
      </w:r>
      <w:r w:rsidR="003B52B1" w:rsidRPr="00123596">
        <w:rPr>
          <w:rFonts w:ascii="Arial" w:hAnsi="Arial" w:cs="Arial"/>
          <w:sz w:val="22"/>
          <w:szCs w:val="22"/>
        </w:rPr>
        <w:t xml:space="preserve"> ust.</w:t>
      </w:r>
      <w:r w:rsidR="00C34040" w:rsidRPr="00123596">
        <w:rPr>
          <w:rFonts w:ascii="Arial" w:hAnsi="Arial" w:cs="Arial"/>
          <w:sz w:val="22"/>
          <w:szCs w:val="22"/>
        </w:rPr>
        <w:t xml:space="preserve"> </w:t>
      </w:r>
      <w:r w:rsidR="003B52B1" w:rsidRPr="00123596">
        <w:rPr>
          <w:rFonts w:ascii="Arial" w:hAnsi="Arial" w:cs="Arial"/>
          <w:sz w:val="22"/>
          <w:szCs w:val="22"/>
        </w:rPr>
        <w:t>1</w:t>
      </w:r>
      <w:r w:rsidR="008A0B76" w:rsidRPr="00123596">
        <w:rPr>
          <w:rFonts w:ascii="Arial" w:hAnsi="Arial" w:cs="Arial"/>
          <w:sz w:val="22"/>
          <w:szCs w:val="22"/>
        </w:rPr>
        <w:t>,</w:t>
      </w:r>
      <w:r w:rsidR="00C34040" w:rsidRPr="00123596">
        <w:rPr>
          <w:rFonts w:ascii="Arial" w:hAnsi="Arial" w:cs="Arial"/>
          <w:sz w:val="22"/>
          <w:szCs w:val="22"/>
        </w:rPr>
        <w:t xml:space="preserve"> oraz § 2</w:t>
      </w:r>
      <w:r w:rsidR="008A6770">
        <w:rPr>
          <w:rFonts w:ascii="Arial" w:hAnsi="Arial" w:cs="Arial"/>
          <w:sz w:val="22"/>
          <w:szCs w:val="22"/>
        </w:rPr>
        <w:t>6</w:t>
      </w:r>
      <w:r w:rsidR="00C34040" w:rsidRPr="00123596">
        <w:rPr>
          <w:rFonts w:ascii="Arial" w:hAnsi="Arial" w:cs="Arial"/>
          <w:sz w:val="22"/>
          <w:szCs w:val="22"/>
        </w:rPr>
        <w:t xml:space="preserve"> ust. 2 pkt 1 </w:t>
      </w:r>
      <w:r w:rsidR="008D571E" w:rsidRPr="00123596">
        <w:rPr>
          <w:rFonts w:ascii="Arial" w:hAnsi="Arial" w:cs="Arial"/>
          <w:sz w:val="22"/>
          <w:szCs w:val="22"/>
        </w:rPr>
        <w:t>Umowy</w:t>
      </w:r>
      <w:r w:rsidR="00E96BE9">
        <w:rPr>
          <w:rFonts w:ascii="Arial" w:hAnsi="Arial" w:cs="Arial"/>
          <w:sz w:val="22"/>
          <w:szCs w:val="22"/>
        </w:rPr>
        <w:t xml:space="preserve"> ramowej</w:t>
      </w:r>
      <w:r w:rsidRPr="00123596">
        <w:rPr>
          <w:rFonts w:ascii="Arial" w:hAnsi="Arial" w:cs="Arial"/>
          <w:sz w:val="22"/>
          <w:szCs w:val="22"/>
        </w:rPr>
        <w:t>.</w:t>
      </w:r>
      <w:r w:rsidR="00E96BE9">
        <w:rPr>
          <w:rFonts w:ascii="Arial" w:hAnsi="Arial" w:cs="Arial"/>
          <w:sz w:val="22"/>
          <w:szCs w:val="22"/>
        </w:rPr>
        <w:br/>
      </w:r>
      <w:r w:rsidR="00CD6AB6" w:rsidRPr="00123596">
        <w:rPr>
          <w:rFonts w:ascii="Arial" w:hAnsi="Arial" w:cs="Arial"/>
          <w:iCs/>
          <w:sz w:val="22"/>
          <w:szCs w:val="22"/>
        </w:rPr>
        <w:t xml:space="preserve">W celu uniknięcia wątpliwości, Strony uznają, że oświadczenie woli złożone </w:t>
      </w:r>
      <w:r w:rsidR="00CD6AB6" w:rsidRPr="00123596">
        <w:rPr>
          <w:rFonts w:ascii="Arial" w:hAnsi="Arial" w:cs="Arial"/>
          <w:sz w:val="22"/>
          <w:szCs w:val="22"/>
        </w:rPr>
        <w:t>w formie elektronicznej jest równoważne z oświadczeniem woli złożonym w formie pisemnej</w:t>
      </w:r>
      <w:r w:rsidR="00CD6AB6" w:rsidRPr="00123596">
        <w:rPr>
          <w:rFonts w:ascii="Arial" w:hAnsi="Arial" w:cs="Arial"/>
          <w:iCs/>
          <w:sz w:val="22"/>
          <w:szCs w:val="22"/>
        </w:rPr>
        <w:t>, z zastrzeżeniem, że dla zawarcia aneksu w formie pisemnej albo elektronicznej konieczne jest złożenie oświadczeń woli przez Strony w tej samej formie.</w:t>
      </w:r>
    </w:p>
    <w:p w14:paraId="00191562" w14:textId="4B9661F6" w:rsidR="00345877" w:rsidRPr="00123596" w:rsidRDefault="00B046F3" w:rsidP="00123596">
      <w:pPr>
        <w:numPr>
          <w:ilvl w:val="0"/>
          <w:numId w:val="13"/>
        </w:numPr>
        <w:spacing w:line="360" w:lineRule="auto"/>
        <w:ind w:left="-284" w:hanging="357"/>
        <w:jc w:val="both"/>
        <w:rPr>
          <w:rStyle w:val="Odwoaniedokomentarza"/>
          <w:rFonts w:ascii="Arial" w:hAnsi="Arial" w:cs="Arial"/>
          <w:sz w:val="22"/>
          <w:szCs w:val="22"/>
        </w:rPr>
      </w:pPr>
      <w:r w:rsidRPr="00123596">
        <w:rPr>
          <w:rFonts w:ascii="Arial" w:hAnsi="Arial" w:cs="Arial"/>
          <w:sz w:val="22"/>
          <w:szCs w:val="22"/>
        </w:rPr>
        <w:t>Strony zobowiązują się dołożyć należytych starań w celu polubownego rozwiązywania wszelkich sporów wynikających z Umowy</w:t>
      </w:r>
      <w:r w:rsidR="00E96BE9">
        <w:rPr>
          <w:rFonts w:ascii="Arial" w:hAnsi="Arial" w:cs="Arial"/>
          <w:sz w:val="22"/>
          <w:szCs w:val="22"/>
        </w:rPr>
        <w:t xml:space="preserve"> ramowej</w:t>
      </w:r>
      <w:r w:rsidRPr="00123596">
        <w:rPr>
          <w:rFonts w:ascii="Arial" w:hAnsi="Arial" w:cs="Arial"/>
          <w:sz w:val="22"/>
          <w:szCs w:val="22"/>
        </w:rPr>
        <w:t>. Wszelkie spory, których Stronom nie uda się rozwiązać polubownie w terminie 30 dni od daty ich powstania (tj. od daty powiadomienia drugie</w:t>
      </w:r>
      <w:r w:rsidR="00FC24C4" w:rsidRPr="00123596">
        <w:rPr>
          <w:rFonts w:ascii="Arial" w:hAnsi="Arial" w:cs="Arial"/>
          <w:sz w:val="22"/>
          <w:szCs w:val="22"/>
        </w:rPr>
        <w:t>j Strony</w:t>
      </w:r>
      <w:r w:rsidR="00E96BE9">
        <w:rPr>
          <w:rFonts w:ascii="Arial" w:hAnsi="Arial" w:cs="Arial"/>
          <w:sz w:val="22"/>
          <w:szCs w:val="22"/>
        </w:rPr>
        <w:br/>
      </w:r>
      <w:r w:rsidR="00FC24C4" w:rsidRPr="00123596">
        <w:rPr>
          <w:rFonts w:ascii="Arial" w:hAnsi="Arial" w:cs="Arial"/>
          <w:sz w:val="22"/>
          <w:szCs w:val="22"/>
        </w:rPr>
        <w:t xml:space="preserve">o </w:t>
      </w:r>
      <w:r w:rsidRPr="00123596">
        <w:rPr>
          <w:rFonts w:ascii="Arial" w:hAnsi="Arial" w:cs="Arial"/>
          <w:sz w:val="22"/>
          <w:szCs w:val="22"/>
        </w:rPr>
        <w:t xml:space="preserve">możliwości poddania sporu pod rozstrzygnięcie sądu), będą rozstrzygane przez sąd powszechny właściwy dla </w:t>
      </w:r>
      <w:r w:rsidR="005157A4" w:rsidRPr="00123596">
        <w:rPr>
          <w:rFonts w:ascii="Arial" w:hAnsi="Arial" w:cs="Arial"/>
          <w:sz w:val="22"/>
          <w:szCs w:val="22"/>
        </w:rPr>
        <w:t xml:space="preserve">siedziby </w:t>
      </w:r>
      <w:r w:rsidRPr="00123596">
        <w:rPr>
          <w:rFonts w:ascii="Arial" w:hAnsi="Arial" w:cs="Arial"/>
          <w:sz w:val="22"/>
          <w:szCs w:val="22"/>
        </w:rPr>
        <w:t>Zamawiającego</w:t>
      </w:r>
      <w:r w:rsidR="00123596" w:rsidRPr="00123596">
        <w:rPr>
          <w:rFonts w:ascii="Arial" w:hAnsi="Arial" w:cs="Arial"/>
          <w:sz w:val="22"/>
          <w:szCs w:val="22"/>
        </w:rPr>
        <w:t xml:space="preserve"> Zakładu Linii Kolejowych w Szczecinie</w:t>
      </w:r>
      <w:r w:rsidRPr="00123596">
        <w:rPr>
          <w:rFonts w:ascii="Arial" w:hAnsi="Arial" w:cs="Arial"/>
          <w:sz w:val="22"/>
          <w:szCs w:val="22"/>
        </w:rPr>
        <w:t>.</w:t>
      </w:r>
    </w:p>
    <w:p w14:paraId="74507E0E" w14:textId="45E6D377" w:rsidR="003F4447" w:rsidRPr="00123596" w:rsidRDefault="0051564D" w:rsidP="00123596">
      <w:pPr>
        <w:numPr>
          <w:ilvl w:val="0"/>
          <w:numId w:val="13"/>
        </w:numPr>
        <w:spacing w:line="360" w:lineRule="auto"/>
        <w:ind w:left="-284" w:hanging="357"/>
        <w:jc w:val="both"/>
        <w:rPr>
          <w:rFonts w:ascii="Arial" w:hAnsi="Arial" w:cs="Arial"/>
          <w:sz w:val="22"/>
          <w:szCs w:val="22"/>
        </w:rPr>
      </w:pPr>
      <w:r w:rsidRPr="00123596">
        <w:rPr>
          <w:rFonts w:ascii="Arial" w:hAnsi="Arial" w:cs="Arial"/>
          <w:sz w:val="22"/>
          <w:szCs w:val="22"/>
        </w:rPr>
        <w:t xml:space="preserve">Załączniki do Umowy </w:t>
      </w:r>
      <w:r w:rsidR="00E96BE9">
        <w:rPr>
          <w:rFonts w:ascii="Arial" w:hAnsi="Arial" w:cs="Arial"/>
          <w:sz w:val="22"/>
          <w:szCs w:val="22"/>
        </w:rPr>
        <w:t xml:space="preserve">ramowej </w:t>
      </w:r>
      <w:r w:rsidRPr="00123596">
        <w:rPr>
          <w:rFonts w:ascii="Arial" w:hAnsi="Arial" w:cs="Arial"/>
          <w:sz w:val="22"/>
          <w:szCs w:val="22"/>
        </w:rPr>
        <w:t>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592E90BC" w:rsidR="0051564D" w:rsidRPr="007A06EA" w:rsidRDefault="003F4447" w:rsidP="00A37AAA">
      <w:pPr>
        <w:tabs>
          <w:tab w:val="left" w:pos="1418"/>
        </w:tabs>
        <w:spacing w:line="360" w:lineRule="auto"/>
        <w:ind w:left="1418" w:hanging="1695"/>
        <w:rPr>
          <w:rFonts w:ascii="Arial" w:hAnsi="Arial" w:cs="Arial"/>
          <w:sz w:val="22"/>
          <w:szCs w:val="22"/>
        </w:rPr>
      </w:pPr>
      <w:r w:rsidRPr="00E6120A">
        <w:rPr>
          <w:rFonts w:ascii="Arial" w:hAnsi="Arial" w:cs="Arial"/>
          <w:sz w:val="22"/>
          <w:szCs w:val="22"/>
        </w:rPr>
        <w:t>Załącznik nr 1</w:t>
      </w:r>
      <w:r w:rsidR="00E96BE9">
        <w:rPr>
          <w:rFonts w:ascii="Arial" w:hAnsi="Arial" w:cs="Arial"/>
          <w:sz w:val="22"/>
          <w:szCs w:val="22"/>
        </w:rPr>
        <w:tab/>
      </w:r>
      <w:r w:rsidR="00E6120A">
        <w:rPr>
          <w:rFonts w:ascii="Arial" w:hAnsi="Arial" w:cs="Arial"/>
          <w:sz w:val="22"/>
          <w:szCs w:val="22"/>
        </w:rPr>
        <w:t xml:space="preserve">– </w:t>
      </w:r>
      <w:r w:rsidRPr="00E6120A">
        <w:rPr>
          <w:rFonts w:ascii="Arial" w:hAnsi="Arial" w:cs="Arial"/>
          <w:i/>
          <w:sz w:val="22"/>
          <w:szCs w:val="22"/>
        </w:rPr>
        <w:t>O</w:t>
      </w:r>
      <w:r w:rsidR="0051564D" w:rsidRPr="00E6120A">
        <w:rPr>
          <w:rFonts w:ascii="Arial" w:hAnsi="Arial" w:cs="Arial"/>
          <w:i/>
          <w:sz w:val="22"/>
          <w:szCs w:val="22"/>
        </w:rPr>
        <w:t>dpis aktualny z rejestru przedsiębiorców KRS</w:t>
      </w:r>
      <w:r w:rsidR="00345877" w:rsidRPr="00E6120A">
        <w:rPr>
          <w:rFonts w:ascii="Arial" w:hAnsi="Arial" w:cs="Arial"/>
          <w:i/>
          <w:sz w:val="22"/>
          <w:szCs w:val="22"/>
        </w:rPr>
        <w:t>/</w:t>
      </w:r>
      <w:r w:rsidR="000A2D39" w:rsidRPr="00E6120A">
        <w:rPr>
          <w:rFonts w:ascii="Arial" w:hAnsi="Arial" w:cs="Arial"/>
          <w:i/>
          <w:sz w:val="22"/>
          <w:szCs w:val="22"/>
        </w:rPr>
        <w:t xml:space="preserve">wydruk </w:t>
      </w:r>
      <w:proofErr w:type="spellStart"/>
      <w:r w:rsidR="00345877" w:rsidRPr="00E6120A">
        <w:rPr>
          <w:rFonts w:ascii="Arial" w:hAnsi="Arial" w:cs="Arial"/>
          <w:i/>
          <w:sz w:val="22"/>
          <w:szCs w:val="22"/>
        </w:rPr>
        <w:t>CEi</w:t>
      </w:r>
      <w:r w:rsidR="00E96BE9">
        <w:rPr>
          <w:rFonts w:ascii="Arial" w:hAnsi="Arial" w:cs="Arial"/>
          <w:i/>
          <w:sz w:val="22"/>
          <w:szCs w:val="22"/>
        </w:rPr>
        <w:t>I</w:t>
      </w:r>
      <w:r w:rsidR="00345877" w:rsidRPr="00E6120A">
        <w:rPr>
          <w:rFonts w:ascii="Arial" w:hAnsi="Arial" w:cs="Arial"/>
          <w:i/>
          <w:sz w:val="22"/>
          <w:szCs w:val="22"/>
        </w:rPr>
        <w:t>DG</w:t>
      </w:r>
      <w:proofErr w:type="spellEnd"/>
      <w:r w:rsidR="00345877" w:rsidRPr="00E6120A">
        <w:rPr>
          <w:rFonts w:ascii="Arial" w:hAnsi="Arial" w:cs="Arial"/>
          <w:sz w:val="22"/>
          <w:szCs w:val="22"/>
        </w:rPr>
        <w:t xml:space="preserve"> Wykonawcy</w:t>
      </w:r>
    </w:p>
    <w:p w14:paraId="7C215D0B" w14:textId="670C9F41" w:rsidR="0051564D" w:rsidRPr="007A06EA" w:rsidRDefault="0051564D" w:rsidP="00A37AA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00E96BE9">
        <w:rPr>
          <w:rFonts w:ascii="Arial" w:hAnsi="Arial" w:cs="Arial"/>
          <w:sz w:val="22"/>
          <w:szCs w:val="22"/>
        </w:rPr>
        <w:tab/>
      </w:r>
      <w:r w:rsidR="00E6120A">
        <w:rPr>
          <w:rFonts w:ascii="Arial" w:hAnsi="Arial" w:cs="Arial"/>
          <w:sz w:val="22"/>
          <w:szCs w:val="22"/>
        </w:rPr>
        <w:t>– Opis Przedmiotu Zamówienia</w:t>
      </w:r>
      <w:r w:rsidR="00CA4552" w:rsidRPr="007A06EA">
        <w:rPr>
          <w:rFonts w:ascii="Arial" w:hAnsi="Arial" w:cs="Arial"/>
          <w:sz w:val="22"/>
          <w:szCs w:val="22"/>
        </w:rPr>
        <w:t xml:space="preserve"> </w:t>
      </w:r>
    </w:p>
    <w:p w14:paraId="55A7B1D4" w14:textId="2A72EA02" w:rsidR="00E6120A" w:rsidRPr="007A06EA" w:rsidRDefault="0051564D" w:rsidP="00A37AA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3</w:t>
      </w:r>
      <w:r w:rsidR="00E96BE9">
        <w:rPr>
          <w:rFonts w:ascii="Arial" w:hAnsi="Arial" w:cs="Arial"/>
          <w:sz w:val="22"/>
          <w:szCs w:val="22"/>
        </w:rPr>
        <w:tab/>
      </w:r>
      <w:r w:rsidR="00E6120A">
        <w:rPr>
          <w:rFonts w:ascii="Arial" w:hAnsi="Arial" w:cs="Arial"/>
          <w:sz w:val="22"/>
          <w:szCs w:val="22"/>
        </w:rPr>
        <w:t xml:space="preserve">– </w:t>
      </w:r>
      <w:r w:rsidR="00523D16">
        <w:rPr>
          <w:rFonts w:ascii="Arial" w:hAnsi="Arial" w:cs="Arial"/>
          <w:sz w:val="22"/>
          <w:szCs w:val="22"/>
        </w:rPr>
        <w:t>Wykaz cenowy</w:t>
      </w:r>
    </w:p>
    <w:p w14:paraId="5E0251C3" w14:textId="1FC99F64" w:rsidR="00523D16" w:rsidRPr="007A06EA" w:rsidRDefault="007551C7" w:rsidP="00A37AA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E96BE9">
        <w:rPr>
          <w:rFonts w:ascii="Arial" w:hAnsi="Arial" w:cs="Arial"/>
          <w:sz w:val="22"/>
          <w:szCs w:val="22"/>
        </w:rPr>
        <w:tab/>
      </w:r>
      <w:r w:rsidR="00523D16">
        <w:rPr>
          <w:rFonts w:ascii="Arial" w:hAnsi="Arial" w:cs="Arial"/>
          <w:sz w:val="22"/>
          <w:szCs w:val="22"/>
        </w:rPr>
        <w:t xml:space="preserve">– </w:t>
      </w:r>
      <w:r w:rsidR="00E96BE9">
        <w:rPr>
          <w:rFonts w:ascii="Arial" w:hAnsi="Arial" w:cs="Arial"/>
          <w:sz w:val="22"/>
          <w:szCs w:val="22"/>
        </w:rPr>
        <w:t>w</w:t>
      </w:r>
      <w:r w:rsidR="00523D16">
        <w:rPr>
          <w:rFonts w:ascii="Arial" w:hAnsi="Arial" w:cs="Arial"/>
          <w:sz w:val="22"/>
          <w:szCs w:val="22"/>
        </w:rPr>
        <w:t xml:space="preserve">zór </w:t>
      </w:r>
      <w:r w:rsidR="00E96BE9">
        <w:rPr>
          <w:rFonts w:ascii="Arial" w:hAnsi="Arial" w:cs="Arial"/>
          <w:sz w:val="22"/>
          <w:szCs w:val="22"/>
        </w:rPr>
        <w:t>Z</w:t>
      </w:r>
      <w:r w:rsidR="00523D16">
        <w:rPr>
          <w:rFonts w:ascii="Arial" w:hAnsi="Arial" w:cs="Arial"/>
          <w:sz w:val="22"/>
          <w:szCs w:val="22"/>
        </w:rPr>
        <w:t>aproszenia do składania ofert</w:t>
      </w:r>
    </w:p>
    <w:p w14:paraId="76AAECCE" w14:textId="39AE0858" w:rsidR="0051564D" w:rsidRDefault="0051564D" w:rsidP="00A37AA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E96BE9">
        <w:rPr>
          <w:rFonts w:ascii="Arial" w:hAnsi="Arial" w:cs="Arial"/>
          <w:sz w:val="22"/>
          <w:szCs w:val="22"/>
        </w:rPr>
        <w:tab/>
      </w:r>
      <w:r w:rsidR="00E6120A">
        <w:rPr>
          <w:rFonts w:ascii="Arial" w:hAnsi="Arial" w:cs="Arial"/>
          <w:sz w:val="22"/>
          <w:szCs w:val="22"/>
        </w:rPr>
        <w:t>–</w:t>
      </w:r>
      <w:r w:rsidR="00E96BE9">
        <w:rPr>
          <w:rFonts w:ascii="Arial" w:hAnsi="Arial" w:cs="Arial"/>
          <w:sz w:val="22"/>
          <w:szCs w:val="22"/>
        </w:rPr>
        <w:t xml:space="preserve"> w</w:t>
      </w:r>
      <w:r w:rsidR="00523D16">
        <w:rPr>
          <w:rFonts w:ascii="Arial" w:hAnsi="Arial" w:cs="Arial"/>
          <w:sz w:val="22"/>
          <w:szCs w:val="22"/>
        </w:rPr>
        <w:t xml:space="preserve">zór </w:t>
      </w:r>
      <w:r w:rsidR="00E96BE9">
        <w:rPr>
          <w:rFonts w:ascii="Arial" w:hAnsi="Arial" w:cs="Arial"/>
          <w:sz w:val="22"/>
          <w:szCs w:val="22"/>
        </w:rPr>
        <w:t>F</w:t>
      </w:r>
      <w:r w:rsidR="00523D16">
        <w:rPr>
          <w:rFonts w:ascii="Arial" w:hAnsi="Arial" w:cs="Arial"/>
          <w:sz w:val="22"/>
          <w:szCs w:val="22"/>
        </w:rPr>
        <w:t>ormularza ofertowego</w:t>
      </w:r>
    </w:p>
    <w:p w14:paraId="6E196738" w14:textId="2D37EBFA" w:rsidR="00523D16" w:rsidRDefault="00523D16" w:rsidP="00A37AAA">
      <w:pPr>
        <w:tabs>
          <w:tab w:val="left" w:pos="1701"/>
        </w:tabs>
        <w:spacing w:line="360" w:lineRule="auto"/>
        <w:ind w:left="1418" w:hanging="1695"/>
        <w:rPr>
          <w:rFonts w:ascii="Arial" w:hAnsi="Arial" w:cs="Arial"/>
          <w:sz w:val="22"/>
          <w:szCs w:val="22"/>
        </w:rPr>
      </w:pPr>
      <w:r>
        <w:rPr>
          <w:rFonts w:ascii="Arial" w:hAnsi="Arial" w:cs="Arial"/>
          <w:sz w:val="22"/>
          <w:szCs w:val="22"/>
        </w:rPr>
        <w:t>Załącznik nr 6</w:t>
      </w:r>
      <w:r w:rsidR="00E96BE9">
        <w:rPr>
          <w:rFonts w:ascii="Arial" w:hAnsi="Arial" w:cs="Arial"/>
          <w:sz w:val="22"/>
          <w:szCs w:val="22"/>
        </w:rPr>
        <w:tab/>
      </w:r>
      <w:r>
        <w:rPr>
          <w:rFonts w:ascii="Arial" w:hAnsi="Arial" w:cs="Arial"/>
          <w:sz w:val="22"/>
          <w:szCs w:val="22"/>
        </w:rPr>
        <w:t xml:space="preserve">– </w:t>
      </w:r>
      <w:r w:rsidR="00E96BE9">
        <w:rPr>
          <w:rFonts w:ascii="Arial" w:hAnsi="Arial" w:cs="Arial"/>
          <w:sz w:val="22"/>
          <w:szCs w:val="22"/>
        </w:rPr>
        <w:t>w</w:t>
      </w:r>
      <w:r>
        <w:rPr>
          <w:rFonts w:ascii="Arial" w:hAnsi="Arial" w:cs="Arial"/>
          <w:sz w:val="22"/>
          <w:szCs w:val="22"/>
        </w:rPr>
        <w:t xml:space="preserve">zór </w:t>
      </w:r>
      <w:r w:rsidR="00E96BE9">
        <w:rPr>
          <w:rFonts w:ascii="Arial" w:hAnsi="Arial" w:cs="Arial"/>
          <w:sz w:val="22"/>
          <w:szCs w:val="22"/>
        </w:rPr>
        <w:t>U</w:t>
      </w:r>
      <w:r>
        <w:rPr>
          <w:rFonts w:ascii="Arial" w:hAnsi="Arial" w:cs="Arial"/>
          <w:sz w:val="22"/>
          <w:szCs w:val="22"/>
        </w:rPr>
        <w:t>mowy wykonawczej</w:t>
      </w:r>
    </w:p>
    <w:p w14:paraId="7D676CE1" w14:textId="238278C6" w:rsidR="00A37002" w:rsidRPr="007A06EA" w:rsidRDefault="00A37002" w:rsidP="00A37AAA">
      <w:pPr>
        <w:tabs>
          <w:tab w:val="left" w:pos="1701"/>
        </w:tabs>
        <w:spacing w:line="360" w:lineRule="auto"/>
        <w:ind w:left="1418" w:hanging="1695"/>
        <w:rPr>
          <w:rFonts w:ascii="Arial" w:hAnsi="Arial" w:cs="Arial"/>
          <w:sz w:val="22"/>
          <w:szCs w:val="22"/>
        </w:rPr>
      </w:pPr>
      <w:r>
        <w:rPr>
          <w:rFonts w:ascii="Arial" w:hAnsi="Arial" w:cs="Arial"/>
          <w:sz w:val="22"/>
          <w:szCs w:val="22"/>
        </w:rPr>
        <w:lastRenderedPageBreak/>
        <w:t>Załącznik nr 7a</w:t>
      </w:r>
      <w:r w:rsidR="00E96BE9">
        <w:rPr>
          <w:rFonts w:ascii="Arial" w:hAnsi="Arial" w:cs="Arial"/>
          <w:sz w:val="22"/>
          <w:szCs w:val="22"/>
        </w:rPr>
        <w:tab/>
      </w:r>
      <w:r>
        <w:rPr>
          <w:rFonts w:ascii="Arial" w:hAnsi="Arial" w:cs="Arial"/>
          <w:sz w:val="22"/>
          <w:szCs w:val="22"/>
        </w:rPr>
        <w:t xml:space="preserve">– </w:t>
      </w:r>
      <w:r w:rsidR="00E96BE9">
        <w:rPr>
          <w:rFonts w:ascii="Arial" w:hAnsi="Arial" w:cs="Arial"/>
          <w:sz w:val="22"/>
          <w:szCs w:val="22"/>
        </w:rPr>
        <w:t>w</w:t>
      </w:r>
      <w:r w:rsidRPr="00A37002">
        <w:rPr>
          <w:rFonts w:ascii="Arial" w:hAnsi="Arial" w:cs="Arial"/>
          <w:sz w:val="22"/>
          <w:szCs w:val="22"/>
        </w:rPr>
        <w:t xml:space="preserve">zór Protokołu przekazania </w:t>
      </w:r>
      <w:r w:rsidR="00392394">
        <w:rPr>
          <w:rFonts w:ascii="Arial" w:hAnsi="Arial" w:cs="Arial"/>
          <w:sz w:val="22"/>
          <w:szCs w:val="22"/>
        </w:rPr>
        <w:t>Terenu B</w:t>
      </w:r>
      <w:r w:rsidRPr="00A37002">
        <w:rPr>
          <w:rFonts w:ascii="Arial" w:hAnsi="Arial" w:cs="Arial"/>
          <w:sz w:val="22"/>
          <w:szCs w:val="22"/>
        </w:rPr>
        <w:t xml:space="preserve">udowy/ zwrotne przekazanie </w:t>
      </w:r>
      <w:r w:rsidR="00392394">
        <w:rPr>
          <w:rFonts w:ascii="Arial" w:hAnsi="Arial" w:cs="Arial"/>
          <w:sz w:val="22"/>
          <w:szCs w:val="22"/>
        </w:rPr>
        <w:t>Terenu B</w:t>
      </w:r>
      <w:r w:rsidRPr="00A37002">
        <w:rPr>
          <w:rFonts w:ascii="Arial" w:hAnsi="Arial" w:cs="Arial"/>
          <w:sz w:val="22"/>
          <w:szCs w:val="22"/>
        </w:rPr>
        <w:t>udowy</w:t>
      </w:r>
    </w:p>
    <w:p w14:paraId="164B8FCD" w14:textId="30783657" w:rsidR="001502F6" w:rsidRPr="007A06EA" w:rsidRDefault="001502F6" w:rsidP="00A37AA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7b</w:t>
      </w:r>
      <w:r w:rsidR="00E96BE9">
        <w:rPr>
          <w:rFonts w:ascii="Arial" w:hAnsi="Arial" w:cs="Arial"/>
          <w:sz w:val="22"/>
          <w:szCs w:val="22"/>
        </w:rPr>
        <w:tab/>
      </w:r>
      <w:r w:rsidR="00E6120A">
        <w:rPr>
          <w:rFonts w:ascii="Arial" w:hAnsi="Arial" w:cs="Arial"/>
          <w:sz w:val="22"/>
          <w:szCs w:val="22"/>
        </w:rPr>
        <w:t xml:space="preserve">– </w:t>
      </w:r>
      <w:r w:rsidR="00E96BE9">
        <w:rPr>
          <w:rFonts w:ascii="Arial" w:hAnsi="Arial" w:cs="Arial"/>
          <w:sz w:val="22"/>
          <w:szCs w:val="22"/>
        </w:rPr>
        <w:t>w</w:t>
      </w:r>
      <w:r w:rsidRPr="007A06EA">
        <w:rPr>
          <w:rFonts w:ascii="Arial" w:hAnsi="Arial" w:cs="Arial"/>
          <w:sz w:val="22"/>
          <w:szCs w:val="22"/>
        </w:rPr>
        <w:t>zór Protokołu odbioru końcowego</w:t>
      </w:r>
    </w:p>
    <w:p w14:paraId="6BD873C7" w14:textId="55A93740" w:rsidR="001502F6" w:rsidRPr="007A06EA" w:rsidRDefault="001502F6" w:rsidP="00A37AA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7c</w:t>
      </w:r>
      <w:r w:rsidR="00E96BE9">
        <w:rPr>
          <w:rFonts w:ascii="Arial" w:hAnsi="Arial" w:cs="Arial"/>
          <w:sz w:val="22"/>
          <w:szCs w:val="22"/>
        </w:rPr>
        <w:tab/>
      </w:r>
      <w:r w:rsidR="00E6120A">
        <w:rPr>
          <w:rFonts w:ascii="Arial" w:hAnsi="Arial" w:cs="Arial"/>
          <w:sz w:val="22"/>
          <w:szCs w:val="22"/>
        </w:rPr>
        <w:t xml:space="preserve">– </w:t>
      </w:r>
      <w:r w:rsidR="00E96BE9">
        <w:rPr>
          <w:rFonts w:ascii="Arial" w:hAnsi="Arial" w:cs="Arial"/>
          <w:sz w:val="22"/>
          <w:szCs w:val="22"/>
        </w:rPr>
        <w:t>w</w:t>
      </w:r>
      <w:r w:rsidRPr="007A06EA">
        <w:rPr>
          <w:rFonts w:ascii="Arial" w:hAnsi="Arial" w:cs="Arial"/>
          <w:sz w:val="22"/>
          <w:szCs w:val="22"/>
        </w:rPr>
        <w:t>zór Protokołu odbioru częściowego</w:t>
      </w:r>
    </w:p>
    <w:p w14:paraId="69DE7DFF" w14:textId="082723D8" w:rsidR="00941D58" w:rsidRPr="007A06EA" w:rsidRDefault="001502F6" w:rsidP="00A37AA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7d</w:t>
      </w:r>
      <w:r w:rsidR="00E96BE9">
        <w:rPr>
          <w:rFonts w:ascii="Arial" w:hAnsi="Arial" w:cs="Arial"/>
          <w:sz w:val="22"/>
          <w:szCs w:val="22"/>
        </w:rPr>
        <w:tab/>
      </w:r>
      <w:r w:rsidR="00E6120A">
        <w:rPr>
          <w:rFonts w:ascii="Arial" w:hAnsi="Arial" w:cs="Arial"/>
          <w:sz w:val="22"/>
          <w:szCs w:val="22"/>
        </w:rPr>
        <w:t xml:space="preserve">– </w:t>
      </w:r>
      <w:r w:rsidR="00E96BE9">
        <w:rPr>
          <w:rFonts w:ascii="Arial" w:hAnsi="Arial" w:cs="Arial"/>
          <w:sz w:val="22"/>
          <w:szCs w:val="22"/>
        </w:rPr>
        <w:t>w</w:t>
      </w:r>
      <w:r w:rsidRPr="007A06EA">
        <w:rPr>
          <w:rFonts w:ascii="Arial" w:hAnsi="Arial" w:cs="Arial"/>
          <w:sz w:val="22"/>
          <w:szCs w:val="22"/>
        </w:rPr>
        <w:t>zór Protokołu odbioru eksploatacyjnego</w:t>
      </w:r>
    </w:p>
    <w:p w14:paraId="17947E46" w14:textId="1625E0E1" w:rsidR="001502F6" w:rsidRPr="007A06EA" w:rsidRDefault="001502F6" w:rsidP="00A37AA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7e</w:t>
      </w:r>
      <w:r w:rsidR="00E96BE9">
        <w:rPr>
          <w:rFonts w:ascii="Arial" w:hAnsi="Arial" w:cs="Arial"/>
          <w:sz w:val="22"/>
          <w:szCs w:val="22"/>
        </w:rPr>
        <w:tab/>
      </w:r>
      <w:r w:rsidR="00E6120A">
        <w:rPr>
          <w:rFonts w:ascii="Arial" w:hAnsi="Arial" w:cs="Arial"/>
          <w:sz w:val="22"/>
          <w:szCs w:val="22"/>
        </w:rPr>
        <w:t xml:space="preserve">– </w:t>
      </w:r>
      <w:r w:rsidR="00E96BE9">
        <w:rPr>
          <w:rFonts w:ascii="Arial" w:hAnsi="Arial" w:cs="Arial"/>
          <w:sz w:val="22"/>
          <w:szCs w:val="22"/>
        </w:rPr>
        <w:t>w</w:t>
      </w:r>
      <w:r w:rsidRPr="007A06EA">
        <w:rPr>
          <w:rFonts w:ascii="Arial" w:hAnsi="Arial" w:cs="Arial"/>
          <w:sz w:val="22"/>
          <w:szCs w:val="22"/>
        </w:rPr>
        <w:t xml:space="preserve">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p>
    <w:p w14:paraId="36BD06B7" w14:textId="53AFBA46" w:rsidR="0051564D" w:rsidRPr="007A06EA" w:rsidRDefault="001502F6" w:rsidP="00A37AA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7f</w:t>
      </w:r>
      <w:r w:rsidR="00E96BE9">
        <w:rPr>
          <w:rFonts w:ascii="Arial" w:hAnsi="Arial" w:cs="Arial"/>
          <w:sz w:val="22"/>
          <w:szCs w:val="22"/>
        </w:rPr>
        <w:tab/>
      </w:r>
      <w:r w:rsidR="00E6120A">
        <w:rPr>
          <w:rFonts w:ascii="Arial" w:hAnsi="Arial" w:cs="Arial"/>
          <w:sz w:val="22"/>
          <w:szCs w:val="22"/>
        </w:rPr>
        <w:t xml:space="preserve">– </w:t>
      </w:r>
      <w:r w:rsidR="00E96BE9">
        <w:rPr>
          <w:rFonts w:ascii="Arial" w:hAnsi="Arial" w:cs="Arial"/>
          <w:sz w:val="22"/>
          <w:szCs w:val="22"/>
        </w:rPr>
        <w:t>w</w:t>
      </w:r>
      <w:r w:rsidRPr="007A06EA">
        <w:rPr>
          <w:rFonts w:ascii="Arial" w:hAnsi="Arial" w:cs="Arial"/>
          <w:sz w:val="22"/>
          <w:szCs w:val="22"/>
        </w:rPr>
        <w:t>zór Protokołu odbioru pogwarancyjnego</w:t>
      </w:r>
    </w:p>
    <w:p w14:paraId="0B78B626" w14:textId="77777777" w:rsidR="00E96BE9" w:rsidRDefault="00F44DCA" w:rsidP="00E96BE9">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8</w:t>
      </w:r>
      <w:r w:rsidR="00E96BE9">
        <w:rPr>
          <w:rFonts w:ascii="Arial" w:hAnsi="Arial" w:cs="Arial"/>
          <w:sz w:val="22"/>
          <w:szCs w:val="22"/>
        </w:rPr>
        <w:tab/>
      </w:r>
      <w:r w:rsidR="00E6120A">
        <w:rPr>
          <w:rFonts w:ascii="Arial" w:hAnsi="Arial" w:cs="Arial"/>
          <w:sz w:val="22"/>
          <w:szCs w:val="22"/>
        </w:rPr>
        <w:t xml:space="preserve">– </w:t>
      </w:r>
      <w:r w:rsidRPr="007A06EA">
        <w:rPr>
          <w:rFonts w:ascii="Arial" w:hAnsi="Arial" w:cs="Arial"/>
          <w:sz w:val="22"/>
          <w:szCs w:val="22"/>
        </w:rPr>
        <w:t>Warunki udzielenia gwarancji</w:t>
      </w:r>
    </w:p>
    <w:p w14:paraId="2AA96AC1" w14:textId="77777777" w:rsidR="00E96BE9" w:rsidRDefault="007551C7" w:rsidP="00E96BE9">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9F4307">
        <w:rPr>
          <w:rFonts w:ascii="Arial" w:hAnsi="Arial" w:cs="Arial"/>
          <w:sz w:val="22"/>
          <w:szCs w:val="22"/>
        </w:rPr>
        <w:t>9</w:t>
      </w:r>
      <w:r w:rsidR="00E96BE9">
        <w:rPr>
          <w:rFonts w:ascii="Arial" w:hAnsi="Arial" w:cs="Arial"/>
          <w:sz w:val="22"/>
          <w:szCs w:val="22"/>
        </w:rPr>
        <w:tab/>
      </w:r>
      <w:r w:rsidR="00E6120A">
        <w:rPr>
          <w:rFonts w:ascii="Arial" w:hAnsi="Arial" w:cs="Arial"/>
          <w:sz w:val="22"/>
          <w:szCs w:val="22"/>
        </w:rPr>
        <w:t xml:space="preserve">– </w:t>
      </w:r>
      <w:r w:rsidR="00A37002" w:rsidRPr="00A37002">
        <w:rPr>
          <w:rFonts w:ascii="Arial" w:hAnsi="Arial" w:cs="Arial"/>
          <w:sz w:val="22"/>
          <w:szCs w:val="22"/>
        </w:rPr>
        <w:t xml:space="preserve">Oświadczenie </w:t>
      </w:r>
      <w:proofErr w:type="spellStart"/>
      <w:r w:rsidR="00A37002" w:rsidRPr="00A37002">
        <w:rPr>
          <w:rFonts w:ascii="Arial" w:hAnsi="Arial" w:cs="Arial"/>
          <w:sz w:val="22"/>
          <w:szCs w:val="22"/>
        </w:rPr>
        <w:t>Ibh</w:t>
      </w:r>
      <w:proofErr w:type="spellEnd"/>
      <w:r w:rsidR="00A37002" w:rsidRPr="00A37002">
        <w:rPr>
          <w:rFonts w:ascii="Arial" w:hAnsi="Arial" w:cs="Arial"/>
          <w:sz w:val="22"/>
          <w:szCs w:val="22"/>
        </w:rPr>
        <w:t xml:space="preserve"> -105</w:t>
      </w:r>
    </w:p>
    <w:p w14:paraId="21AFAF7B" w14:textId="77777777" w:rsidR="00E96BE9" w:rsidRDefault="00A37002" w:rsidP="00E96BE9">
      <w:pPr>
        <w:tabs>
          <w:tab w:val="left" w:pos="1418"/>
        </w:tabs>
        <w:spacing w:line="360" w:lineRule="auto"/>
        <w:ind w:left="-284"/>
        <w:rPr>
          <w:rFonts w:ascii="Arial" w:hAnsi="Arial" w:cs="Arial"/>
          <w:sz w:val="22"/>
          <w:szCs w:val="22"/>
        </w:rPr>
      </w:pPr>
      <w:r w:rsidRPr="00A37002">
        <w:rPr>
          <w:rFonts w:ascii="Arial" w:hAnsi="Arial" w:cs="Arial"/>
          <w:sz w:val="22"/>
          <w:szCs w:val="22"/>
        </w:rPr>
        <w:t xml:space="preserve">Załącznik nr </w:t>
      </w:r>
      <w:r w:rsidR="009F4307">
        <w:rPr>
          <w:rFonts w:ascii="Arial" w:hAnsi="Arial" w:cs="Arial"/>
          <w:sz w:val="22"/>
          <w:szCs w:val="22"/>
        </w:rPr>
        <w:t>10</w:t>
      </w:r>
      <w:r w:rsidR="00E96BE9">
        <w:rPr>
          <w:rFonts w:ascii="Arial" w:hAnsi="Arial" w:cs="Arial"/>
          <w:sz w:val="22"/>
          <w:szCs w:val="22"/>
        </w:rPr>
        <w:tab/>
      </w:r>
      <w:r w:rsidRPr="00A37002">
        <w:rPr>
          <w:rFonts w:ascii="Arial" w:hAnsi="Arial" w:cs="Arial"/>
          <w:sz w:val="22"/>
          <w:szCs w:val="22"/>
        </w:rPr>
        <w:t>– Oświadczenie dot. przeniesienia praw autorskich</w:t>
      </w:r>
    </w:p>
    <w:p w14:paraId="68D531C2" w14:textId="77777777" w:rsidR="00E96BE9" w:rsidRDefault="00A37002" w:rsidP="00E96BE9">
      <w:pPr>
        <w:tabs>
          <w:tab w:val="left" w:pos="1418"/>
        </w:tabs>
        <w:spacing w:line="360" w:lineRule="auto"/>
        <w:ind w:left="-284"/>
        <w:rPr>
          <w:rFonts w:ascii="Arial" w:hAnsi="Arial" w:cs="Arial"/>
          <w:sz w:val="22"/>
          <w:szCs w:val="22"/>
        </w:rPr>
      </w:pPr>
      <w:r w:rsidRPr="00A37002">
        <w:rPr>
          <w:rFonts w:ascii="Arial" w:hAnsi="Arial" w:cs="Arial"/>
          <w:sz w:val="22"/>
          <w:szCs w:val="22"/>
        </w:rPr>
        <w:t xml:space="preserve">Załącznik nr </w:t>
      </w:r>
      <w:r>
        <w:rPr>
          <w:rFonts w:ascii="Arial" w:hAnsi="Arial" w:cs="Arial"/>
          <w:sz w:val="22"/>
          <w:szCs w:val="22"/>
        </w:rPr>
        <w:t>1</w:t>
      </w:r>
      <w:r w:rsidR="009F4307">
        <w:rPr>
          <w:rFonts w:ascii="Arial" w:hAnsi="Arial" w:cs="Arial"/>
          <w:sz w:val="22"/>
          <w:szCs w:val="22"/>
        </w:rPr>
        <w:t>1</w:t>
      </w:r>
      <w:r w:rsidR="00E96BE9">
        <w:rPr>
          <w:rFonts w:ascii="Arial" w:hAnsi="Arial" w:cs="Arial"/>
          <w:sz w:val="22"/>
          <w:szCs w:val="22"/>
        </w:rPr>
        <w:tab/>
      </w:r>
      <w:r w:rsidRPr="00A37002">
        <w:rPr>
          <w:rFonts w:ascii="Arial" w:hAnsi="Arial" w:cs="Arial"/>
          <w:sz w:val="22"/>
          <w:szCs w:val="22"/>
        </w:rPr>
        <w:t>– Oświadczenie autora dokumentacji projektowej</w:t>
      </w:r>
    </w:p>
    <w:p w14:paraId="7F38FDFB" w14:textId="77777777" w:rsidR="00E96BE9" w:rsidRDefault="00A37002" w:rsidP="00E96BE9">
      <w:pPr>
        <w:tabs>
          <w:tab w:val="left" w:pos="1418"/>
        </w:tabs>
        <w:spacing w:line="360" w:lineRule="auto"/>
        <w:ind w:left="-284"/>
        <w:rPr>
          <w:rFonts w:ascii="Arial" w:hAnsi="Arial" w:cs="Arial"/>
          <w:sz w:val="22"/>
          <w:szCs w:val="22"/>
        </w:rPr>
      </w:pPr>
      <w:r w:rsidRPr="00A37002">
        <w:rPr>
          <w:rFonts w:ascii="Arial" w:hAnsi="Arial" w:cs="Arial"/>
          <w:sz w:val="22"/>
          <w:szCs w:val="22"/>
        </w:rPr>
        <w:t xml:space="preserve">Załącznik nr </w:t>
      </w:r>
      <w:r>
        <w:rPr>
          <w:rFonts w:ascii="Arial" w:hAnsi="Arial" w:cs="Arial"/>
          <w:sz w:val="22"/>
          <w:szCs w:val="22"/>
        </w:rPr>
        <w:t>1</w:t>
      </w:r>
      <w:r w:rsidR="009F4307">
        <w:rPr>
          <w:rFonts w:ascii="Arial" w:hAnsi="Arial" w:cs="Arial"/>
          <w:sz w:val="22"/>
          <w:szCs w:val="22"/>
        </w:rPr>
        <w:t>2</w:t>
      </w:r>
      <w:r w:rsidR="00E96BE9">
        <w:rPr>
          <w:rFonts w:ascii="Arial" w:hAnsi="Arial" w:cs="Arial"/>
          <w:sz w:val="22"/>
          <w:szCs w:val="22"/>
        </w:rPr>
        <w:tab/>
      </w:r>
      <w:r w:rsidRPr="00A37002">
        <w:rPr>
          <w:rFonts w:ascii="Arial" w:hAnsi="Arial" w:cs="Arial"/>
          <w:sz w:val="22"/>
          <w:szCs w:val="22"/>
        </w:rPr>
        <w:t>– Oświadczenie Wykonawcy</w:t>
      </w:r>
    </w:p>
    <w:p w14:paraId="00873401" w14:textId="77777777" w:rsidR="00E96BE9" w:rsidRDefault="00011BBE" w:rsidP="00E96BE9">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A37002">
        <w:rPr>
          <w:rFonts w:ascii="Arial" w:hAnsi="Arial" w:cs="Arial"/>
          <w:sz w:val="22"/>
          <w:szCs w:val="22"/>
        </w:rPr>
        <w:t>1</w:t>
      </w:r>
      <w:r w:rsidR="009F4307">
        <w:rPr>
          <w:rFonts w:ascii="Arial" w:hAnsi="Arial" w:cs="Arial"/>
          <w:sz w:val="22"/>
          <w:szCs w:val="22"/>
        </w:rPr>
        <w:t>3</w:t>
      </w:r>
      <w:r w:rsidR="00F50CF2">
        <w:rPr>
          <w:rFonts w:ascii="Arial" w:hAnsi="Arial" w:cs="Arial"/>
          <w:sz w:val="22"/>
          <w:szCs w:val="22"/>
        </w:rPr>
        <w:t>a</w:t>
      </w:r>
      <w:r w:rsidR="00E96BE9">
        <w:rPr>
          <w:rFonts w:ascii="Arial" w:hAnsi="Arial" w:cs="Arial"/>
          <w:sz w:val="22"/>
          <w:szCs w:val="22"/>
        </w:rPr>
        <w:tab/>
      </w:r>
      <w:r w:rsidRPr="007A06EA">
        <w:rPr>
          <w:rFonts w:ascii="Arial" w:hAnsi="Arial" w:cs="Arial"/>
          <w:sz w:val="22"/>
          <w:szCs w:val="22"/>
        </w:rPr>
        <w:t>– Oświadczenie do faktur elektronicznych</w:t>
      </w:r>
      <w:bookmarkStart w:id="24" w:name="_Hlk213795510"/>
    </w:p>
    <w:p w14:paraId="4418F8D5" w14:textId="77777777" w:rsidR="00E96BE9" w:rsidRDefault="00F50CF2" w:rsidP="00E96BE9">
      <w:pPr>
        <w:tabs>
          <w:tab w:val="left" w:pos="1418"/>
        </w:tabs>
        <w:spacing w:line="360" w:lineRule="auto"/>
        <w:ind w:left="-284"/>
        <w:rPr>
          <w:rFonts w:ascii="Arial" w:hAnsi="Arial" w:cs="Arial"/>
          <w:sz w:val="22"/>
          <w:szCs w:val="22"/>
        </w:rPr>
      </w:pPr>
      <w:r w:rsidRPr="00922479">
        <w:rPr>
          <w:rFonts w:ascii="Arial" w:hAnsi="Arial" w:cs="Arial"/>
          <w:sz w:val="22"/>
          <w:szCs w:val="22"/>
        </w:rPr>
        <w:t xml:space="preserve">Załącznik nr </w:t>
      </w:r>
      <w:r w:rsidR="00A37002">
        <w:rPr>
          <w:rFonts w:ascii="Arial" w:hAnsi="Arial" w:cs="Arial"/>
          <w:sz w:val="22"/>
          <w:szCs w:val="22"/>
        </w:rPr>
        <w:t>1</w:t>
      </w:r>
      <w:r w:rsidR="009F4307">
        <w:rPr>
          <w:rFonts w:ascii="Arial" w:hAnsi="Arial" w:cs="Arial"/>
          <w:sz w:val="22"/>
          <w:szCs w:val="22"/>
        </w:rPr>
        <w:t>3</w:t>
      </w:r>
      <w:r>
        <w:rPr>
          <w:rFonts w:ascii="Arial" w:hAnsi="Arial" w:cs="Arial"/>
          <w:sz w:val="22"/>
          <w:szCs w:val="22"/>
        </w:rPr>
        <w:t>b</w:t>
      </w:r>
      <w:r w:rsidR="00E96BE9">
        <w:rPr>
          <w:rFonts w:ascii="Arial" w:hAnsi="Arial" w:cs="Arial"/>
          <w:sz w:val="22"/>
          <w:szCs w:val="22"/>
        </w:rPr>
        <w:tab/>
      </w:r>
      <w:r w:rsidRPr="00922479">
        <w:rPr>
          <w:rFonts w:ascii="Arial" w:hAnsi="Arial" w:cs="Arial"/>
          <w:sz w:val="22"/>
          <w:szCs w:val="22"/>
        </w:rPr>
        <w:t xml:space="preserve">–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bookmarkEnd w:id="24"/>
      <w:proofErr w:type="spellEnd"/>
    </w:p>
    <w:p w14:paraId="55D4673F" w14:textId="0DA52399" w:rsidR="00F50CF2" w:rsidRPr="00E96BE9" w:rsidRDefault="00A37002" w:rsidP="00E96BE9">
      <w:pPr>
        <w:tabs>
          <w:tab w:val="left" w:pos="1418"/>
        </w:tabs>
        <w:spacing w:line="360" w:lineRule="auto"/>
        <w:ind w:left="1418" w:hanging="1702"/>
        <w:rPr>
          <w:rFonts w:ascii="Arial" w:hAnsi="Arial" w:cs="Arial"/>
          <w:sz w:val="22"/>
          <w:szCs w:val="22"/>
        </w:rPr>
      </w:pPr>
      <w:r w:rsidRPr="00A37002">
        <w:rPr>
          <w:rFonts w:ascii="Arial" w:hAnsi="Arial" w:cs="Arial"/>
          <w:bCs/>
          <w:sz w:val="22"/>
          <w:szCs w:val="22"/>
        </w:rPr>
        <w:t>Załącznik nr 1</w:t>
      </w:r>
      <w:r w:rsidR="009F4307">
        <w:rPr>
          <w:rFonts w:ascii="Arial" w:hAnsi="Arial" w:cs="Arial"/>
          <w:bCs/>
          <w:sz w:val="22"/>
          <w:szCs w:val="22"/>
        </w:rPr>
        <w:t>4</w:t>
      </w:r>
      <w:r w:rsidR="00E96BE9">
        <w:rPr>
          <w:rFonts w:ascii="Arial" w:hAnsi="Arial" w:cs="Arial"/>
          <w:bCs/>
          <w:sz w:val="22"/>
          <w:szCs w:val="22"/>
        </w:rPr>
        <w:tab/>
      </w:r>
      <w:r w:rsidRPr="00A37002">
        <w:rPr>
          <w:rFonts w:ascii="Arial" w:hAnsi="Arial" w:cs="Arial"/>
          <w:bCs/>
          <w:sz w:val="22"/>
          <w:szCs w:val="22"/>
        </w:rPr>
        <w:t>–</w:t>
      </w:r>
      <w:r w:rsidR="00A37AAA" w:rsidRPr="00A37AAA">
        <w:t xml:space="preserve"> </w:t>
      </w:r>
      <w:r w:rsidR="00A37AAA" w:rsidRPr="00A37AAA">
        <w:rPr>
          <w:rFonts w:ascii="Arial" w:hAnsi="Arial" w:cs="Arial"/>
          <w:bCs/>
          <w:sz w:val="22"/>
          <w:szCs w:val="22"/>
        </w:rPr>
        <w:t>Oświadczenie o niepodleganiu wykluczeniu na podstawie art. 7 ust. 1 ustawy</w:t>
      </w:r>
      <w:r w:rsidR="00E96BE9">
        <w:rPr>
          <w:rFonts w:ascii="Arial" w:hAnsi="Arial" w:cs="Arial"/>
          <w:bCs/>
          <w:sz w:val="22"/>
          <w:szCs w:val="22"/>
        </w:rPr>
        <w:br/>
      </w:r>
      <w:r w:rsidR="00A37AAA" w:rsidRPr="00A37AAA">
        <w:rPr>
          <w:rFonts w:ascii="Arial" w:hAnsi="Arial" w:cs="Arial"/>
          <w:bCs/>
          <w:sz w:val="22"/>
          <w:szCs w:val="22"/>
        </w:rPr>
        <w:t>z dnia 13 kwietnia 2022 r. o szczególnych rozwiązaniach w zakresie przeciwdziałania wspieraniu agresji na Ukrainę oraz służących ochronie bezpieczeństwa narodowego (t. j. Dz. U. z 2025 r., poz. 514)</w:t>
      </w:r>
    </w:p>
    <w:p w14:paraId="5DB0F500" w14:textId="77777777" w:rsidR="00F50CF2" w:rsidRDefault="00F50CF2" w:rsidP="00D41475">
      <w:pPr>
        <w:spacing w:line="360" w:lineRule="auto"/>
        <w:jc w:val="both"/>
        <w:rPr>
          <w:rFonts w:ascii="Arial" w:hAnsi="Arial" w:cs="Arial"/>
          <w:b/>
          <w:sz w:val="22"/>
          <w:szCs w:val="22"/>
        </w:rPr>
      </w:pPr>
    </w:p>
    <w:p w14:paraId="7371E360" w14:textId="77777777" w:rsidR="00E96BE9" w:rsidRDefault="00E96BE9" w:rsidP="00D41475">
      <w:pPr>
        <w:spacing w:line="360" w:lineRule="auto"/>
        <w:jc w:val="both"/>
        <w:rPr>
          <w:rFonts w:ascii="Arial" w:hAnsi="Arial" w:cs="Arial"/>
          <w:b/>
          <w:sz w:val="22"/>
          <w:szCs w:val="22"/>
        </w:rPr>
      </w:pPr>
    </w:p>
    <w:p w14:paraId="21E168EB" w14:textId="75BCC779" w:rsidR="0051564D" w:rsidRPr="007A06EA" w:rsidRDefault="00F50CF2" w:rsidP="007A06EA">
      <w:pPr>
        <w:spacing w:line="360" w:lineRule="auto"/>
        <w:ind w:left="-284"/>
        <w:jc w:val="both"/>
        <w:rPr>
          <w:rFonts w:ascii="Arial" w:hAnsi="Arial" w:cs="Arial"/>
          <w:b/>
          <w:sz w:val="22"/>
          <w:szCs w:val="22"/>
        </w:rPr>
      </w:pPr>
      <w:r>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Pr>
          <w:rFonts w:ascii="Arial" w:hAnsi="Arial" w:cs="Arial"/>
          <w:b/>
          <w:sz w:val="22"/>
          <w:szCs w:val="22"/>
        </w:rPr>
        <w:t>Z</w:t>
      </w:r>
      <w:r w:rsidR="0051564D" w:rsidRPr="007A06EA">
        <w:rPr>
          <w:rFonts w:ascii="Arial" w:hAnsi="Arial" w:cs="Arial"/>
          <w:b/>
          <w:sz w:val="22"/>
          <w:szCs w:val="22"/>
        </w:rPr>
        <w:t>a Wykonawcę:</w:t>
      </w:r>
    </w:p>
    <w:p w14:paraId="79880ED9" w14:textId="56D37663" w:rsidR="00DC6D1E" w:rsidRPr="00D41475" w:rsidRDefault="0051564D" w:rsidP="00D41475">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22C75300" w14:textId="77777777" w:rsidR="00FC2C64" w:rsidRDefault="00FC2C64" w:rsidP="00A37AAA">
      <w:pPr>
        <w:spacing w:line="360" w:lineRule="auto"/>
        <w:ind w:left="-284"/>
        <w:jc w:val="both"/>
        <w:rPr>
          <w:rFonts w:ascii="Arial" w:hAnsi="Arial" w:cs="Arial"/>
          <w:b/>
          <w:bCs/>
          <w:sz w:val="18"/>
          <w:szCs w:val="18"/>
        </w:rPr>
      </w:pPr>
    </w:p>
    <w:p w14:paraId="3A706E4E" w14:textId="77777777" w:rsidR="00FC2C64" w:rsidRDefault="00FC2C64" w:rsidP="00A37AAA">
      <w:pPr>
        <w:spacing w:line="360" w:lineRule="auto"/>
        <w:ind w:left="-284"/>
        <w:jc w:val="both"/>
        <w:rPr>
          <w:rFonts w:ascii="Arial" w:hAnsi="Arial" w:cs="Arial"/>
          <w:b/>
          <w:bCs/>
          <w:sz w:val="18"/>
          <w:szCs w:val="18"/>
        </w:rPr>
      </w:pPr>
    </w:p>
    <w:p w14:paraId="0B8340B5" w14:textId="77777777" w:rsidR="00FC2C64" w:rsidRDefault="00FC2C64" w:rsidP="00A37AAA">
      <w:pPr>
        <w:spacing w:line="360" w:lineRule="auto"/>
        <w:ind w:left="-284"/>
        <w:jc w:val="both"/>
        <w:rPr>
          <w:rFonts w:ascii="Arial" w:hAnsi="Arial" w:cs="Arial"/>
          <w:b/>
          <w:bCs/>
          <w:sz w:val="18"/>
          <w:szCs w:val="18"/>
        </w:rPr>
      </w:pPr>
    </w:p>
    <w:p w14:paraId="11497A53" w14:textId="77777777" w:rsidR="00FC2C64" w:rsidRDefault="00FC2C64" w:rsidP="00A37AAA">
      <w:pPr>
        <w:spacing w:line="360" w:lineRule="auto"/>
        <w:ind w:left="-284"/>
        <w:jc w:val="both"/>
        <w:rPr>
          <w:rFonts w:ascii="Arial" w:hAnsi="Arial" w:cs="Arial"/>
          <w:b/>
          <w:bCs/>
          <w:sz w:val="18"/>
          <w:szCs w:val="18"/>
        </w:rPr>
      </w:pPr>
    </w:p>
    <w:p w14:paraId="08F5F3BD" w14:textId="77777777" w:rsidR="00FC2C64" w:rsidRDefault="00FC2C64" w:rsidP="00A37AAA">
      <w:pPr>
        <w:spacing w:line="360" w:lineRule="auto"/>
        <w:ind w:left="-284"/>
        <w:jc w:val="both"/>
        <w:rPr>
          <w:rFonts w:ascii="Arial" w:hAnsi="Arial" w:cs="Arial"/>
          <w:b/>
          <w:bCs/>
          <w:sz w:val="18"/>
          <w:szCs w:val="18"/>
        </w:rPr>
      </w:pPr>
    </w:p>
    <w:p w14:paraId="22F8AB6D" w14:textId="77777777" w:rsidR="009D5152" w:rsidRDefault="009D5152" w:rsidP="00576341">
      <w:pPr>
        <w:spacing w:line="360" w:lineRule="auto"/>
        <w:jc w:val="both"/>
        <w:rPr>
          <w:rFonts w:ascii="Arial" w:hAnsi="Arial" w:cs="Arial"/>
          <w:b/>
          <w:bCs/>
          <w:sz w:val="18"/>
          <w:szCs w:val="18"/>
        </w:rPr>
      </w:pPr>
    </w:p>
    <w:p w14:paraId="24F08572" w14:textId="77777777" w:rsidR="00617CD7" w:rsidRDefault="00617CD7" w:rsidP="00A37AAA">
      <w:pPr>
        <w:spacing w:line="360" w:lineRule="auto"/>
        <w:ind w:left="-284"/>
        <w:jc w:val="both"/>
        <w:rPr>
          <w:rFonts w:ascii="Arial" w:hAnsi="Arial" w:cs="Arial"/>
          <w:b/>
          <w:bCs/>
          <w:sz w:val="18"/>
          <w:szCs w:val="18"/>
        </w:rPr>
      </w:pPr>
    </w:p>
    <w:p w14:paraId="2F6F295B" w14:textId="77777777" w:rsidR="00617CD7" w:rsidRDefault="00617CD7" w:rsidP="00A37AAA">
      <w:pPr>
        <w:spacing w:line="360" w:lineRule="auto"/>
        <w:ind w:left="-284"/>
        <w:jc w:val="both"/>
        <w:rPr>
          <w:rFonts w:ascii="Arial" w:hAnsi="Arial" w:cs="Arial"/>
          <w:b/>
          <w:bCs/>
          <w:sz w:val="18"/>
          <w:szCs w:val="18"/>
        </w:rPr>
      </w:pPr>
    </w:p>
    <w:p w14:paraId="444799D4" w14:textId="77777777" w:rsidR="00617CD7" w:rsidRDefault="00617CD7" w:rsidP="00A37AAA">
      <w:pPr>
        <w:spacing w:line="360" w:lineRule="auto"/>
        <w:ind w:left="-284"/>
        <w:jc w:val="both"/>
        <w:rPr>
          <w:rFonts w:ascii="Arial" w:hAnsi="Arial" w:cs="Arial"/>
          <w:b/>
          <w:bCs/>
          <w:sz w:val="18"/>
          <w:szCs w:val="18"/>
        </w:rPr>
      </w:pPr>
    </w:p>
    <w:p w14:paraId="3825D430" w14:textId="77777777" w:rsidR="00617CD7" w:rsidRDefault="00617CD7" w:rsidP="00A37AAA">
      <w:pPr>
        <w:spacing w:line="360" w:lineRule="auto"/>
        <w:ind w:left="-284"/>
        <w:jc w:val="both"/>
        <w:rPr>
          <w:rFonts w:ascii="Arial" w:hAnsi="Arial" w:cs="Arial"/>
          <w:b/>
          <w:bCs/>
          <w:sz w:val="18"/>
          <w:szCs w:val="18"/>
        </w:rPr>
      </w:pPr>
    </w:p>
    <w:p w14:paraId="1BB73744" w14:textId="77777777" w:rsidR="00617CD7" w:rsidRDefault="00617CD7" w:rsidP="00A37AAA">
      <w:pPr>
        <w:spacing w:line="360" w:lineRule="auto"/>
        <w:ind w:left="-284"/>
        <w:jc w:val="both"/>
        <w:rPr>
          <w:rFonts w:ascii="Arial" w:hAnsi="Arial" w:cs="Arial"/>
          <w:b/>
          <w:bCs/>
          <w:sz w:val="18"/>
          <w:szCs w:val="18"/>
        </w:rPr>
      </w:pPr>
    </w:p>
    <w:p w14:paraId="6BB9AAF4" w14:textId="77777777" w:rsidR="00617CD7" w:rsidRDefault="00617CD7" w:rsidP="00A37AAA">
      <w:pPr>
        <w:spacing w:line="360" w:lineRule="auto"/>
        <w:ind w:left="-284"/>
        <w:jc w:val="both"/>
        <w:rPr>
          <w:rFonts w:ascii="Arial" w:hAnsi="Arial" w:cs="Arial"/>
          <w:b/>
          <w:bCs/>
          <w:sz w:val="18"/>
          <w:szCs w:val="18"/>
        </w:rPr>
      </w:pPr>
    </w:p>
    <w:p w14:paraId="5187004A" w14:textId="77777777" w:rsidR="00617CD7" w:rsidRDefault="00617CD7" w:rsidP="00A37AAA">
      <w:pPr>
        <w:spacing w:line="360" w:lineRule="auto"/>
        <w:ind w:left="-284"/>
        <w:jc w:val="both"/>
        <w:rPr>
          <w:rFonts w:ascii="Arial" w:hAnsi="Arial" w:cs="Arial"/>
          <w:b/>
          <w:bCs/>
          <w:sz w:val="18"/>
          <w:szCs w:val="18"/>
        </w:rPr>
      </w:pPr>
    </w:p>
    <w:p w14:paraId="325F2E01" w14:textId="77777777" w:rsidR="00617CD7" w:rsidRDefault="00617CD7" w:rsidP="00A37AAA">
      <w:pPr>
        <w:spacing w:line="360" w:lineRule="auto"/>
        <w:ind w:left="-284"/>
        <w:jc w:val="both"/>
        <w:rPr>
          <w:rFonts w:ascii="Arial" w:hAnsi="Arial" w:cs="Arial"/>
          <w:b/>
          <w:bCs/>
          <w:sz w:val="18"/>
          <w:szCs w:val="18"/>
        </w:rPr>
      </w:pPr>
    </w:p>
    <w:p w14:paraId="7ED82D92" w14:textId="77777777" w:rsidR="00617CD7" w:rsidRDefault="00617CD7" w:rsidP="00A37AAA">
      <w:pPr>
        <w:spacing w:line="360" w:lineRule="auto"/>
        <w:ind w:left="-284"/>
        <w:jc w:val="both"/>
        <w:rPr>
          <w:rFonts w:ascii="Arial" w:hAnsi="Arial" w:cs="Arial"/>
          <w:b/>
          <w:bCs/>
          <w:sz w:val="18"/>
          <w:szCs w:val="18"/>
        </w:rPr>
      </w:pPr>
    </w:p>
    <w:p w14:paraId="66D75CF5" w14:textId="77777777" w:rsidR="00617CD7" w:rsidRDefault="00617CD7" w:rsidP="00A37AAA">
      <w:pPr>
        <w:spacing w:line="360" w:lineRule="auto"/>
        <w:ind w:left="-284"/>
        <w:jc w:val="both"/>
        <w:rPr>
          <w:rFonts w:ascii="Arial" w:hAnsi="Arial" w:cs="Arial"/>
          <w:b/>
          <w:bCs/>
          <w:sz w:val="18"/>
          <w:szCs w:val="18"/>
        </w:rPr>
      </w:pPr>
    </w:p>
    <w:p w14:paraId="3C633BAE" w14:textId="77777777" w:rsidR="00617CD7" w:rsidRDefault="00617CD7" w:rsidP="00A37AAA">
      <w:pPr>
        <w:spacing w:line="360" w:lineRule="auto"/>
        <w:ind w:left="-284"/>
        <w:jc w:val="both"/>
        <w:rPr>
          <w:rFonts w:ascii="Arial" w:hAnsi="Arial" w:cs="Arial"/>
          <w:b/>
          <w:bCs/>
          <w:sz w:val="18"/>
          <w:szCs w:val="18"/>
        </w:rPr>
      </w:pPr>
    </w:p>
    <w:p w14:paraId="597CB6D2" w14:textId="77777777" w:rsidR="00617CD7" w:rsidRDefault="00617CD7" w:rsidP="00AF014A">
      <w:pPr>
        <w:spacing w:line="360" w:lineRule="auto"/>
        <w:jc w:val="both"/>
        <w:rPr>
          <w:rFonts w:ascii="Arial" w:hAnsi="Arial" w:cs="Arial"/>
          <w:b/>
          <w:bCs/>
          <w:sz w:val="18"/>
          <w:szCs w:val="18"/>
        </w:rPr>
      </w:pPr>
    </w:p>
    <w:p w14:paraId="0043171D" w14:textId="71AB738C"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 do Umowy </w:t>
      </w:r>
      <w:r w:rsidR="00DC6D1E">
        <w:rPr>
          <w:rFonts w:ascii="Arial" w:hAnsi="Arial" w:cs="Arial"/>
          <w:b/>
          <w:bCs/>
          <w:sz w:val="18"/>
          <w:szCs w:val="18"/>
        </w:rPr>
        <w:t xml:space="preserve">ramowej </w:t>
      </w:r>
      <w:r>
        <w:rPr>
          <w:rFonts w:ascii="Arial" w:hAnsi="Arial" w:cs="Arial"/>
          <w:b/>
          <w:bCs/>
          <w:sz w:val="18"/>
          <w:szCs w:val="18"/>
        </w:rPr>
        <w:t>nr … z dnia …</w:t>
      </w:r>
    </w:p>
    <w:p w14:paraId="28DA7134" w14:textId="77777777" w:rsidR="00A37AAA" w:rsidRDefault="00A37AAA" w:rsidP="00A37AAA">
      <w:pPr>
        <w:spacing w:line="360" w:lineRule="auto"/>
        <w:ind w:left="-284"/>
        <w:jc w:val="both"/>
        <w:rPr>
          <w:rFonts w:ascii="Arial" w:hAnsi="Arial" w:cs="Arial"/>
          <w:sz w:val="22"/>
          <w:szCs w:val="22"/>
        </w:rPr>
      </w:pPr>
    </w:p>
    <w:p w14:paraId="5F359E2C" w14:textId="77777777" w:rsidR="00A37AAA" w:rsidRDefault="00A37AAA" w:rsidP="00A37AAA">
      <w:pPr>
        <w:spacing w:line="360" w:lineRule="auto"/>
        <w:ind w:left="-284"/>
        <w:jc w:val="both"/>
        <w:rPr>
          <w:rFonts w:ascii="Arial" w:hAnsi="Arial" w:cs="Arial"/>
          <w:sz w:val="22"/>
          <w:szCs w:val="22"/>
        </w:rPr>
      </w:pPr>
    </w:p>
    <w:p w14:paraId="2701F4BF" w14:textId="77777777" w:rsidR="00A37AAA" w:rsidRDefault="00A37AAA" w:rsidP="00A37AAA">
      <w:pPr>
        <w:spacing w:line="360" w:lineRule="auto"/>
        <w:ind w:left="-284"/>
        <w:jc w:val="both"/>
        <w:rPr>
          <w:rFonts w:ascii="Arial" w:hAnsi="Arial" w:cs="Arial"/>
          <w:sz w:val="22"/>
          <w:szCs w:val="22"/>
        </w:rPr>
      </w:pPr>
    </w:p>
    <w:p w14:paraId="11171968" w14:textId="77777777" w:rsidR="00A37AAA" w:rsidRDefault="00A37AAA" w:rsidP="00A37AAA">
      <w:pPr>
        <w:spacing w:line="360" w:lineRule="auto"/>
        <w:ind w:left="-284"/>
        <w:jc w:val="both"/>
        <w:rPr>
          <w:rFonts w:ascii="Arial" w:hAnsi="Arial" w:cs="Arial"/>
          <w:sz w:val="22"/>
          <w:szCs w:val="22"/>
        </w:rPr>
      </w:pPr>
    </w:p>
    <w:p w14:paraId="3E367257" w14:textId="77777777" w:rsidR="00A37AAA" w:rsidRDefault="00A37AAA" w:rsidP="00A37AAA">
      <w:pPr>
        <w:spacing w:line="360" w:lineRule="auto"/>
        <w:ind w:left="-284"/>
        <w:jc w:val="both"/>
        <w:rPr>
          <w:rFonts w:ascii="Arial" w:hAnsi="Arial" w:cs="Arial"/>
          <w:sz w:val="22"/>
          <w:szCs w:val="22"/>
        </w:rPr>
      </w:pPr>
    </w:p>
    <w:p w14:paraId="49CD38FD" w14:textId="77777777" w:rsidR="00A37AAA" w:rsidRDefault="00A37AAA" w:rsidP="00A37AAA">
      <w:pPr>
        <w:spacing w:line="360" w:lineRule="auto"/>
        <w:ind w:left="-284"/>
        <w:jc w:val="both"/>
        <w:rPr>
          <w:rFonts w:ascii="Arial" w:hAnsi="Arial" w:cs="Arial"/>
          <w:sz w:val="22"/>
          <w:szCs w:val="22"/>
        </w:rPr>
      </w:pPr>
    </w:p>
    <w:p w14:paraId="61102364" w14:textId="77777777" w:rsidR="00A37AAA" w:rsidRDefault="00A37AAA" w:rsidP="00A37AAA">
      <w:pPr>
        <w:spacing w:line="360" w:lineRule="auto"/>
        <w:ind w:left="-284"/>
        <w:jc w:val="both"/>
        <w:rPr>
          <w:rFonts w:ascii="Arial" w:hAnsi="Arial" w:cs="Arial"/>
          <w:sz w:val="22"/>
          <w:szCs w:val="22"/>
        </w:rPr>
      </w:pPr>
    </w:p>
    <w:p w14:paraId="432A993B" w14:textId="77777777" w:rsidR="00A37AAA" w:rsidRDefault="00A37AAA" w:rsidP="00A37AAA">
      <w:pPr>
        <w:spacing w:line="360" w:lineRule="auto"/>
        <w:ind w:left="-284"/>
        <w:jc w:val="both"/>
        <w:rPr>
          <w:rFonts w:ascii="Arial" w:hAnsi="Arial" w:cs="Arial"/>
          <w:sz w:val="22"/>
          <w:szCs w:val="22"/>
        </w:rPr>
      </w:pPr>
    </w:p>
    <w:p w14:paraId="54454778" w14:textId="77777777" w:rsidR="00A37AAA" w:rsidRDefault="00A37AAA" w:rsidP="00A37AAA">
      <w:pPr>
        <w:spacing w:line="360" w:lineRule="auto"/>
        <w:ind w:left="-284"/>
        <w:jc w:val="both"/>
        <w:rPr>
          <w:rFonts w:ascii="Arial" w:hAnsi="Arial" w:cs="Arial"/>
          <w:sz w:val="22"/>
          <w:szCs w:val="22"/>
        </w:rPr>
      </w:pPr>
    </w:p>
    <w:p w14:paraId="00D3BB09" w14:textId="77777777" w:rsidR="00A37AAA" w:rsidRDefault="00A37AAA" w:rsidP="00A37AAA">
      <w:pPr>
        <w:spacing w:line="360" w:lineRule="auto"/>
        <w:ind w:left="-284"/>
        <w:jc w:val="both"/>
        <w:rPr>
          <w:rFonts w:ascii="Arial" w:hAnsi="Arial" w:cs="Arial"/>
          <w:sz w:val="22"/>
          <w:szCs w:val="22"/>
        </w:rPr>
      </w:pPr>
    </w:p>
    <w:p w14:paraId="55BB0616" w14:textId="77777777" w:rsidR="00A37AAA" w:rsidRDefault="00A37AAA" w:rsidP="00A37AAA">
      <w:pPr>
        <w:spacing w:line="360" w:lineRule="auto"/>
        <w:ind w:left="-284"/>
        <w:jc w:val="both"/>
        <w:rPr>
          <w:rFonts w:ascii="Arial" w:hAnsi="Arial" w:cs="Arial"/>
          <w:sz w:val="22"/>
          <w:szCs w:val="22"/>
        </w:rPr>
      </w:pPr>
    </w:p>
    <w:p w14:paraId="02E54E38" w14:textId="3727CD80" w:rsidR="00A37AAA" w:rsidRPr="00974F80" w:rsidRDefault="00A37AAA" w:rsidP="00A37AAA">
      <w:pPr>
        <w:ind w:left="-284"/>
        <w:jc w:val="center"/>
        <w:rPr>
          <w:rFonts w:ascii="Arial" w:hAnsi="Arial" w:cs="Arial"/>
          <w:b/>
          <w:bCs/>
          <w:sz w:val="28"/>
          <w:szCs w:val="28"/>
        </w:rPr>
      </w:pPr>
      <w:r w:rsidRPr="00974F80">
        <w:rPr>
          <w:rFonts w:ascii="Arial" w:hAnsi="Arial" w:cs="Arial"/>
          <w:b/>
          <w:bCs/>
          <w:sz w:val="28"/>
          <w:szCs w:val="28"/>
        </w:rPr>
        <w:t>ODPIS AKTUALNY Z REJESTRU PRZEDSIĘBIORCÓW KRS</w:t>
      </w:r>
      <w:r>
        <w:rPr>
          <w:rFonts w:ascii="Arial" w:hAnsi="Arial" w:cs="Arial"/>
          <w:b/>
          <w:bCs/>
          <w:sz w:val="28"/>
          <w:szCs w:val="28"/>
        </w:rPr>
        <w:t xml:space="preserve">/ WYDRUK CEIDG </w:t>
      </w:r>
      <w:r w:rsidRPr="00974F80">
        <w:rPr>
          <w:rFonts w:ascii="Arial" w:hAnsi="Arial" w:cs="Arial"/>
          <w:b/>
          <w:bCs/>
          <w:sz w:val="28"/>
          <w:szCs w:val="28"/>
        </w:rPr>
        <w:t>WYKONAWCY</w:t>
      </w:r>
    </w:p>
    <w:p w14:paraId="31F65937" w14:textId="77777777" w:rsidR="00A37AAA" w:rsidRDefault="00A37AAA" w:rsidP="00A37AAA">
      <w:pPr>
        <w:spacing w:line="360" w:lineRule="auto"/>
        <w:ind w:left="-284"/>
        <w:jc w:val="both"/>
        <w:rPr>
          <w:rFonts w:ascii="Arial" w:hAnsi="Arial" w:cs="Arial"/>
          <w:sz w:val="22"/>
          <w:szCs w:val="22"/>
        </w:rPr>
      </w:pPr>
    </w:p>
    <w:p w14:paraId="1AF1C0CB" w14:textId="77777777" w:rsidR="00A37AAA" w:rsidRDefault="00A37AAA" w:rsidP="00A37AAA">
      <w:pPr>
        <w:spacing w:line="360" w:lineRule="auto"/>
        <w:ind w:left="-284"/>
        <w:jc w:val="both"/>
        <w:rPr>
          <w:rFonts w:ascii="Arial" w:hAnsi="Arial" w:cs="Arial"/>
          <w:sz w:val="22"/>
          <w:szCs w:val="22"/>
        </w:rPr>
      </w:pPr>
    </w:p>
    <w:p w14:paraId="4639593A" w14:textId="77777777" w:rsidR="00A37AAA" w:rsidRDefault="00A37AAA" w:rsidP="00A37AAA">
      <w:pPr>
        <w:spacing w:line="360" w:lineRule="auto"/>
        <w:ind w:left="-284"/>
        <w:jc w:val="both"/>
        <w:rPr>
          <w:rFonts w:ascii="Arial" w:hAnsi="Arial" w:cs="Arial"/>
          <w:sz w:val="22"/>
          <w:szCs w:val="22"/>
        </w:rPr>
      </w:pPr>
    </w:p>
    <w:p w14:paraId="06F28B89" w14:textId="77777777" w:rsidR="00A37AAA" w:rsidRDefault="00A37AAA" w:rsidP="00A37AAA">
      <w:pPr>
        <w:spacing w:line="360" w:lineRule="auto"/>
        <w:ind w:left="-284"/>
        <w:jc w:val="both"/>
        <w:rPr>
          <w:rFonts w:ascii="Arial" w:hAnsi="Arial" w:cs="Arial"/>
          <w:sz w:val="22"/>
          <w:szCs w:val="22"/>
        </w:rPr>
      </w:pPr>
    </w:p>
    <w:p w14:paraId="1C66922D" w14:textId="77777777" w:rsidR="00A37AAA" w:rsidRDefault="00A37AAA" w:rsidP="00A37AAA">
      <w:pPr>
        <w:spacing w:line="360" w:lineRule="auto"/>
        <w:ind w:left="-284"/>
        <w:jc w:val="both"/>
        <w:rPr>
          <w:rFonts w:ascii="Arial" w:hAnsi="Arial" w:cs="Arial"/>
          <w:sz w:val="22"/>
          <w:szCs w:val="22"/>
        </w:rPr>
      </w:pPr>
    </w:p>
    <w:p w14:paraId="4BB65866" w14:textId="77777777" w:rsidR="00A37AAA" w:rsidRDefault="00A37AAA" w:rsidP="00A37AAA">
      <w:pPr>
        <w:spacing w:line="360" w:lineRule="auto"/>
        <w:ind w:left="-284"/>
        <w:jc w:val="both"/>
        <w:rPr>
          <w:rFonts w:ascii="Arial" w:hAnsi="Arial" w:cs="Arial"/>
          <w:sz w:val="22"/>
          <w:szCs w:val="22"/>
        </w:rPr>
      </w:pPr>
    </w:p>
    <w:p w14:paraId="5899CBC1" w14:textId="77777777" w:rsidR="00A37AAA" w:rsidRDefault="00A37AAA" w:rsidP="00A37AAA">
      <w:pPr>
        <w:spacing w:line="360" w:lineRule="auto"/>
        <w:ind w:left="-284"/>
        <w:jc w:val="both"/>
        <w:rPr>
          <w:rFonts w:ascii="Arial" w:hAnsi="Arial" w:cs="Arial"/>
          <w:sz w:val="22"/>
          <w:szCs w:val="22"/>
        </w:rPr>
      </w:pPr>
    </w:p>
    <w:p w14:paraId="3D3E362F" w14:textId="77777777" w:rsidR="00A37AAA" w:rsidRDefault="00A37AAA" w:rsidP="00A37AAA">
      <w:pPr>
        <w:spacing w:line="360" w:lineRule="auto"/>
        <w:ind w:left="-284"/>
        <w:jc w:val="both"/>
        <w:rPr>
          <w:rFonts w:ascii="Arial" w:hAnsi="Arial" w:cs="Arial"/>
          <w:sz w:val="22"/>
          <w:szCs w:val="22"/>
        </w:rPr>
      </w:pPr>
    </w:p>
    <w:p w14:paraId="3248C492" w14:textId="77777777" w:rsidR="00A37AAA" w:rsidRDefault="00A37AAA" w:rsidP="00A37AAA">
      <w:pPr>
        <w:spacing w:line="360" w:lineRule="auto"/>
        <w:ind w:left="-284"/>
        <w:jc w:val="both"/>
        <w:rPr>
          <w:rFonts w:ascii="Arial" w:hAnsi="Arial" w:cs="Arial"/>
          <w:sz w:val="22"/>
          <w:szCs w:val="22"/>
        </w:rPr>
      </w:pPr>
    </w:p>
    <w:p w14:paraId="0B9A7DCE" w14:textId="77777777" w:rsidR="00A37AAA" w:rsidRDefault="00A37AAA" w:rsidP="00A37AAA">
      <w:pPr>
        <w:spacing w:line="360" w:lineRule="auto"/>
        <w:ind w:left="-284"/>
        <w:jc w:val="both"/>
        <w:rPr>
          <w:rFonts w:ascii="Arial" w:hAnsi="Arial" w:cs="Arial"/>
          <w:sz w:val="22"/>
          <w:szCs w:val="22"/>
        </w:rPr>
      </w:pPr>
    </w:p>
    <w:p w14:paraId="60840E58" w14:textId="77777777" w:rsidR="00A37AAA" w:rsidRDefault="00A37AAA" w:rsidP="00A37AAA">
      <w:pPr>
        <w:spacing w:line="360" w:lineRule="auto"/>
        <w:ind w:left="-284"/>
        <w:jc w:val="both"/>
        <w:rPr>
          <w:rFonts w:ascii="Arial" w:hAnsi="Arial" w:cs="Arial"/>
          <w:sz w:val="22"/>
          <w:szCs w:val="22"/>
        </w:rPr>
      </w:pPr>
    </w:p>
    <w:p w14:paraId="0A29EC4C" w14:textId="77777777" w:rsidR="00A37AAA" w:rsidRDefault="00A37AAA" w:rsidP="00A37AAA">
      <w:pPr>
        <w:spacing w:line="360" w:lineRule="auto"/>
        <w:ind w:left="-284"/>
        <w:jc w:val="both"/>
        <w:rPr>
          <w:rFonts w:ascii="Arial" w:hAnsi="Arial" w:cs="Arial"/>
          <w:sz w:val="22"/>
          <w:szCs w:val="22"/>
        </w:rPr>
      </w:pPr>
    </w:p>
    <w:p w14:paraId="06B477F0" w14:textId="77777777" w:rsidR="00A37AAA" w:rsidRDefault="00A37AAA" w:rsidP="00A37AAA">
      <w:pPr>
        <w:spacing w:line="360" w:lineRule="auto"/>
        <w:ind w:left="-284"/>
        <w:jc w:val="both"/>
        <w:rPr>
          <w:rFonts w:ascii="Arial" w:hAnsi="Arial" w:cs="Arial"/>
          <w:sz w:val="22"/>
          <w:szCs w:val="22"/>
        </w:rPr>
      </w:pPr>
    </w:p>
    <w:p w14:paraId="7D93DCD0" w14:textId="77777777" w:rsidR="00A37AAA" w:rsidRDefault="00A37AAA" w:rsidP="00A37AAA">
      <w:pPr>
        <w:spacing w:line="360" w:lineRule="auto"/>
        <w:ind w:left="-284"/>
        <w:jc w:val="both"/>
        <w:rPr>
          <w:rFonts w:ascii="Arial" w:hAnsi="Arial" w:cs="Arial"/>
          <w:sz w:val="22"/>
          <w:szCs w:val="22"/>
        </w:rPr>
      </w:pPr>
    </w:p>
    <w:p w14:paraId="70E49776" w14:textId="77777777" w:rsidR="00A37AAA" w:rsidRDefault="00A37AAA" w:rsidP="00A37AAA">
      <w:pPr>
        <w:spacing w:line="360" w:lineRule="auto"/>
        <w:ind w:left="-284"/>
        <w:jc w:val="both"/>
        <w:rPr>
          <w:rFonts w:ascii="Arial" w:hAnsi="Arial" w:cs="Arial"/>
          <w:sz w:val="22"/>
          <w:szCs w:val="22"/>
        </w:rPr>
      </w:pPr>
    </w:p>
    <w:p w14:paraId="0EF4769A" w14:textId="77777777" w:rsidR="00A37AAA" w:rsidRDefault="00A37AAA" w:rsidP="00A37AAA">
      <w:pPr>
        <w:spacing w:line="360" w:lineRule="auto"/>
        <w:ind w:left="-284"/>
        <w:jc w:val="both"/>
        <w:rPr>
          <w:rFonts w:ascii="Arial" w:hAnsi="Arial" w:cs="Arial"/>
          <w:sz w:val="22"/>
          <w:szCs w:val="22"/>
        </w:rPr>
      </w:pPr>
    </w:p>
    <w:p w14:paraId="0C1EF61B" w14:textId="77777777" w:rsidR="00A37AAA" w:rsidRDefault="00A37AAA" w:rsidP="00A37AAA">
      <w:pPr>
        <w:spacing w:line="360" w:lineRule="auto"/>
        <w:ind w:left="-284"/>
        <w:jc w:val="both"/>
        <w:rPr>
          <w:rFonts w:ascii="Arial" w:hAnsi="Arial" w:cs="Arial"/>
          <w:sz w:val="22"/>
          <w:szCs w:val="22"/>
        </w:rPr>
      </w:pPr>
    </w:p>
    <w:p w14:paraId="5BA2B19A" w14:textId="77777777" w:rsidR="00A37AAA" w:rsidRDefault="00A37AAA" w:rsidP="008A6770">
      <w:pPr>
        <w:spacing w:line="360" w:lineRule="auto"/>
        <w:jc w:val="both"/>
        <w:rPr>
          <w:rFonts w:ascii="Arial" w:hAnsi="Arial" w:cs="Arial"/>
          <w:sz w:val="22"/>
          <w:szCs w:val="22"/>
        </w:rPr>
      </w:pPr>
    </w:p>
    <w:p w14:paraId="01C93075" w14:textId="77777777" w:rsidR="00FE59D7" w:rsidRDefault="00FE59D7" w:rsidP="00A37AAA">
      <w:pPr>
        <w:spacing w:line="360" w:lineRule="auto"/>
        <w:ind w:left="-284"/>
        <w:jc w:val="both"/>
        <w:rPr>
          <w:rFonts w:ascii="Arial" w:hAnsi="Arial" w:cs="Arial"/>
          <w:b/>
          <w:bCs/>
          <w:sz w:val="18"/>
          <w:szCs w:val="18"/>
        </w:rPr>
      </w:pPr>
    </w:p>
    <w:p w14:paraId="323C8383" w14:textId="77777777" w:rsidR="00FE59D7" w:rsidRDefault="00FE59D7" w:rsidP="00A37AAA">
      <w:pPr>
        <w:spacing w:line="360" w:lineRule="auto"/>
        <w:ind w:left="-284"/>
        <w:jc w:val="both"/>
        <w:rPr>
          <w:rFonts w:ascii="Arial" w:hAnsi="Arial" w:cs="Arial"/>
          <w:b/>
          <w:bCs/>
          <w:sz w:val="18"/>
          <w:szCs w:val="18"/>
        </w:rPr>
      </w:pPr>
    </w:p>
    <w:p w14:paraId="235D3806" w14:textId="77777777" w:rsidR="00FE59D7" w:rsidRDefault="00FE59D7" w:rsidP="00A37AAA">
      <w:pPr>
        <w:spacing w:line="360" w:lineRule="auto"/>
        <w:ind w:left="-284"/>
        <w:jc w:val="both"/>
        <w:rPr>
          <w:rFonts w:ascii="Arial" w:hAnsi="Arial" w:cs="Arial"/>
          <w:b/>
          <w:bCs/>
          <w:sz w:val="18"/>
          <w:szCs w:val="18"/>
        </w:rPr>
      </w:pPr>
    </w:p>
    <w:p w14:paraId="541E9724" w14:textId="77777777" w:rsidR="00FE59D7" w:rsidRDefault="00FE59D7" w:rsidP="00A37AAA">
      <w:pPr>
        <w:spacing w:line="360" w:lineRule="auto"/>
        <w:ind w:left="-284"/>
        <w:jc w:val="both"/>
        <w:rPr>
          <w:rFonts w:ascii="Arial" w:hAnsi="Arial" w:cs="Arial"/>
          <w:b/>
          <w:bCs/>
          <w:sz w:val="18"/>
          <w:szCs w:val="18"/>
        </w:rPr>
      </w:pPr>
    </w:p>
    <w:p w14:paraId="6FFD041E" w14:textId="77777777" w:rsidR="00FE59D7" w:rsidRDefault="00FE59D7" w:rsidP="00A37AAA">
      <w:pPr>
        <w:spacing w:line="360" w:lineRule="auto"/>
        <w:ind w:left="-284"/>
        <w:jc w:val="both"/>
        <w:rPr>
          <w:rFonts w:ascii="Arial" w:hAnsi="Arial" w:cs="Arial"/>
          <w:b/>
          <w:bCs/>
          <w:sz w:val="18"/>
          <w:szCs w:val="18"/>
        </w:rPr>
      </w:pPr>
    </w:p>
    <w:p w14:paraId="3F189BCF" w14:textId="77777777" w:rsidR="00FE59D7" w:rsidRDefault="00FE59D7" w:rsidP="00A37AAA">
      <w:pPr>
        <w:spacing w:line="360" w:lineRule="auto"/>
        <w:ind w:left="-284"/>
        <w:jc w:val="both"/>
        <w:rPr>
          <w:rFonts w:ascii="Arial" w:hAnsi="Arial" w:cs="Arial"/>
          <w:b/>
          <w:bCs/>
          <w:sz w:val="18"/>
          <w:szCs w:val="18"/>
        </w:rPr>
      </w:pPr>
    </w:p>
    <w:p w14:paraId="5ABDAFCC" w14:textId="5893F486"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2 do Umowy </w:t>
      </w:r>
      <w:r w:rsidR="00DC6D1E">
        <w:rPr>
          <w:rFonts w:ascii="Arial" w:hAnsi="Arial" w:cs="Arial"/>
          <w:b/>
          <w:bCs/>
          <w:sz w:val="18"/>
          <w:szCs w:val="18"/>
        </w:rPr>
        <w:t xml:space="preserve">ramowej </w:t>
      </w:r>
      <w:r>
        <w:rPr>
          <w:rFonts w:ascii="Arial" w:hAnsi="Arial" w:cs="Arial"/>
          <w:b/>
          <w:bCs/>
          <w:sz w:val="18"/>
          <w:szCs w:val="18"/>
        </w:rPr>
        <w:t>nr … z dnia …</w:t>
      </w:r>
    </w:p>
    <w:p w14:paraId="3A0E1953" w14:textId="77777777" w:rsidR="00A37AAA" w:rsidRDefault="00A37AAA" w:rsidP="00A37AAA">
      <w:pPr>
        <w:spacing w:line="360" w:lineRule="auto"/>
        <w:ind w:left="-284"/>
        <w:jc w:val="both"/>
        <w:rPr>
          <w:rFonts w:ascii="Arial" w:hAnsi="Arial" w:cs="Arial"/>
          <w:sz w:val="22"/>
          <w:szCs w:val="22"/>
        </w:rPr>
      </w:pPr>
    </w:p>
    <w:p w14:paraId="49EE546D" w14:textId="77777777" w:rsidR="00A37AAA" w:rsidRDefault="00A37AAA" w:rsidP="00A37AAA">
      <w:pPr>
        <w:spacing w:line="360" w:lineRule="auto"/>
        <w:ind w:left="-284"/>
        <w:jc w:val="both"/>
        <w:rPr>
          <w:rFonts w:ascii="Arial" w:hAnsi="Arial" w:cs="Arial"/>
          <w:sz w:val="22"/>
          <w:szCs w:val="22"/>
        </w:rPr>
      </w:pPr>
    </w:p>
    <w:p w14:paraId="5729BA2E" w14:textId="77777777" w:rsidR="00A37AAA" w:rsidRDefault="00A37AAA" w:rsidP="00A37AAA">
      <w:pPr>
        <w:spacing w:line="360" w:lineRule="auto"/>
        <w:ind w:left="-284"/>
        <w:jc w:val="both"/>
        <w:rPr>
          <w:rFonts w:ascii="Arial" w:hAnsi="Arial" w:cs="Arial"/>
          <w:sz w:val="22"/>
          <w:szCs w:val="22"/>
        </w:rPr>
      </w:pPr>
    </w:p>
    <w:p w14:paraId="76D855B8" w14:textId="77777777" w:rsidR="00A37AAA" w:rsidRDefault="00A37AAA" w:rsidP="00A37AAA">
      <w:pPr>
        <w:spacing w:line="360" w:lineRule="auto"/>
        <w:ind w:left="-284"/>
        <w:jc w:val="both"/>
        <w:rPr>
          <w:rFonts w:ascii="Arial" w:hAnsi="Arial" w:cs="Arial"/>
          <w:sz w:val="22"/>
          <w:szCs w:val="22"/>
        </w:rPr>
      </w:pPr>
    </w:p>
    <w:p w14:paraId="645D59F8" w14:textId="77777777" w:rsidR="00A37AAA" w:rsidRDefault="00A37AAA" w:rsidP="00A37AAA">
      <w:pPr>
        <w:spacing w:line="360" w:lineRule="auto"/>
        <w:ind w:left="-284"/>
        <w:jc w:val="both"/>
        <w:rPr>
          <w:rFonts w:ascii="Arial" w:hAnsi="Arial" w:cs="Arial"/>
          <w:sz w:val="22"/>
          <w:szCs w:val="22"/>
        </w:rPr>
      </w:pPr>
    </w:p>
    <w:p w14:paraId="6C516F1C" w14:textId="77777777" w:rsidR="00A37AAA" w:rsidRDefault="00A37AAA" w:rsidP="00A37AAA">
      <w:pPr>
        <w:spacing w:line="360" w:lineRule="auto"/>
        <w:ind w:left="-284"/>
        <w:jc w:val="both"/>
        <w:rPr>
          <w:rFonts w:ascii="Arial" w:hAnsi="Arial" w:cs="Arial"/>
          <w:sz w:val="22"/>
          <w:szCs w:val="22"/>
        </w:rPr>
      </w:pPr>
    </w:p>
    <w:p w14:paraId="0B207438" w14:textId="77777777" w:rsidR="00A37AAA" w:rsidRDefault="00A37AAA" w:rsidP="00A37AAA">
      <w:pPr>
        <w:spacing w:line="360" w:lineRule="auto"/>
        <w:ind w:left="-284"/>
        <w:jc w:val="both"/>
        <w:rPr>
          <w:rFonts w:ascii="Arial" w:hAnsi="Arial" w:cs="Arial"/>
          <w:sz w:val="22"/>
          <w:szCs w:val="22"/>
        </w:rPr>
      </w:pPr>
    </w:p>
    <w:p w14:paraId="7717434F" w14:textId="77777777" w:rsidR="00A37AAA" w:rsidRDefault="00A37AAA" w:rsidP="00A37AAA">
      <w:pPr>
        <w:spacing w:line="360" w:lineRule="auto"/>
        <w:ind w:left="-284"/>
        <w:jc w:val="both"/>
        <w:rPr>
          <w:rFonts w:ascii="Arial" w:hAnsi="Arial" w:cs="Arial"/>
          <w:sz w:val="22"/>
          <w:szCs w:val="22"/>
        </w:rPr>
      </w:pPr>
    </w:p>
    <w:p w14:paraId="527E2C07" w14:textId="77777777" w:rsidR="00A37AAA" w:rsidRDefault="00A37AAA" w:rsidP="00A37AAA">
      <w:pPr>
        <w:spacing w:line="360" w:lineRule="auto"/>
        <w:ind w:left="-284"/>
        <w:jc w:val="both"/>
        <w:rPr>
          <w:rFonts w:ascii="Arial" w:hAnsi="Arial" w:cs="Arial"/>
          <w:sz w:val="22"/>
          <w:szCs w:val="22"/>
        </w:rPr>
      </w:pPr>
    </w:p>
    <w:p w14:paraId="4D6BEBF9" w14:textId="77777777" w:rsidR="00A37AAA" w:rsidRDefault="00A37AAA" w:rsidP="00A37AAA">
      <w:pPr>
        <w:spacing w:line="360" w:lineRule="auto"/>
        <w:ind w:left="-284"/>
        <w:jc w:val="both"/>
        <w:rPr>
          <w:rFonts w:ascii="Arial" w:hAnsi="Arial" w:cs="Arial"/>
          <w:sz w:val="22"/>
          <w:szCs w:val="22"/>
        </w:rPr>
      </w:pPr>
    </w:p>
    <w:p w14:paraId="40488AB8" w14:textId="77777777" w:rsidR="00A37AAA" w:rsidRDefault="00A37AAA" w:rsidP="00A37AAA">
      <w:pPr>
        <w:spacing w:line="360" w:lineRule="auto"/>
        <w:ind w:left="-284"/>
        <w:jc w:val="both"/>
        <w:rPr>
          <w:rFonts w:ascii="Arial" w:hAnsi="Arial" w:cs="Arial"/>
          <w:sz w:val="22"/>
          <w:szCs w:val="22"/>
        </w:rPr>
      </w:pPr>
    </w:p>
    <w:p w14:paraId="39FE97D3" w14:textId="57B126B9" w:rsidR="00A37AAA" w:rsidRPr="00974F80" w:rsidRDefault="00A37AAA" w:rsidP="00A37AAA">
      <w:pPr>
        <w:ind w:left="-284"/>
        <w:jc w:val="center"/>
        <w:rPr>
          <w:rFonts w:ascii="Arial" w:hAnsi="Arial" w:cs="Arial"/>
          <w:b/>
          <w:bCs/>
          <w:sz w:val="28"/>
          <w:szCs w:val="28"/>
        </w:rPr>
      </w:pPr>
      <w:r w:rsidRPr="00974F80">
        <w:rPr>
          <w:rFonts w:ascii="Arial" w:hAnsi="Arial" w:cs="Arial"/>
          <w:b/>
          <w:bCs/>
          <w:sz w:val="28"/>
          <w:szCs w:val="28"/>
        </w:rPr>
        <w:t xml:space="preserve">OPIS </w:t>
      </w:r>
      <w:r>
        <w:rPr>
          <w:rFonts w:ascii="Arial" w:hAnsi="Arial" w:cs="Arial"/>
          <w:b/>
          <w:bCs/>
          <w:sz w:val="28"/>
          <w:szCs w:val="28"/>
        </w:rPr>
        <w:t>PRZEDMIOTU ZAMÓWIENIA</w:t>
      </w:r>
    </w:p>
    <w:p w14:paraId="6ACD22D2" w14:textId="77777777" w:rsidR="00A37AAA" w:rsidRDefault="00A37AAA" w:rsidP="00A37AAA">
      <w:pPr>
        <w:spacing w:line="360" w:lineRule="auto"/>
        <w:ind w:left="-284"/>
        <w:jc w:val="both"/>
        <w:rPr>
          <w:rFonts w:ascii="Arial" w:hAnsi="Arial" w:cs="Arial"/>
          <w:sz w:val="22"/>
          <w:szCs w:val="22"/>
        </w:rPr>
      </w:pPr>
    </w:p>
    <w:p w14:paraId="3A261780" w14:textId="77777777" w:rsidR="00A37AAA" w:rsidRDefault="00A37AAA" w:rsidP="007A06EA">
      <w:pPr>
        <w:spacing w:line="360" w:lineRule="auto"/>
        <w:ind w:left="-284"/>
        <w:jc w:val="both"/>
        <w:rPr>
          <w:rFonts w:ascii="Arial" w:hAnsi="Arial" w:cs="Arial"/>
          <w:sz w:val="22"/>
          <w:szCs w:val="22"/>
        </w:rPr>
      </w:pPr>
    </w:p>
    <w:p w14:paraId="78FA9744" w14:textId="77777777" w:rsidR="00A37AAA" w:rsidRDefault="00A37AAA" w:rsidP="007A06EA">
      <w:pPr>
        <w:spacing w:line="360" w:lineRule="auto"/>
        <w:ind w:left="-284"/>
        <w:jc w:val="both"/>
        <w:rPr>
          <w:rFonts w:ascii="Arial" w:hAnsi="Arial" w:cs="Arial"/>
          <w:sz w:val="22"/>
          <w:szCs w:val="22"/>
        </w:rPr>
      </w:pPr>
    </w:p>
    <w:p w14:paraId="0CC6BC30" w14:textId="77777777" w:rsidR="00A37AAA" w:rsidRDefault="00A37AAA" w:rsidP="007A06EA">
      <w:pPr>
        <w:spacing w:line="360" w:lineRule="auto"/>
        <w:ind w:left="-284"/>
        <w:jc w:val="both"/>
        <w:rPr>
          <w:rFonts w:ascii="Arial" w:hAnsi="Arial" w:cs="Arial"/>
          <w:sz w:val="22"/>
          <w:szCs w:val="22"/>
        </w:rPr>
      </w:pPr>
    </w:p>
    <w:p w14:paraId="5BCE480C" w14:textId="77777777" w:rsidR="00A37AAA" w:rsidRDefault="00A37AAA" w:rsidP="007A06EA">
      <w:pPr>
        <w:spacing w:line="360" w:lineRule="auto"/>
        <w:ind w:left="-284"/>
        <w:jc w:val="both"/>
        <w:rPr>
          <w:rFonts w:ascii="Arial" w:hAnsi="Arial" w:cs="Arial"/>
          <w:sz w:val="22"/>
          <w:szCs w:val="22"/>
        </w:rPr>
      </w:pPr>
    </w:p>
    <w:p w14:paraId="105E1603" w14:textId="77777777" w:rsidR="00A37AAA" w:rsidRDefault="00A37AAA" w:rsidP="007A06EA">
      <w:pPr>
        <w:spacing w:line="360" w:lineRule="auto"/>
        <w:ind w:left="-284"/>
        <w:jc w:val="both"/>
        <w:rPr>
          <w:rFonts w:ascii="Arial" w:hAnsi="Arial" w:cs="Arial"/>
          <w:sz w:val="22"/>
          <w:szCs w:val="22"/>
        </w:rPr>
      </w:pPr>
    </w:p>
    <w:p w14:paraId="0EFC97D5" w14:textId="77777777" w:rsidR="00A37AAA" w:rsidRDefault="00A37AAA" w:rsidP="007A06EA">
      <w:pPr>
        <w:spacing w:line="360" w:lineRule="auto"/>
        <w:ind w:left="-284"/>
        <w:jc w:val="both"/>
        <w:rPr>
          <w:rFonts w:ascii="Arial" w:hAnsi="Arial" w:cs="Arial"/>
          <w:sz w:val="22"/>
          <w:szCs w:val="22"/>
        </w:rPr>
      </w:pPr>
    </w:p>
    <w:p w14:paraId="6D9E6717" w14:textId="77777777" w:rsidR="00A37AAA" w:rsidRDefault="00A37AAA" w:rsidP="007A06EA">
      <w:pPr>
        <w:spacing w:line="360" w:lineRule="auto"/>
        <w:ind w:left="-284"/>
        <w:jc w:val="both"/>
        <w:rPr>
          <w:rFonts w:ascii="Arial" w:hAnsi="Arial" w:cs="Arial"/>
          <w:sz w:val="22"/>
          <w:szCs w:val="22"/>
        </w:rPr>
      </w:pPr>
    </w:p>
    <w:p w14:paraId="64E8E1E3" w14:textId="77777777" w:rsidR="00A37AAA" w:rsidRDefault="00A37AAA" w:rsidP="007A06EA">
      <w:pPr>
        <w:spacing w:line="360" w:lineRule="auto"/>
        <w:ind w:left="-284"/>
        <w:jc w:val="both"/>
        <w:rPr>
          <w:rFonts w:ascii="Arial" w:hAnsi="Arial" w:cs="Arial"/>
          <w:sz w:val="22"/>
          <w:szCs w:val="22"/>
        </w:rPr>
      </w:pPr>
    </w:p>
    <w:p w14:paraId="79FD5908" w14:textId="77777777" w:rsidR="00A37AAA" w:rsidRDefault="00A37AAA" w:rsidP="007A06EA">
      <w:pPr>
        <w:spacing w:line="360" w:lineRule="auto"/>
        <w:ind w:left="-284"/>
        <w:jc w:val="both"/>
        <w:rPr>
          <w:rFonts w:ascii="Arial" w:hAnsi="Arial" w:cs="Arial"/>
          <w:sz w:val="22"/>
          <w:szCs w:val="22"/>
        </w:rPr>
      </w:pPr>
    </w:p>
    <w:p w14:paraId="61E7A8AA" w14:textId="77777777" w:rsidR="00A37AAA" w:rsidRDefault="00A37AAA" w:rsidP="007A06EA">
      <w:pPr>
        <w:spacing w:line="360" w:lineRule="auto"/>
        <w:ind w:left="-284"/>
        <w:jc w:val="both"/>
        <w:rPr>
          <w:rFonts w:ascii="Arial" w:hAnsi="Arial" w:cs="Arial"/>
          <w:sz w:val="22"/>
          <w:szCs w:val="22"/>
        </w:rPr>
      </w:pPr>
    </w:p>
    <w:p w14:paraId="616EDB49" w14:textId="77777777" w:rsidR="00A37AAA" w:rsidRDefault="00A37AAA" w:rsidP="007A06EA">
      <w:pPr>
        <w:spacing w:line="360" w:lineRule="auto"/>
        <w:ind w:left="-284"/>
        <w:jc w:val="both"/>
        <w:rPr>
          <w:rFonts w:ascii="Arial" w:hAnsi="Arial" w:cs="Arial"/>
          <w:sz w:val="22"/>
          <w:szCs w:val="22"/>
        </w:rPr>
      </w:pPr>
    </w:p>
    <w:p w14:paraId="12051ACD" w14:textId="77777777" w:rsidR="00A37AAA" w:rsidRDefault="00A37AAA" w:rsidP="007A06EA">
      <w:pPr>
        <w:spacing w:line="360" w:lineRule="auto"/>
        <w:ind w:left="-284"/>
        <w:jc w:val="both"/>
        <w:rPr>
          <w:rFonts w:ascii="Arial" w:hAnsi="Arial" w:cs="Arial"/>
          <w:sz w:val="22"/>
          <w:szCs w:val="22"/>
        </w:rPr>
      </w:pPr>
    </w:p>
    <w:p w14:paraId="63855424" w14:textId="77777777" w:rsidR="00A37AAA" w:rsidRDefault="00A37AAA" w:rsidP="007A06EA">
      <w:pPr>
        <w:spacing w:line="360" w:lineRule="auto"/>
        <w:ind w:left="-284"/>
        <w:jc w:val="both"/>
        <w:rPr>
          <w:rFonts w:ascii="Arial" w:hAnsi="Arial" w:cs="Arial"/>
          <w:sz w:val="22"/>
          <w:szCs w:val="22"/>
        </w:rPr>
      </w:pPr>
    </w:p>
    <w:p w14:paraId="0B07D909" w14:textId="77777777" w:rsidR="00A37AAA" w:rsidRDefault="00A37AAA" w:rsidP="007A06EA">
      <w:pPr>
        <w:spacing w:line="360" w:lineRule="auto"/>
        <w:ind w:left="-284"/>
        <w:jc w:val="both"/>
        <w:rPr>
          <w:rFonts w:ascii="Arial" w:hAnsi="Arial" w:cs="Arial"/>
          <w:sz w:val="22"/>
          <w:szCs w:val="22"/>
        </w:rPr>
      </w:pPr>
    </w:p>
    <w:p w14:paraId="4CB535E8" w14:textId="77777777" w:rsidR="00A37AAA" w:rsidRDefault="00A37AAA" w:rsidP="007A06EA">
      <w:pPr>
        <w:spacing w:line="360" w:lineRule="auto"/>
        <w:ind w:left="-284"/>
        <w:jc w:val="both"/>
        <w:rPr>
          <w:rFonts w:ascii="Arial" w:hAnsi="Arial" w:cs="Arial"/>
          <w:sz w:val="22"/>
          <w:szCs w:val="22"/>
        </w:rPr>
      </w:pPr>
    </w:p>
    <w:p w14:paraId="32FA088B" w14:textId="77777777" w:rsidR="00A37AAA" w:rsidRDefault="00A37AAA" w:rsidP="007A06EA">
      <w:pPr>
        <w:spacing w:line="360" w:lineRule="auto"/>
        <w:ind w:left="-284"/>
        <w:jc w:val="both"/>
        <w:rPr>
          <w:rFonts w:ascii="Arial" w:hAnsi="Arial" w:cs="Arial"/>
          <w:sz w:val="22"/>
          <w:szCs w:val="22"/>
        </w:rPr>
      </w:pPr>
    </w:p>
    <w:p w14:paraId="3E1313EA" w14:textId="77777777" w:rsidR="00A37AAA" w:rsidRDefault="00A37AAA" w:rsidP="007A06EA">
      <w:pPr>
        <w:spacing w:line="360" w:lineRule="auto"/>
        <w:ind w:left="-284"/>
        <w:jc w:val="both"/>
        <w:rPr>
          <w:rFonts w:ascii="Arial" w:hAnsi="Arial" w:cs="Arial"/>
          <w:sz w:val="22"/>
          <w:szCs w:val="22"/>
        </w:rPr>
      </w:pPr>
    </w:p>
    <w:p w14:paraId="01678880" w14:textId="77777777" w:rsidR="00A37AAA" w:rsidRDefault="00A37AAA" w:rsidP="007A06EA">
      <w:pPr>
        <w:spacing w:line="360" w:lineRule="auto"/>
        <w:ind w:left="-284"/>
        <w:jc w:val="both"/>
        <w:rPr>
          <w:rFonts w:ascii="Arial" w:hAnsi="Arial" w:cs="Arial"/>
          <w:sz w:val="22"/>
          <w:szCs w:val="22"/>
        </w:rPr>
      </w:pPr>
    </w:p>
    <w:p w14:paraId="45F71245" w14:textId="77777777" w:rsidR="00A37AAA" w:rsidRDefault="00A37AAA" w:rsidP="007A06EA">
      <w:pPr>
        <w:spacing w:line="360" w:lineRule="auto"/>
        <w:ind w:left="-284"/>
        <w:jc w:val="both"/>
        <w:rPr>
          <w:rFonts w:ascii="Arial" w:hAnsi="Arial" w:cs="Arial"/>
          <w:sz w:val="22"/>
          <w:szCs w:val="22"/>
        </w:rPr>
      </w:pPr>
    </w:p>
    <w:p w14:paraId="0D54D635" w14:textId="77777777" w:rsidR="00A37AAA" w:rsidRDefault="00A37AAA" w:rsidP="007A06EA">
      <w:pPr>
        <w:spacing w:line="360" w:lineRule="auto"/>
        <w:ind w:left="-284"/>
        <w:jc w:val="both"/>
        <w:rPr>
          <w:rFonts w:ascii="Arial" w:hAnsi="Arial" w:cs="Arial"/>
          <w:sz w:val="22"/>
          <w:szCs w:val="22"/>
        </w:rPr>
      </w:pPr>
    </w:p>
    <w:p w14:paraId="023E1024" w14:textId="77777777" w:rsidR="00A37AAA" w:rsidRDefault="00A37AAA" w:rsidP="007A06EA">
      <w:pPr>
        <w:spacing w:line="360" w:lineRule="auto"/>
        <w:ind w:left="-284"/>
        <w:jc w:val="both"/>
        <w:rPr>
          <w:rFonts w:ascii="Arial" w:hAnsi="Arial" w:cs="Arial"/>
          <w:sz w:val="22"/>
          <w:szCs w:val="22"/>
        </w:rPr>
      </w:pPr>
    </w:p>
    <w:p w14:paraId="26F53F2A" w14:textId="77777777" w:rsidR="00A37AAA" w:rsidRDefault="00A37AAA" w:rsidP="007A06EA">
      <w:pPr>
        <w:spacing w:line="360" w:lineRule="auto"/>
        <w:ind w:left="-284"/>
        <w:jc w:val="both"/>
        <w:rPr>
          <w:rFonts w:ascii="Arial" w:hAnsi="Arial" w:cs="Arial"/>
          <w:sz w:val="22"/>
          <w:szCs w:val="22"/>
        </w:rPr>
      </w:pPr>
    </w:p>
    <w:p w14:paraId="137AD76F" w14:textId="77777777" w:rsidR="00A37AAA" w:rsidRDefault="00A37AAA" w:rsidP="007A06EA">
      <w:pPr>
        <w:spacing w:line="360" w:lineRule="auto"/>
        <w:ind w:left="-284"/>
        <w:jc w:val="both"/>
        <w:rPr>
          <w:rFonts w:ascii="Arial" w:hAnsi="Arial" w:cs="Arial"/>
          <w:sz w:val="22"/>
          <w:szCs w:val="22"/>
        </w:rPr>
      </w:pPr>
    </w:p>
    <w:p w14:paraId="1BD62592" w14:textId="33A44CCA"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3 do Umowy </w:t>
      </w:r>
      <w:r w:rsidR="00DC6D1E">
        <w:rPr>
          <w:rFonts w:ascii="Arial" w:hAnsi="Arial" w:cs="Arial"/>
          <w:b/>
          <w:bCs/>
          <w:sz w:val="18"/>
          <w:szCs w:val="18"/>
        </w:rPr>
        <w:t xml:space="preserve">ramowej </w:t>
      </w:r>
      <w:r>
        <w:rPr>
          <w:rFonts w:ascii="Arial" w:hAnsi="Arial" w:cs="Arial"/>
          <w:b/>
          <w:bCs/>
          <w:sz w:val="18"/>
          <w:szCs w:val="18"/>
        </w:rPr>
        <w:t>nr … z dnia …</w:t>
      </w:r>
    </w:p>
    <w:p w14:paraId="016C12A2" w14:textId="77777777" w:rsidR="00A37AAA" w:rsidRDefault="00A37AAA" w:rsidP="00A37AAA">
      <w:pPr>
        <w:spacing w:line="360" w:lineRule="auto"/>
        <w:ind w:left="-284"/>
        <w:jc w:val="both"/>
        <w:rPr>
          <w:rFonts w:ascii="Arial" w:hAnsi="Arial" w:cs="Arial"/>
          <w:sz w:val="22"/>
          <w:szCs w:val="22"/>
        </w:rPr>
      </w:pPr>
    </w:p>
    <w:p w14:paraId="2A1373FF" w14:textId="77777777" w:rsidR="00A37AAA" w:rsidRDefault="00A37AAA" w:rsidP="00A37AAA">
      <w:pPr>
        <w:spacing w:line="360" w:lineRule="auto"/>
        <w:ind w:left="-284"/>
        <w:jc w:val="both"/>
        <w:rPr>
          <w:rFonts w:ascii="Arial" w:hAnsi="Arial" w:cs="Arial"/>
          <w:sz w:val="22"/>
          <w:szCs w:val="22"/>
        </w:rPr>
      </w:pPr>
    </w:p>
    <w:p w14:paraId="4755B862" w14:textId="77777777" w:rsidR="00A37AAA" w:rsidRDefault="00A37AAA" w:rsidP="00A37AAA">
      <w:pPr>
        <w:spacing w:line="360" w:lineRule="auto"/>
        <w:ind w:left="-284"/>
        <w:jc w:val="both"/>
        <w:rPr>
          <w:rFonts w:ascii="Arial" w:hAnsi="Arial" w:cs="Arial"/>
          <w:sz w:val="22"/>
          <w:szCs w:val="22"/>
        </w:rPr>
      </w:pPr>
    </w:p>
    <w:p w14:paraId="3E8F562A" w14:textId="77777777" w:rsidR="00A37AAA" w:rsidRDefault="00A37AAA" w:rsidP="00A37AAA">
      <w:pPr>
        <w:spacing w:line="360" w:lineRule="auto"/>
        <w:ind w:left="-284"/>
        <w:jc w:val="both"/>
        <w:rPr>
          <w:rFonts w:ascii="Arial" w:hAnsi="Arial" w:cs="Arial"/>
          <w:sz w:val="22"/>
          <w:szCs w:val="22"/>
        </w:rPr>
      </w:pPr>
    </w:p>
    <w:p w14:paraId="1BE9613A" w14:textId="77777777" w:rsidR="00A37AAA" w:rsidRDefault="00A37AAA" w:rsidP="00A37AAA">
      <w:pPr>
        <w:spacing w:line="360" w:lineRule="auto"/>
        <w:ind w:left="-284"/>
        <w:jc w:val="both"/>
        <w:rPr>
          <w:rFonts w:ascii="Arial" w:hAnsi="Arial" w:cs="Arial"/>
          <w:sz w:val="22"/>
          <w:szCs w:val="22"/>
        </w:rPr>
      </w:pPr>
    </w:p>
    <w:p w14:paraId="6343AAFC" w14:textId="77777777" w:rsidR="00A37AAA" w:rsidRDefault="00A37AAA" w:rsidP="00A37AAA">
      <w:pPr>
        <w:spacing w:line="360" w:lineRule="auto"/>
        <w:ind w:left="-284"/>
        <w:jc w:val="both"/>
        <w:rPr>
          <w:rFonts w:ascii="Arial" w:hAnsi="Arial" w:cs="Arial"/>
          <w:sz w:val="22"/>
          <w:szCs w:val="22"/>
        </w:rPr>
      </w:pPr>
    </w:p>
    <w:p w14:paraId="3603793D" w14:textId="77777777" w:rsidR="00A37AAA" w:rsidRDefault="00A37AAA" w:rsidP="00A37AAA">
      <w:pPr>
        <w:spacing w:line="360" w:lineRule="auto"/>
        <w:ind w:left="-284"/>
        <w:jc w:val="both"/>
        <w:rPr>
          <w:rFonts w:ascii="Arial" w:hAnsi="Arial" w:cs="Arial"/>
          <w:sz w:val="22"/>
          <w:szCs w:val="22"/>
        </w:rPr>
      </w:pPr>
    </w:p>
    <w:p w14:paraId="3E4EDE05" w14:textId="77777777" w:rsidR="00A37AAA" w:rsidRDefault="00A37AAA" w:rsidP="00A37AAA">
      <w:pPr>
        <w:spacing w:line="360" w:lineRule="auto"/>
        <w:ind w:left="-284"/>
        <w:jc w:val="both"/>
        <w:rPr>
          <w:rFonts w:ascii="Arial" w:hAnsi="Arial" w:cs="Arial"/>
          <w:sz w:val="22"/>
          <w:szCs w:val="22"/>
        </w:rPr>
      </w:pPr>
    </w:p>
    <w:p w14:paraId="72A83CE1" w14:textId="77777777" w:rsidR="00A37AAA" w:rsidRDefault="00A37AAA" w:rsidP="00A37AAA">
      <w:pPr>
        <w:spacing w:line="360" w:lineRule="auto"/>
        <w:ind w:left="-284"/>
        <w:jc w:val="both"/>
        <w:rPr>
          <w:rFonts w:ascii="Arial" w:hAnsi="Arial" w:cs="Arial"/>
          <w:sz w:val="22"/>
          <w:szCs w:val="22"/>
        </w:rPr>
      </w:pPr>
    </w:p>
    <w:p w14:paraId="3B34867D" w14:textId="77777777" w:rsidR="00A37AAA" w:rsidRDefault="00A37AAA" w:rsidP="00A37AAA">
      <w:pPr>
        <w:spacing w:line="360" w:lineRule="auto"/>
        <w:ind w:left="-284"/>
        <w:jc w:val="both"/>
        <w:rPr>
          <w:rFonts w:ascii="Arial" w:hAnsi="Arial" w:cs="Arial"/>
          <w:sz w:val="22"/>
          <w:szCs w:val="22"/>
        </w:rPr>
      </w:pPr>
    </w:p>
    <w:p w14:paraId="691841E6" w14:textId="77777777" w:rsidR="00A37AAA" w:rsidRDefault="00A37AAA" w:rsidP="00A37AAA">
      <w:pPr>
        <w:spacing w:line="360" w:lineRule="auto"/>
        <w:ind w:left="-284"/>
        <w:jc w:val="both"/>
        <w:rPr>
          <w:rFonts w:ascii="Arial" w:hAnsi="Arial" w:cs="Arial"/>
          <w:sz w:val="22"/>
          <w:szCs w:val="22"/>
        </w:rPr>
      </w:pPr>
    </w:p>
    <w:p w14:paraId="62A5023F" w14:textId="2173CD45" w:rsidR="00A37AAA" w:rsidRDefault="00A37AAA" w:rsidP="00A37AAA">
      <w:pPr>
        <w:ind w:left="-284"/>
        <w:jc w:val="center"/>
        <w:rPr>
          <w:rFonts w:ascii="Arial" w:hAnsi="Arial" w:cs="Arial"/>
          <w:b/>
          <w:bCs/>
          <w:sz w:val="28"/>
          <w:szCs w:val="28"/>
        </w:rPr>
      </w:pPr>
      <w:r>
        <w:rPr>
          <w:rFonts w:ascii="Arial" w:hAnsi="Arial" w:cs="Arial"/>
          <w:b/>
          <w:bCs/>
          <w:sz w:val="28"/>
          <w:szCs w:val="28"/>
        </w:rPr>
        <w:t>WYKAZ CENOWY</w:t>
      </w:r>
    </w:p>
    <w:p w14:paraId="7222CFBC" w14:textId="77777777" w:rsidR="00A37AAA" w:rsidRDefault="00A37AAA" w:rsidP="00A37AAA">
      <w:pPr>
        <w:ind w:left="-284"/>
        <w:jc w:val="center"/>
        <w:rPr>
          <w:rFonts w:ascii="Arial" w:hAnsi="Arial" w:cs="Arial"/>
          <w:b/>
          <w:bCs/>
          <w:sz w:val="28"/>
          <w:szCs w:val="28"/>
        </w:rPr>
      </w:pPr>
    </w:p>
    <w:p w14:paraId="56B34406" w14:textId="77777777" w:rsidR="00A37AAA" w:rsidRDefault="00A37AAA" w:rsidP="00A37AAA">
      <w:pPr>
        <w:ind w:left="-284"/>
        <w:jc w:val="center"/>
        <w:rPr>
          <w:rFonts w:ascii="Arial" w:hAnsi="Arial" w:cs="Arial"/>
          <w:b/>
          <w:bCs/>
          <w:sz w:val="28"/>
          <w:szCs w:val="28"/>
        </w:rPr>
      </w:pPr>
    </w:p>
    <w:p w14:paraId="206FA1C7" w14:textId="77777777" w:rsidR="00A37AAA" w:rsidRDefault="00A37AAA" w:rsidP="00A37AAA">
      <w:pPr>
        <w:ind w:left="-284"/>
        <w:jc w:val="center"/>
        <w:rPr>
          <w:rFonts w:ascii="Arial" w:hAnsi="Arial" w:cs="Arial"/>
          <w:b/>
          <w:bCs/>
          <w:sz w:val="28"/>
          <w:szCs w:val="28"/>
        </w:rPr>
      </w:pPr>
    </w:p>
    <w:p w14:paraId="4AF9A46F" w14:textId="77777777" w:rsidR="00A37AAA" w:rsidRDefault="00A37AAA" w:rsidP="00A37AAA">
      <w:pPr>
        <w:ind w:left="-284"/>
        <w:jc w:val="center"/>
        <w:rPr>
          <w:rFonts w:ascii="Arial" w:hAnsi="Arial" w:cs="Arial"/>
          <w:b/>
          <w:bCs/>
          <w:sz w:val="28"/>
          <w:szCs w:val="28"/>
        </w:rPr>
      </w:pPr>
    </w:p>
    <w:p w14:paraId="5F521564" w14:textId="77777777" w:rsidR="00A37AAA" w:rsidRDefault="00A37AAA" w:rsidP="00A37AAA">
      <w:pPr>
        <w:ind w:left="-284"/>
        <w:jc w:val="center"/>
        <w:rPr>
          <w:rFonts w:ascii="Arial" w:hAnsi="Arial" w:cs="Arial"/>
          <w:b/>
          <w:bCs/>
          <w:sz w:val="28"/>
          <w:szCs w:val="28"/>
        </w:rPr>
      </w:pPr>
    </w:p>
    <w:p w14:paraId="346B6153" w14:textId="77777777" w:rsidR="00A37AAA" w:rsidRDefault="00A37AAA" w:rsidP="00A37AAA">
      <w:pPr>
        <w:ind w:left="-284"/>
        <w:jc w:val="center"/>
        <w:rPr>
          <w:rFonts w:ascii="Arial" w:hAnsi="Arial" w:cs="Arial"/>
          <w:b/>
          <w:bCs/>
          <w:sz w:val="28"/>
          <w:szCs w:val="28"/>
        </w:rPr>
      </w:pPr>
    </w:p>
    <w:p w14:paraId="01BD149B" w14:textId="77777777" w:rsidR="00A37AAA" w:rsidRDefault="00A37AAA" w:rsidP="00A37AAA">
      <w:pPr>
        <w:ind w:left="-284"/>
        <w:jc w:val="center"/>
        <w:rPr>
          <w:rFonts w:ascii="Arial" w:hAnsi="Arial" w:cs="Arial"/>
          <w:b/>
          <w:bCs/>
          <w:sz w:val="28"/>
          <w:szCs w:val="28"/>
        </w:rPr>
      </w:pPr>
    </w:p>
    <w:p w14:paraId="2CCA0744" w14:textId="77777777" w:rsidR="00A37AAA" w:rsidRDefault="00A37AAA" w:rsidP="00A37AAA">
      <w:pPr>
        <w:ind w:left="-284"/>
        <w:jc w:val="center"/>
        <w:rPr>
          <w:rFonts w:ascii="Arial" w:hAnsi="Arial" w:cs="Arial"/>
          <w:b/>
          <w:bCs/>
          <w:sz w:val="28"/>
          <w:szCs w:val="28"/>
        </w:rPr>
      </w:pPr>
    </w:p>
    <w:p w14:paraId="661D85D1" w14:textId="77777777" w:rsidR="00A37AAA" w:rsidRDefault="00A37AAA" w:rsidP="00A37AAA">
      <w:pPr>
        <w:ind w:left="-284"/>
        <w:jc w:val="center"/>
        <w:rPr>
          <w:rFonts w:ascii="Arial" w:hAnsi="Arial" w:cs="Arial"/>
          <w:b/>
          <w:bCs/>
          <w:sz w:val="28"/>
          <w:szCs w:val="28"/>
        </w:rPr>
      </w:pPr>
    </w:p>
    <w:p w14:paraId="3E887F42" w14:textId="77777777" w:rsidR="00A37AAA" w:rsidRDefault="00A37AAA" w:rsidP="00A37AAA">
      <w:pPr>
        <w:ind w:left="-284"/>
        <w:jc w:val="center"/>
        <w:rPr>
          <w:rFonts w:ascii="Arial" w:hAnsi="Arial" w:cs="Arial"/>
          <w:b/>
          <w:bCs/>
          <w:sz w:val="28"/>
          <w:szCs w:val="28"/>
        </w:rPr>
      </w:pPr>
    </w:p>
    <w:p w14:paraId="74A789DC" w14:textId="77777777" w:rsidR="00A37AAA" w:rsidRDefault="00A37AAA" w:rsidP="00A37AAA">
      <w:pPr>
        <w:ind w:left="-284"/>
        <w:jc w:val="center"/>
        <w:rPr>
          <w:rFonts w:ascii="Arial" w:hAnsi="Arial" w:cs="Arial"/>
          <w:b/>
          <w:bCs/>
          <w:sz w:val="28"/>
          <w:szCs w:val="28"/>
        </w:rPr>
      </w:pPr>
    </w:p>
    <w:p w14:paraId="4A084008" w14:textId="77777777" w:rsidR="00A37AAA" w:rsidRDefault="00A37AAA" w:rsidP="00A37AAA">
      <w:pPr>
        <w:ind w:left="-284"/>
        <w:jc w:val="center"/>
        <w:rPr>
          <w:rFonts w:ascii="Arial" w:hAnsi="Arial" w:cs="Arial"/>
          <w:b/>
          <w:bCs/>
          <w:sz w:val="28"/>
          <w:szCs w:val="28"/>
        </w:rPr>
      </w:pPr>
    </w:p>
    <w:p w14:paraId="7EDF94DF" w14:textId="77777777" w:rsidR="00A37AAA" w:rsidRDefault="00A37AAA" w:rsidP="00A37AAA">
      <w:pPr>
        <w:ind w:left="-284"/>
        <w:jc w:val="center"/>
        <w:rPr>
          <w:rFonts w:ascii="Arial" w:hAnsi="Arial" w:cs="Arial"/>
          <w:b/>
          <w:bCs/>
          <w:sz w:val="28"/>
          <w:szCs w:val="28"/>
        </w:rPr>
      </w:pPr>
    </w:p>
    <w:p w14:paraId="7810893F" w14:textId="77777777" w:rsidR="00A37AAA" w:rsidRDefault="00A37AAA" w:rsidP="00A37AAA">
      <w:pPr>
        <w:ind w:left="-284"/>
        <w:jc w:val="center"/>
        <w:rPr>
          <w:rFonts w:ascii="Arial" w:hAnsi="Arial" w:cs="Arial"/>
          <w:b/>
          <w:bCs/>
          <w:sz w:val="28"/>
          <w:szCs w:val="28"/>
        </w:rPr>
      </w:pPr>
    </w:p>
    <w:p w14:paraId="750D257B" w14:textId="77777777" w:rsidR="00A37AAA" w:rsidRDefault="00A37AAA" w:rsidP="00A37AAA">
      <w:pPr>
        <w:ind w:left="-284"/>
        <w:jc w:val="center"/>
        <w:rPr>
          <w:rFonts w:ascii="Arial" w:hAnsi="Arial" w:cs="Arial"/>
          <w:b/>
          <w:bCs/>
          <w:sz w:val="28"/>
          <w:szCs w:val="28"/>
        </w:rPr>
      </w:pPr>
    </w:p>
    <w:p w14:paraId="54B68EA0" w14:textId="77777777" w:rsidR="00A37AAA" w:rsidRDefault="00A37AAA" w:rsidP="00A37AAA">
      <w:pPr>
        <w:ind w:left="-284"/>
        <w:jc w:val="center"/>
        <w:rPr>
          <w:rFonts w:ascii="Arial" w:hAnsi="Arial" w:cs="Arial"/>
          <w:b/>
          <w:bCs/>
          <w:sz w:val="28"/>
          <w:szCs w:val="28"/>
        </w:rPr>
      </w:pPr>
    </w:p>
    <w:p w14:paraId="2B80155C" w14:textId="77777777" w:rsidR="00A37AAA" w:rsidRDefault="00A37AAA" w:rsidP="00A37AAA">
      <w:pPr>
        <w:ind w:left="-284"/>
        <w:jc w:val="center"/>
        <w:rPr>
          <w:rFonts w:ascii="Arial" w:hAnsi="Arial" w:cs="Arial"/>
          <w:b/>
          <w:bCs/>
          <w:sz w:val="28"/>
          <w:szCs w:val="28"/>
        </w:rPr>
      </w:pPr>
    </w:p>
    <w:p w14:paraId="48E25D34" w14:textId="77777777" w:rsidR="00A37AAA" w:rsidRDefault="00A37AAA" w:rsidP="00A37AAA">
      <w:pPr>
        <w:ind w:left="-284"/>
        <w:jc w:val="center"/>
        <w:rPr>
          <w:rFonts w:ascii="Arial" w:hAnsi="Arial" w:cs="Arial"/>
          <w:b/>
          <w:bCs/>
          <w:sz w:val="28"/>
          <w:szCs w:val="28"/>
        </w:rPr>
      </w:pPr>
    </w:p>
    <w:p w14:paraId="3D13F43A" w14:textId="77777777" w:rsidR="00A37AAA" w:rsidRDefault="00A37AAA" w:rsidP="00A37AAA">
      <w:pPr>
        <w:ind w:left="-284"/>
        <w:jc w:val="center"/>
        <w:rPr>
          <w:rFonts w:ascii="Arial" w:hAnsi="Arial" w:cs="Arial"/>
          <w:b/>
          <w:bCs/>
          <w:sz w:val="28"/>
          <w:szCs w:val="28"/>
        </w:rPr>
      </w:pPr>
    </w:p>
    <w:p w14:paraId="6047B293" w14:textId="77777777" w:rsidR="00A37AAA" w:rsidRDefault="00A37AAA" w:rsidP="00A37AAA">
      <w:pPr>
        <w:ind w:left="-284"/>
        <w:jc w:val="center"/>
        <w:rPr>
          <w:rFonts w:ascii="Arial" w:hAnsi="Arial" w:cs="Arial"/>
          <w:b/>
          <w:bCs/>
          <w:sz w:val="28"/>
          <w:szCs w:val="28"/>
        </w:rPr>
      </w:pPr>
    </w:p>
    <w:p w14:paraId="30BF8FB5" w14:textId="77777777" w:rsidR="00617CD7" w:rsidRDefault="00617CD7" w:rsidP="0086346C">
      <w:pPr>
        <w:spacing w:line="360" w:lineRule="auto"/>
        <w:ind w:left="-284"/>
        <w:jc w:val="both"/>
        <w:rPr>
          <w:rFonts w:ascii="Arial" w:hAnsi="Arial" w:cs="Arial"/>
          <w:b/>
          <w:bCs/>
          <w:sz w:val="18"/>
          <w:szCs w:val="18"/>
        </w:rPr>
      </w:pPr>
    </w:p>
    <w:p w14:paraId="4C514C9D" w14:textId="77777777" w:rsidR="00617CD7" w:rsidRDefault="00617CD7" w:rsidP="0086346C">
      <w:pPr>
        <w:spacing w:line="360" w:lineRule="auto"/>
        <w:ind w:left="-284"/>
        <w:jc w:val="both"/>
        <w:rPr>
          <w:rFonts w:ascii="Arial" w:hAnsi="Arial" w:cs="Arial"/>
          <w:b/>
          <w:bCs/>
          <w:sz w:val="18"/>
          <w:szCs w:val="18"/>
        </w:rPr>
      </w:pPr>
    </w:p>
    <w:p w14:paraId="033CA78D" w14:textId="77777777" w:rsidR="00617CD7" w:rsidRDefault="00617CD7" w:rsidP="0086346C">
      <w:pPr>
        <w:spacing w:line="360" w:lineRule="auto"/>
        <w:ind w:left="-284"/>
        <w:jc w:val="both"/>
        <w:rPr>
          <w:rFonts w:ascii="Arial" w:hAnsi="Arial" w:cs="Arial"/>
          <w:b/>
          <w:bCs/>
          <w:sz w:val="18"/>
          <w:szCs w:val="18"/>
        </w:rPr>
      </w:pPr>
    </w:p>
    <w:p w14:paraId="656F57BC" w14:textId="77777777" w:rsidR="00617CD7" w:rsidRDefault="00617CD7" w:rsidP="0086346C">
      <w:pPr>
        <w:spacing w:line="360" w:lineRule="auto"/>
        <w:ind w:left="-284"/>
        <w:jc w:val="both"/>
        <w:rPr>
          <w:rFonts w:ascii="Arial" w:hAnsi="Arial" w:cs="Arial"/>
          <w:b/>
          <w:bCs/>
          <w:sz w:val="18"/>
          <w:szCs w:val="18"/>
        </w:rPr>
      </w:pPr>
    </w:p>
    <w:p w14:paraId="55BC3140" w14:textId="77777777" w:rsidR="00617CD7" w:rsidRDefault="00617CD7" w:rsidP="0086346C">
      <w:pPr>
        <w:spacing w:line="360" w:lineRule="auto"/>
        <w:ind w:left="-284"/>
        <w:jc w:val="both"/>
        <w:rPr>
          <w:rFonts w:ascii="Arial" w:hAnsi="Arial" w:cs="Arial"/>
          <w:b/>
          <w:bCs/>
          <w:sz w:val="18"/>
          <w:szCs w:val="18"/>
        </w:rPr>
      </w:pPr>
    </w:p>
    <w:p w14:paraId="17264772" w14:textId="77777777" w:rsidR="00617CD7" w:rsidRDefault="00617CD7" w:rsidP="0086346C">
      <w:pPr>
        <w:spacing w:line="360" w:lineRule="auto"/>
        <w:ind w:left="-284"/>
        <w:jc w:val="both"/>
        <w:rPr>
          <w:rFonts w:ascii="Arial" w:hAnsi="Arial" w:cs="Arial"/>
          <w:b/>
          <w:bCs/>
          <w:sz w:val="18"/>
          <w:szCs w:val="18"/>
        </w:rPr>
      </w:pPr>
    </w:p>
    <w:p w14:paraId="483DAE1B" w14:textId="77777777" w:rsidR="00617CD7" w:rsidRDefault="00617CD7" w:rsidP="0086346C">
      <w:pPr>
        <w:spacing w:line="360" w:lineRule="auto"/>
        <w:ind w:left="-284"/>
        <w:jc w:val="both"/>
        <w:rPr>
          <w:rFonts w:ascii="Arial" w:hAnsi="Arial" w:cs="Arial"/>
          <w:b/>
          <w:bCs/>
          <w:sz w:val="18"/>
          <w:szCs w:val="18"/>
        </w:rPr>
      </w:pPr>
    </w:p>
    <w:p w14:paraId="04FF8E6E" w14:textId="77777777" w:rsidR="00617CD7" w:rsidRDefault="00617CD7" w:rsidP="0086346C">
      <w:pPr>
        <w:spacing w:line="360" w:lineRule="auto"/>
        <w:ind w:left="-284"/>
        <w:jc w:val="both"/>
        <w:rPr>
          <w:rFonts w:ascii="Arial" w:hAnsi="Arial" w:cs="Arial"/>
          <w:b/>
          <w:bCs/>
          <w:sz w:val="18"/>
          <w:szCs w:val="18"/>
        </w:rPr>
      </w:pPr>
    </w:p>
    <w:p w14:paraId="224506E2" w14:textId="77777777" w:rsidR="00617CD7" w:rsidRDefault="00617CD7" w:rsidP="0086346C">
      <w:pPr>
        <w:spacing w:line="360" w:lineRule="auto"/>
        <w:ind w:left="-284"/>
        <w:jc w:val="both"/>
        <w:rPr>
          <w:rFonts w:ascii="Arial" w:hAnsi="Arial" w:cs="Arial"/>
          <w:b/>
          <w:bCs/>
          <w:sz w:val="18"/>
          <w:szCs w:val="18"/>
        </w:rPr>
      </w:pPr>
    </w:p>
    <w:p w14:paraId="160487C1" w14:textId="09E49C18" w:rsidR="00E4257A" w:rsidRDefault="00A37AAA" w:rsidP="0086346C">
      <w:pPr>
        <w:spacing w:line="360" w:lineRule="auto"/>
        <w:ind w:left="-284"/>
        <w:jc w:val="both"/>
        <w:rPr>
          <w:rFonts w:ascii="Arial" w:hAnsi="Arial" w:cs="Arial"/>
          <w:b/>
          <w:bCs/>
          <w:sz w:val="18"/>
          <w:szCs w:val="18"/>
        </w:rPr>
      </w:pPr>
      <w:r>
        <w:rPr>
          <w:rFonts w:ascii="Arial" w:hAnsi="Arial" w:cs="Arial"/>
          <w:b/>
          <w:bCs/>
          <w:sz w:val="18"/>
          <w:szCs w:val="18"/>
        </w:rPr>
        <w:t xml:space="preserve">Załącznik nr 4 do Umowy </w:t>
      </w:r>
      <w:r w:rsidR="00DC6D1E">
        <w:rPr>
          <w:rFonts w:ascii="Arial" w:hAnsi="Arial" w:cs="Arial"/>
          <w:b/>
          <w:bCs/>
          <w:sz w:val="18"/>
          <w:szCs w:val="18"/>
        </w:rPr>
        <w:t xml:space="preserve">ramowej </w:t>
      </w:r>
      <w:r>
        <w:rPr>
          <w:rFonts w:ascii="Arial" w:hAnsi="Arial" w:cs="Arial"/>
          <w:b/>
          <w:bCs/>
          <w:sz w:val="18"/>
          <w:szCs w:val="18"/>
        </w:rPr>
        <w:t>nr … z dnia …</w:t>
      </w:r>
    </w:p>
    <w:p w14:paraId="0D8AFA6F" w14:textId="77777777" w:rsidR="00E4257A" w:rsidRDefault="00E4257A" w:rsidP="00E4257A">
      <w:pPr>
        <w:tabs>
          <w:tab w:val="center" w:pos="4536"/>
          <w:tab w:val="right" w:pos="9072"/>
        </w:tabs>
        <w:jc w:val="center"/>
        <w:rPr>
          <w:rFonts w:ascii="Arial" w:eastAsia="Calibri" w:hAnsi="Arial" w:cs="Arial"/>
          <w:b/>
          <w:sz w:val="22"/>
          <w:szCs w:val="22"/>
          <w:lang w:eastAsia="en-US"/>
        </w:rPr>
      </w:pPr>
      <w:r w:rsidRPr="004B4A17">
        <w:rPr>
          <w:rFonts w:ascii="Arial" w:eastAsia="Calibri" w:hAnsi="Arial" w:cs="Arial"/>
          <w:noProof/>
          <w:sz w:val="22"/>
          <w:szCs w:val="22"/>
        </w:rPr>
        <mc:AlternateContent>
          <mc:Choice Requires="wps">
            <w:drawing>
              <wp:anchor distT="0" distB="0" distL="114300" distR="114300" simplePos="0" relativeHeight="251659264" behindDoc="0" locked="0" layoutInCell="1" allowOverlap="1" wp14:anchorId="09F5E83C" wp14:editId="456C04D7">
                <wp:simplePos x="0" y="0"/>
                <wp:positionH relativeFrom="column">
                  <wp:posOffset>3657600</wp:posOffset>
                </wp:positionH>
                <wp:positionV relativeFrom="paragraph">
                  <wp:posOffset>-1285240</wp:posOffset>
                </wp:positionV>
                <wp:extent cx="2364105" cy="596265"/>
                <wp:effectExtent l="0" t="2540" r="2540" b="127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EA694" w14:textId="77777777" w:rsidR="00E4257A" w:rsidRDefault="00E4257A" w:rsidP="00E4257A">
                            <w:pPr>
                              <w:jc w:val="right"/>
                            </w:pP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9F5E83C" id="_x0000_t202" coordsize="21600,21600" o:spt="202" path="m,l,21600r21600,l21600,xe">
                <v:stroke joinstyle="miter"/>
                <v:path gradientshapeok="t" o:connecttype="rect"/>
              </v:shapetype>
              <v:shape id="Pole tekstowe 1" o:spid="_x0000_s1026" type="#_x0000_t202" style="position:absolute;left:0;text-align:left;margin-left:4in;margin-top:-101.2pt;width:186.15pt;height:46.95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" filled="f" stroked="f">
                <v:textbox style="mso-fit-shape-to-text:t">
                  <w:txbxContent>
                    <w:p w14:paraId="18CEA694" w14:textId="77777777" w:rsidR="00E4257A" w:rsidRDefault="00E4257A" w:rsidP="00E4257A">
                      <w:pPr>
                        <w:jc w:val="right"/>
                      </w:pPr>
                    </w:p>
                  </w:txbxContent>
                </v:textbox>
              </v:shape>
            </w:pict>
          </mc:Fallback>
        </mc:AlternateContent>
      </w:r>
      <w:r>
        <w:rPr>
          <w:rFonts w:ascii="Arial" w:eastAsia="Calibri" w:hAnsi="Arial" w:cs="Arial"/>
          <w:b/>
          <w:sz w:val="22"/>
          <w:szCs w:val="22"/>
          <w:lang w:eastAsia="en-US"/>
        </w:rPr>
        <w:t>„WZÓR”</w:t>
      </w:r>
    </w:p>
    <w:p w14:paraId="2D997B9C" w14:textId="77777777" w:rsidR="00F63650" w:rsidRDefault="00F63650" w:rsidP="00E4257A">
      <w:pPr>
        <w:tabs>
          <w:tab w:val="center" w:pos="4536"/>
          <w:tab w:val="right" w:pos="9072"/>
        </w:tabs>
        <w:jc w:val="center"/>
        <w:rPr>
          <w:rFonts w:ascii="Arial" w:eastAsia="Calibri" w:hAnsi="Arial" w:cs="Arial"/>
          <w:b/>
          <w:sz w:val="22"/>
          <w:szCs w:val="22"/>
          <w:lang w:eastAsia="en-US"/>
        </w:rPr>
      </w:pPr>
    </w:p>
    <w:p w14:paraId="27B62DF2" w14:textId="77777777" w:rsidR="00E4257A" w:rsidRDefault="00E4257A" w:rsidP="00FE59D7">
      <w:pPr>
        <w:tabs>
          <w:tab w:val="center" w:pos="4536"/>
          <w:tab w:val="right" w:pos="9072"/>
        </w:tabs>
        <w:spacing w:line="360" w:lineRule="auto"/>
        <w:jc w:val="center"/>
        <w:rPr>
          <w:rFonts w:ascii="Arial" w:eastAsia="Calibri" w:hAnsi="Arial" w:cs="Arial"/>
          <w:b/>
          <w:sz w:val="22"/>
          <w:szCs w:val="22"/>
          <w:lang w:eastAsia="en-US"/>
        </w:rPr>
      </w:pPr>
      <w:r w:rsidRPr="004B4A17">
        <w:rPr>
          <w:rFonts w:ascii="Arial" w:eastAsia="Calibri" w:hAnsi="Arial" w:cs="Arial"/>
          <w:b/>
          <w:sz w:val="22"/>
          <w:szCs w:val="22"/>
          <w:lang w:eastAsia="en-US"/>
        </w:rPr>
        <w:t>ZAPROSZENI</w:t>
      </w:r>
      <w:r>
        <w:rPr>
          <w:rFonts w:ascii="Arial" w:eastAsia="Calibri" w:hAnsi="Arial" w:cs="Arial"/>
          <w:b/>
          <w:sz w:val="22"/>
          <w:szCs w:val="22"/>
          <w:lang w:eastAsia="en-US"/>
        </w:rPr>
        <w:t>E</w:t>
      </w:r>
      <w:r w:rsidRPr="004B4A17">
        <w:rPr>
          <w:rFonts w:ascii="Arial" w:eastAsia="Calibri" w:hAnsi="Arial" w:cs="Arial"/>
          <w:b/>
          <w:sz w:val="22"/>
          <w:szCs w:val="22"/>
          <w:lang w:eastAsia="en-US"/>
        </w:rPr>
        <w:t xml:space="preserve"> DO SKŁADANIA OFERT</w:t>
      </w:r>
    </w:p>
    <w:p w14:paraId="04BD10DF" w14:textId="49291271" w:rsidR="00E4257A" w:rsidRDefault="00E4257A" w:rsidP="00FE59D7">
      <w:pPr>
        <w:tabs>
          <w:tab w:val="center" w:pos="4536"/>
          <w:tab w:val="right" w:pos="9072"/>
        </w:tabs>
        <w:spacing w:line="360" w:lineRule="auto"/>
        <w:jc w:val="center"/>
        <w:rPr>
          <w:rFonts w:ascii="Arial" w:eastAsia="Calibri" w:hAnsi="Arial" w:cs="Arial"/>
          <w:b/>
          <w:sz w:val="22"/>
          <w:szCs w:val="22"/>
          <w:lang w:eastAsia="en-US"/>
        </w:rPr>
      </w:pPr>
      <w:r>
        <w:rPr>
          <w:rFonts w:ascii="Arial" w:eastAsia="Calibri" w:hAnsi="Arial" w:cs="Arial"/>
          <w:b/>
          <w:sz w:val="22"/>
          <w:szCs w:val="22"/>
          <w:lang w:eastAsia="en-US"/>
        </w:rPr>
        <w:t>z dnia______________</w:t>
      </w:r>
    </w:p>
    <w:p w14:paraId="643CDB3B" w14:textId="77777777" w:rsidR="00E4257A" w:rsidRPr="004B4A17" w:rsidRDefault="00E4257A" w:rsidP="00E4257A">
      <w:pPr>
        <w:tabs>
          <w:tab w:val="center" w:pos="4536"/>
          <w:tab w:val="right" w:pos="9072"/>
        </w:tabs>
        <w:jc w:val="both"/>
        <w:rPr>
          <w:rFonts w:ascii="Arial" w:eastAsia="Calibri" w:hAnsi="Arial" w:cs="Arial"/>
          <w:b/>
          <w:sz w:val="22"/>
          <w:szCs w:val="22"/>
          <w:lang w:eastAsia="en-US"/>
        </w:rPr>
      </w:pPr>
    </w:p>
    <w:p w14:paraId="0DB34452" w14:textId="73C6870C" w:rsidR="00E4257A" w:rsidRPr="004B4A17" w:rsidRDefault="00E4257A" w:rsidP="00FE59D7">
      <w:pPr>
        <w:suppressAutoHyphens/>
        <w:spacing w:line="360" w:lineRule="auto"/>
        <w:jc w:val="both"/>
        <w:rPr>
          <w:rFonts w:ascii="Arial" w:hAnsi="Arial" w:cs="Arial"/>
          <w:b/>
          <w:i/>
          <w:sz w:val="22"/>
          <w:szCs w:val="22"/>
          <w:lang w:eastAsia="ar-SA"/>
        </w:rPr>
      </w:pPr>
      <w:r w:rsidRPr="004B4A17">
        <w:rPr>
          <w:rFonts w:ascii="Arial" w:hAnsi="Arial" w:cs="Arial"/>
          <w:sz w:val="22"/>
          <w:szCs w:val="22"/>
          <w:lang w:eastAsia="ar-SA"/>
        </w:rPr>
        <w:t xml:space="preserve">Zamawiający, </w:t>
      </w:r>
      <w:r w:rsidRPr="00444127">
        <w:rPr>
          <w:rFonts w:ascii="Arial" w:hAnsi="Arial" w:cs="Arial"/>
          <w:b/>
          <w:bCs/>
          <w:sz w:val="22"/>
          <w:szCs w:val="22"/>
          <w:lang w:eastAsia="ar-SA"/>
        </w:rPr>
        <w:t>PKP Polskie Linie Kolejowe S.A. działając przez Zakład Linii Kolejowych                            w Szczecinie ul. J. Korzeniowskiego 1, 70-211 Szczecin</w:t>
      </w:r>
      <w:r w:rsidRPr="004B4A17">
        <w:rPr>
          <w:rFonts w:ascii="Arial" w:hAnsi="Arial" w:cs="Arial"/>
          <w:sz w:val="22"/>
          <w:szCs w:val="22"/>
          <w:lang w:eastAsia="ar-SA"/>
        </w:rPr>
        <w:t>, zaprasza do złożenia oferty na</w:t>
      </w:r>
      <w:r>
        <w:rPr>
          <w:rFonts w:ascii="Arial" w:hAnsi="Arial" w:cs="Arial"/>
          <w:sz w:val="22"/>
          <w:szCs w:val="22"/>
          <w:lang w:eastAsia="ar-SA"/>
        </w:rPr>
        <w:t>: ,,_____________________________________”.</w:t>
      </w:r>
    </w:p>
    <w:p w14:paraId="3150C81F" w14:textId="77777777" w:rsidR="00E4257A" w:rsidRDefault="00E4257A" w:rsidP="00FE59D7">
      <w:pPr>
        <w:suppressAutoHyphens/>
        <w:spacing w:line="360" w:lineRule="auto"/>
        <w:jc w:val="both"/>
        <w:rPr>
          <w:rFonts w:ascii="Arial" w:hAnsi="Arial" w:cs="Arial"/>
          <w:sz w:val="22"/>
          <w:szCs w:val="22"/>
          <w:lang w:eastAsia="ar-SA"/>
        </w:rPr>
      </w:pPr>
    </w:p>
    <w:p w14:paraId="031A07EF" w14:textId="77777777" w:rsidR="00E4257A" w:rsidRDefault="00E4257A" w:rsidP="00FE59D7">
      <w:pPr>
        <w:suppressAutoHyphens/>
        <w:spacing w:line="360" w:lineRule="auto"/>
        <w:ind w:left="709" w:hanging="709"/>
        <w:jc w:val="both"/>
        <w:rPr>
          <w:rFonts w:ascii="Arial" w:hAnsi="Arial" w:cs="Arial"/>
          <w:bCs/>
          <w:iCs/>
          <w:sz w:val="22"/>
          <w:szCs w:val="22"/>
          <w:lang w:eastAsia="ar-SA"/>
        </w:rPr>
      </w:pPr>
      <w:r w:rsidRPr="0047530B">
        <w:rPr>
          <w:rFonts w:ascii="Arial" w:hAnsi="Arial" w:cs="Arial"/>
          <w:sz w:val="22"/>
          <w:szCs w:val="22"/>
          <w:lang w:eastAsia="ar-SA"/>
        </w:rPr>
        <w:t xml:space="preserve">Kontynuując procedurę zakupową, zgodnie z § </w:t>
      </w:r>
      <w:r>
        <w:rPr>
          <w:rFonts w:ascii="Arial" w:hAnsi="Arial" w:cs="Arial"/>
          <w:sz w:val="22"/>
          <w:szCs w:val="22"/>
          <w:lang w:eastAsia="ar-SA"/>
        </w:rPr>
        <w:t>____</w:t>
      </w:r>
      <w:r w:rsidRPr="0047530B">
        <w:rPr>
          <w:rFonts w:ascii="Arial" w:hAnsi="Arial" w:cs="Arial"/>
          <w:sz w:val="22"/>
          <w:szCs w:val="22"/>
          <w:lang w:eastAsia="ar-SA"/>
        </w:rPr>
        <w:t xml:space="preserve"> Umowy Nr </w:t>
      </w:r>
      <w:r>
        <w:rPr>
          <w:rFonts w:ascii="Arial" w:hAnsi="Arial" w:cs="Arial"/>
          <w:bCs/>
          <w:iCs/>
          <w:sz w:val="22"/>
          <w:szCs w:val="22"/>
          <w:lang w:eastAsia="ar-SA"/>
        </w:rPr>
        <w:t>_________</w:t>
      </w:r>
      <w:r w:rsidRPr="0047530B">
        <w:rPr>
          <w:rFonts w:ascii="Arial" w:hAnsi="Arial" w:cs="Arial"/>
          <w:bCs/>
          <w:iCs/>
          <w:sz w:val="22"/>
          <w:szCs w:val="22"/>
          <w:lang w:eastAsia="ar-SA"/>
        </w:rPr>
        <w:t xml:space="preserve"> pn.:</w:t>
      </w:r>
      <w:r w:rsidRPr="0047530B">
        <w:rPr>
          <w:rFonts w:ascii="Arial" w:hAnsi="Arial" w:cs="Arial"/>
          <w:b/>
          <w:bCs/>
          <w:iCs/>
          <w:sz w:val="22"/>
          <w:szCs w:val="22"/>
          <w:lang w:eastAsia="ar-SA"/>
        </w:rPr>
        <w:t xml:space="preserve"> </w:t>
      </w:r>
      <w:r>
        <w:rPr>
          <w:rFonts w:ascii="Arial" w:hAnsi="Arial" w:cs="Arial"/>
          <w:bCs/>
          <w:iCs/>
          <w:sz w:val="22"/>
          <w:szCs w:val="22"/>
          <w:lang w:eastAsia="ar-SA"/>
        </w:rPr>
        <w:t>____________</w:t>
      </w:r>
    </w:p>
    <w:p w14:paraId="4029196A" w14:textId="77777777" w:rsidR="0086346C" w:rsidRPr="004B4A17" w:rsidRDefault="0086346C" w:rsidP="00FE59D7">
      <w:pPr>
        <w:suppressAutoHyphens/>
        <w:spacing w:line="360" w:lineRule="auto"/>
        <w:ind w:left="709" w:hanging="709"/>
        <w:jc w:val="both"/>
        <w:rPr>
          <w:rFonts w:ascii="Arial" w:hAnsi="Arial" w:cs="Arial"/>
          <w:sz w:val="22"/>
          <w:szCs w:val="22"/>
          <w:lang w:eastAsia="ar-SA"/>
        </w:rPr>
      </w:pPr>
    </w:p>
    <w:p w14:paraId="5375E2C6"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Pr>
          <w:rFonts w:ascii="Arial" w:hAnsi="Arial" w:cs="Arial"/>
          <w:sz w:val="22"/>
          <w:szCs w:val="22"/>
          <w:lang w:eastAsia="ar-SA"/>
        </w:rPr>
        <w:t>Przedmiot zamówienia stanowi________________</w:t>
      </w:r>
    </w:p>
    <w:p w14:paraId="51E7E511"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 xml:space="preserve">Termin wykonania zamówienia: _______________ </w:t>
      </w:r>
    </w:p>
    <w:p w14:paraId="0F394FF3"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Warunki płatności: __________________________</w:t>
      </w:r>
    </w:p>
    <w:p w14:paraId="2F2BB8B6"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Kryterium oceny ofert – cena 100%</w:t>
      </w:r>
    </w:p>
    <w:p w14:paraId="1E12152A"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 xml:space="preserve">Zamawiający żąda wskazania przez wykonawcę w ofercie części zamówienia, której wykonanie zamierza powierzyć podwykonawcom, a także podania nazw (firm) podwykonawców: ____________________  </w:t>
      </w:r>
    </w:p>
    <w:p w14:paraId="206EEA89"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 xml:space="preserve">Materiały i urządzenia:______________________ </w:t>
      </w:r>
    </w:p>
    <w:p w14:paraId="4FA27B78" w14:textId="55C7A161"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Zamawiający po złożeniu oferty może przeprowadzić negocjacje dotyczące ceny ofertowej. Negocjacje zostaną przeprowadzone w formie elektronicznej.</w:t>
      </w:r>
    </w:p>
    <w:p w14:paraId="7DB9081E"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E4257A">
        <w:rPr>
          <w:rFonts w:ascii="Arial" w:hAnsi="Arial" w:cs="Arial"/>
          <w:sz w:val="22"/>
          <w:szCs w:val="22"/>
          <w:lang w:eastAsia="ar-SA"/>
        </w:rPr>
        <w:t>Ofertę wraz z wymaganymi załącznikami należy złożyć do dnia_____________________</w:t>
      </w:r>
    </w:p>
    <w:p w14:paraId="6AB6B503" w14:textId="77777777" w:rsid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FE59D7">
        <w:rPr>
          <w:rFonts w:ascii="Arial" w:hAnsi="Arial" w:cs="Arial"/>
          <w:sz w:val="22"/>
          <w:szCs w:val="22"/>
          <w:lang w:eastAsia="ar-SA"/>
        </w:rPr>
        <w:t>Forma złożenia oferty:</w:t>
      </w:r>
      <w:r w:rsidRPr="00E4257A">
        <w:rPr>
          <w:rFonts w:ascii="Arial" w:hAnsi="Arial" w:cs="Arial"/>
          <w:sz w:val="22"/>
          <w:szCs w:val="22"/>
          <w:lang w:eastAsia="ar-SA"/>
        </w:rPr>
        <w:t xml:space="preserve"> ofertę należy złożyć za pomocą poczty elektronicznej na adres email: ________________ </w:t>
      </w:r>
    </w:p>
    <w:p w14:paraId="1346BF6B" w14:textId="660B8D4C" w:rsidR="00E4257A" w:rsidRPr="00E4257A" w:rsidRDefault="00E4257A">
      <w:pPr>
        <w:numPr>
          <w:ilvl w:val="0"/>
          <w:numId w:val="93"/>
        </w:numPr>
        <w:suppressAutoHyphens/>
        <w:spacing w:after="120" w:line="360" w:lineRule="auto"/>
        <w:ind w:left="284" w:hanging="284"/>
        <w:contextualSpacing/>
        <w:jc w:val="both"/>
        <w:rPr>
          <w:rFonts w:ascii="Arial" w:hAnsi="Arial" w:cs="Arial"/>
          <w:sz w:val="22"/>
          <w:szCs w:val="22"/>
          <w:lang w:eastAsia="ar-SA"/>
        </w:rPr>
      </w:pPr>
      <w:r w:rsidRPr="00FE59D7">
        <w:rPr>
          <w:rFonts w:ascii="Arial" w:hAnsi="Arial" w:cs="Arial"/>
          <w:sz w:val="22"/>
          <w:szCs w:val="22"/>
          <w:lang w:eastAsia="ar-SA"/>
        </w:rPr>
        <w:t>Termin związania z ofertą:</w:t>
      </w:r>
      <w:r w:rsidRPr="00E4257A">
        <w:rPr>
          <w:rFonts w:ascii="Arial" w:hAnsi="Arial" w:cs="Arial"/>
          <w:sz w:val="22"/>
          <w:szCs w:val="22"/>
          <w:lang w:eastAsia="ar-SA"/>
        </w:rPr>
        <w:t xml:space="preserve"> </w:t>
      </w:r>
      <w:r>
        <w:rPr>
          <w:rFonts w:ascii="Arial" w:hAnsi="Arial" w:cs="Arial"/>
          <w:sz w:val="22"/>
          <w:szCs w:val="22"/>
          <w:lang w:eastAsia="ar-SA"/>
        </w:rPr>
        <w:t>60</w:t>
      </w:r>
      <w:r w:rsidRPr="00E4257A">
        <w:rPr>
          <w:rFonts w:ascii="Arial" w:hAnsi="Arial" w:cs="Arial"/>
          <w:sz w:val="22"/>
          <w:szCs w:val="22"/>
          <w:lang w:eastAsia="ar-SA"/>
        </w:rPr>
        <w:t xml:space="preserve"> dni od upływu terminu składania ofert.</w:t>
      </w:r>
    </w:p>
    <w:p w14:paraId="28FF1DA6" w14:textId="77777777" w:rsidR="00E4257A" w:rsidRPr="00E701E8" w:rsidRDefault="00E4257A">
      <w:pPr>
        <w:pStyle w:val="Akapitzlist"/>
        <w:numPr>
          <w:ilvl w:val="0"/>
          <w:numId w:val="93"/>
        </w:numPr>
        <w:suppressAutoHyphens/>
        <w:spacing w:after="120" w:line="360" w:lineRule="auto"/>
        <w:ind w:left="426" w:hanging="426"/>
        <w:jc w:val="both"/>
        <w:rPr>
          <w:rFonts w:ascii="Arial" w:hAnsi="Arial" w:cs="Arial"/>
          <w:b/>
          <w:bCs/>
          <w:sz w:val="22"/>
          <w:szCs w:val="22"/>
          <w:lang w:eastAsia="ar-SA"/>
        </w:rPr>
      </w:pPr>
      <w:r w:rsidRPr="00E701E8">
        <w:rPr>
          <w:rFonts w:ascii="Arial" w:hAnsi="Arial" w:cs="Arial"/>
          <w:b/>
          <w:bCs/>
          <w:sz w:val="22"/>
          <w:szCs w:val="22"/>
          <w:lang w:eastAsia="ar-SA"/>
        </w:rPr>
        <w:t>Pouczenie ośrodkach odwoławczych</w:t>
      </w:r>
    </w:p>
    <w:p w14:paraId="1480A944"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14E2B0E8"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63706BF4"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15544D34"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lastRenderedPageBreak/>
        <w:t>O wniesieniu skargi oraz o jej treści Zamawiający zawiadamia Wykonawców uczestniczących w Postępowaniu zakupowym.</w:t>
      </w:r>
    </w:p>
    <w:p w14:paraId="167F7CA2"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Skargę można wnieść w ciągu 4 dni kalendarzowych od dnia zawiadomienia o okolicznościach stanowiących podstawę jej wniesienia, z zastrzeżeniem § 38 ust. 3 Regulaminu</w:t>
      </w:r>
      <w:r>
        <w:rPr>
          <w:rFonts w:ascii="Arial" w:hAnsi="Arial" w:cs="Arial"/>
          <w:sz w:val="22"/>
          <w:szCs w:val="22"/>
        </w:rPr>
        <w:t xml:space="preserve"> udzielania zamówień logistycznych przez PKP PLK S.A.</w:t>
      </w:r>
      <w:r w:rsidRPr="00E4257A">
        <w:rPr>
          <w:rFonts w:ascii="Arial" w:hAnsi="Arial" w:cs="Arial"/>
          <w:sz w:val="22"/>
          <w:szCs w:val="22"/>
        </w:rPr>
        <w:t xml:space="preserve"> Zamawiający odrzuca skargę wniesioną po terminie.</w:t>
      </w:r>
    </w:p>
    <w:p w14:paraId="303223FC"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Do czasu ostatecznego rozstrzygnięcia skargi zawarcie umowy jest niedopuszczalne.</w:t>
      </w:r>
    </w:p>
    <w:p w14:paraId="4F7F02D2"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Skarga jest ostatecznie rozstrzygnięta z dniem powzięcia decyzji przez Zamawiającego.</w:t>
      </w:r>
    </w:p>
    <w:p w14:paraId="0C2395DF"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1D500138"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Skargę uważa się za wniesioną z chwilą, gdy dotarła do Zamawiającego w ten sposób, że mógł zapoznać się z jej treścią.</w:t>
      </w:r>
    </w:p>
    <w:p w14:paraId="43C0C69A"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 xml:space="preserve">Kierownik Zamawiającego oddala skargę lub ją uwzględnia. </w:t>
      </w:r>
    </w:p>
    <w:p w14:paraId="35F7F1C1" w14:textId="77777777" w:rsid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 xml:space="preserve">W przypadku uwzględnienia skargi Zamawiający powtarza zaskarżone czynności lub unieważnia Postępowanie zakupowe. </w:t>
      </w:r>
    </w:p>
    <w:p w14:paraId="517EF33A" w14:textId="1339152A" w:rsidR="00E4257A" w:rsidRPr="00E4257A" w:rsidRDefault="00E4257A">
      <w:pPr>
        <w:pStyle w:val="Akapitzlist"/>
        <w:numPr>
          <w:ilvl w:val="0"/>
          <w:numId w:val="95"/>
        </w:numPr>
        <w:suppressAutoHyphens/>
        <w:spacing w:after="120" w:line="360" w:lineRule="auto"/>
        <w:jc w:val="both"/>
        <w:rPr>
          <w:rFonts w:ascii="Arial" w:hAnsi="Arial" w:cs="Arial"/>
          <w:sz w:val="22"/>
          <w:szCs w:val="22"/>
          <w:lang w:eastAsia="ar-SA"/>
        </w:rPr>
      </w:pPr>
      <w:r w:rsidRPr="00E4257A">
        <w:rPr>
          <w:rFonts w:ascii="Arial" w:hAnsi="Arial" w:cs="Arial"/>
          <w:sz w:val="22"/>
          <w:szCs w:val="22"/>
        </w:rPr>
        <w:t xml:space="preserve">O fakcie rozstrzygnięcia skargi Zamawiający powiadamia wszystkich Wykonawców uczestniczących w Postępowaniu zakupowym. </w:t>
      </w:r>
    </w:p>
    <w:p w14:paraId="1F8527D8" w14:textId="7FC27CD9" w:rsidR="00F63650" w:rsidRPr="00C145EB" w:rsidRDefault="00E4257A">
      <w:pPr>
        <w:numPr>
          <w:ilvl w:val="0"/>
          <w:numId w:val="93"/>
        </w:numPr>
        <w:tabs>
          <w:tab w:val="left" w:pos="567"/>
        </w:tabs>
        <w:suppressAutoHyphens/>
        <w:spacing w:line="360" w:lineRule="auto"/>
        <w:ind w:left="284" w:firstLine="0"/>
        <w:contextualSpacing/>
        <w:jc w:val="both"/>
        <w:rPr>
          <w:rFonts w:ascii="Arial" w:hAnsi="Arial" w:cs="Arial"/>
          <w:b/>
          <w:bCs/>
          <w:sz w:val="22"/>
          <w:szCs w:val="22"/>
          <w:lang w:eastAsia="ar-SA"/>
        </w:rPr>
      </w:pPr>
      <w:r w:rsidRPr="00E701E8">
        <w:rPr>
          <w:rFonts w:ascii="Arial" w:hAnsi="Arial" w:cs="Arial"/>
          <w:b/>
          <w:bCs/>
          <w:sz w:val="22"/>
          <w:szCs w:val="22"/>
          <w:lang w:eastAsia="ar-SA"/>
        </w:rPr>
        <w:t>Wymagania dotyczące zabezpieczenia należytego wykonania umowy</w:t>
      </w:r>
    </w:p>
    <w:p w14:paraId="596F586E" w14:textId="7246C1C9" w:rsidR="00E4257A" w:rsidRPr="00C145EB" w:rsidRDefault="00E4257A" w:rsidP="00FE59D7">
      <w:pPr>
        <w:tabs>
          <w:tab w:val="left" w:pos="567"/>
        </w:tabs>
        <w:suppressAutoHyphens/>
        <w:spacing w:line="360" w:lineRule="auto"/>
        <w:ind w:left="567"/>
        <w:contextualSpacing/>
        <w:jc w:val="both"/>
        <w:rPr>
          <w:rFonts w:ascii="Arial" w:hAnsi="Arial" w:cs="Arial"/>
          <w:sz w:val="22"/>
          <w:szCs w:val="22"/>
          <w:lang w:eastAsia="ar-SA"/>
        </w:rPr>
      </w:pPr>
      <w:r w:rsidRPr="00C145EB">
        <w:rPr>
          <w:rFonts w:ascii="Arial" w:hAnsi="Arial" w:cs="Arial"/>
          <w:sz w:val="22"/>
          <w:szCs w:val="22"/>
          <w:lang w:eastAsia="ar-SA"/>
        </w:rPr>
        <w:t>Zamawiający nie żąda wniesienia zabezpieczenia należytego wykonania umowy dla zamówień poniżej kwoty 200 000,00 zł netto.</w:t>
      </w:r>
    </w:p>
    <w:p w14:paraId="475ACDE5" w14:textId="77777777" w:rsidR="00E4257A" w:rsidRPr="00E4257A" w:rsidRDefault="00E4257A" w:rsidP="00FE59D7">
      <w:pPr>
        <w:tabs>
          <w:tab w:val="left" w:pos="567"/>
        </w:tabs>
        <w:suppressAutoHyphens/>
        <w:spacing w:line="360" w:lineRule="auto"/>
        <w:ind w:left="284"/>
        <w:contextualSpacing/>
        <w:jc w:val="both"/>
        <w:rPr>
          <w:rFonts w:ascii="Arial" w:hAnsi="Arial" w:cs="Arial"/>
          <w:b/>
          <w:bCs/>
          <w:i/>
          <w:iCs/>
          <w:sz w:val="22"/>
          <w:szCs w:val="22"/>
          <w:lang w:eastAsia="ar-SA"/>
        </w:rPr>
      </w:pPr>
    </w:p>
    <w:p w14:paraId="7DB2644A" w14:textId="65035590" w:rsidR="00E4257A" w:rsidRPr="00F63650" w:rsidRDefault="00E4257A" w:rsidP="00FE59D7">
      <w:pPr>
        <w:tabs>
          <w:tab w:val="left" w:pos="567"/>
        </w:tabs>
        <w:suppressAutoHyphens/>
        <w:spacing w:after="120" w:line="360" w:lineRule="auto"/>
        <w:ind w:left="284"/>
        <w:contextualSpacing/>
        <w:jc w:val="both"/>
        <w:rPr>
          <w:rFonts w:ascii="Arial" w:hAnsi="Arial" w:cs="Arial"/>
          <w:i/>
          <w:iCs/>
          <w:sz w:val="22"/>
          <w:szCs w:val="22"/>
          <w:lang w:eastAsia="ar-SA"/>
        </w:rPr>
      </w:pPr>
      <w:r w:rsidRPr="00F63650">
        <w:rPr>
          <w:rFonts w:ascii="Arial" w:hAnsi="Arial" w:cs="Arial"/>
          <w:i/>
          <w:iCs/>
          <w:sz w:val="22"/>
          <w:szCs w:val="22"/>
          <w:lang w:eastAsia="ar-SA"/>
        </w:rPr>
        <w:t>(poniższe dotyczy w przypadku gdy wartość zamówienia przekroczy 200 000,00 zł netto)</w:t>
      </w:r>
    </w:p>
    <w:p w14:paraId="46E33D28" w14:textId="77777777" w:rsidR="00FE59D7" w:rsidRDefault="00E4257A">
      <w:pPr>
        <w:pStyle w:val="Akapitzlist"/>
        <w:numPr>
          <w:ilvl w:val="0"/>
          <w:numId w:val="94"/>
        </w:numPr>
        <w:tabs>
          <w:tab w:val="left" w:pos="567"/>
        </w:tabs>
        <w:suppressAutoHyphens/>
        <w:spacing w:line="360" w:lineRule="auto"/>
        <w:ind w:left="851" w:hanging="284"/>
        <w:jc w:val="both"/>
        <w:rPr>
          <w:rFonts w:ascii="Arial" w:eastAsia="Batang" w:hAnsi="Arial" w:cs="Arial"/>
          <w:b/>
          <w:sz w:val="22"/>
          <w:szCs w:val="22"/>
        </w:rPr>
      </w:pPr>
      <w:r w:rsidRPr="00F63650">
        <w:rPr>
          <w:rFonts w:ascii="Arial" w:eastAsia="Batang" w:hAnsi="Arial" w:cs="Arial"/>
          <w:b/>
          <w:sz w:val="22"/>
          <w:szCs w:val="22"/>
        </w:rPr>
        <w:t>Wybrany Wykonawca zobowiązany jest przed podpisaniem umowy wykonawczej wnieść zabezpieczenie należytego wykonania umowy w wysokości  ______ % wynagrodzenia brutto należnego Wykonawcy na podstawie umowy wykonawczej, w formie przewidzianej  w §</w:t>
      </w:r>
      <w:r w:rsidR="00FE59D7">
        <w:rPr>
          <w:rFonts w:ascii="Arial" w:eastAsia="Batang" w:hAnsi="Arial" w:cs="Arial"/>
          <w:b/>
          <w:sz w:val="22"/>
          <w:szCs w:val="22"/>
        </w:rPr>
        <w:t xml:space="preserve"> </w:t>
      </w:r>
      <w:r w:rsidRPr="00F63650">
        <w:rPr>
          <w:rFonts w:ascii="Arial" w:eastAsia="Batang" w:hAnsi="Arial" w:cs="Arial"/>
          <w:b/>
          <w:sz w:val="22"/>
          <w:szCs w:val="22"/>
        </w:rPr>
        <w:t xml:space="preserve">35 ust. </w:t>
      </w:r>
      <w:r w:rsidR="00FE59D7">
        <w:rPr>
          <w:rFonts w:ascii="Arial" w:eastAsia="Batang" w:hAnsi="Arial" w:cs="Arial"/>
          <w:b/>
          <w:sz w:val="22"/>
          <w:szCs w:val="22"/>
        </w:rPr>
        <w:t xml:space="preserve">6 </w:t>
      </w:r>
      <w:r w:rsidRPr="00F63650">
        <w:rPr>
          <w:rFonts w:ascii="Arial" w:eastAsia="Batang" w:hAnsi="Arial" w:cs="Arial"/>
          <w:b/>
          <w:sz w:val="22"/>
          <w:szCs w:val="22"/>
        </w:rPr>
        <w:t>Regulamin</w:t>
      </w:r>
      <w:r w:rsidR="00FE59D7">
        <w:rPr>
          <w:rFonts w:ascii="Arial" w:eastAsia="Batang" w:hAnsi="Arial" w:cs="Arial"/>
          <w:b/>
          <w:sz w:val="22"/>
          <w:szCs w:val="22"/>
        </w:rPr>
        <w:t>u.</w:t>
      </w:r>
    </w:p>
    <w:p w14:paraId="30F1FDAB" w14:textId="77777777" w:rsidR="00FE59D7" w:rsidRPr="00FE59D7" w:rsidRDefault="00FE59D7">
      <w:pPr>
        <w:pStyle w:val="Akapitzlist"/>
        <w:numPr>
          <w:ilvl w:val="0"/>
          <w:numId w:val="94"/>
        </w:numPr>
        <w:tabs>
          <w:tab w:val="left" w:pos="567"/>
        </w:tabs>
        <w:suppressAutoHyphens/>
        <w:spacing w:line="360" w:lineRule="auto"/>
        <w:ind w:left="851" w:hanging="284"/>
        <w:jc w:val="both"/>
        <w:rPr>
          <w:rFonts w:ascii="Arial" w:eastAsia="Batang" w:hAnsi="Arial" w:cs="Arial"/>
          <w:b/>
          <w:sz w:val="22"/>
          <w:szCs w:val="22"/>
        </w:rPr>
      </w:pPr>
      <w:r w:rsidRPr="00FE59D7">
        <w:rPr>
          <w:rFonts w:ascii="Arial" w:eastAsia="Batang" w:hAnsi="Arial" w:cs="Arial"/>
          <w:sz w:val="22"/>
          <w:szCs w:val="22"/>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FE59D7">
        <w:rPr>
          <w:rFonts w:ascii="Arial" w:eastAsia="Batang" w:hAnsi="Arial" w:cs="Arial"/>
          <w:b/>
          <w:bCs/>
          <w:sz w:val="22"/>
          <w:szCs w:val="22"/>
        </w:rPr>
        <w:t>Załącznik nr … do Zaproszenia do składania ofert</w:t>
      </w:r>
      <w:r w:rsidRPr="00FE59D7">
        <w:rPr>
          <w:rFonts w:ascii="Arial" w:eastAsia="Batang" w:hAnsi="Arial" w:cs="Arial"/>
          <w:sz w:val="22"/>
          <w:szCs w:val="22"/>
        </w:rPr>
        <w:t>. Przed złożeniem gwarancji Wykonawca uzyska od Zamawiającego akceptację jej treści.</w:t>
      </w:r>
    </w:p>
    <w:p w14:paraId="1A3037D3" w14:textId="77777777" w:rsidR="00FE59D7" w:rsidRPr="00FE59D7" w:rsidRDefault="00FE59D7">
      <w:pPr>
        <w:pStyle w:val="Akapitzlist"/>
        <w:numPr>
          <w:ilvl w:val="0"/>
          <w:numId w:val="94"/>
        </w:numPr>
        <w:tabs>
          <w:tab w:val="left" w:pos="567"/>
        </w:tabs>
        <w:suppressAutoHyphens/>
        <w:spacing w:line="360" w:lineRule="auto"/>
        <w:ind w:left="851" w:hanging="284"/>
        <w:jc w:val="both"/>
        <w:rPr>
          <w:rFonts w:ascii="Arial" w:eastAsia="Batang" w:hAnsi="Arial" w:cs="Arial"/>
          <w:b/>
          <w:sz w:val="22"/>
          <w:szCs w:val="22"/>
        </w:rPr>
      </w:pPr>
      <w:r w:rsidRPr="00FE59D7">
        <w:rPr>
          <w:rFonts w:ascii="Arial" w:eastAsia="Batang" w:hAnsi="Arial" w:cs="Arial"/>
          <w:sz w:val="22"/>
          <w:szCs w:val="22"/>
        </w:rPr>
        <w:lastRenderedPageBreak/>
        <w:t xml:space="preserve">Gwarancja wystawiona przez bank lub zakład ubezpieczeń nienadzorowanych przez Komisję Nadzoru Finansowego (dalej: „KNF”) albo wystawiona przez zagraniczną instytucję kredytową lub ubezpieczeniową nienotyfikowaną w KNF wymaga uzyskania </w:t>
      </w:r>
      <w:proofErr w:type="spellStart"/>
      <w:r w:rsidRPr="00FE59D7">
        <w:rPr>
          <w:rFonts w:ascii="Arial" w:eastAsia="Batang" w:hAnsi="Arial" w:cs="Arial"/>
          <w:sz w:val="22"/>
          <w:szCs w:val="22"/>
        </w:rPr>
        <w:t>regwarancji</w:t>
      </w:r>
      <w:proofErr w:type="spellEnd"/>
      <w:r w:rsidRPr="00FE59D7">
        <w:rPr>
          <w:rFonts w:ascii="Arial" w:eastAsia="Batang" w:hAnsi="Arial" w:cs="Arial"/>
          <w:sz w:val="22"/>
          <w:szCs w:val="22"/>
        </w:rPr>
        <w:t xml:space="preserve"> od podmiotu nadzorowanego przez KNF lub od zagranicznej instytucji kredytowej lub ubezpieczeniowej notyfikowanej w KNF (zakładka podmioty sektora bankowego oraz podmioty rynku ubezpieczeniowego na stronie KNF </w:t>
      </w:r>
      <w:hyperlink r:id="rId26" w:history="1">
        <w:r w:rsidRPr="00FE59D7">
          <w:rPr>
            <w:rStyle w:val="Hipercze"/>
            <w:rFonts w:ascii="Arial" w:eastAsia="Batang" w:hAnsi="Arial" w:cs="Arial"/>
            <w:sz w:val="22"/>
            <w:szCs w:val="22"/>
          </w:rPr>
          <w:t>https://www.knf.gov.pl</w:t>
        </w:r>
      </w:hyperlink>
      <w:r w:rsidRPr="00FE59D7">
        <w:rPr>
          <w:rFonts w:ascii="Arial" w:eastAsia="Batang" w:hAnsi="Arial" w:cs="Arial"/>
          <w:sz w:val="22"/>
          <w:szCs w:val="22"/>
        </w:rPr>
        <w:t xml:space="preserve"> ). Gwarancja nie może być wystawiona przez banki lub zakłady ubezpieczeń objęte postępowaniem naprawczym, restrukturyzacyjnym, upadłościowym lub likwidacyjnym.</w:t>
      </w:r>
    </w:p>
    <w:p w14:paraId="6C8CEEED" w14:textId="77777777" w:rsidR="00FE59D7" w:rsidRDefault="00FE59D7">
      <w:pPr>
        <w:pStyle w:val="Akapitzlist"/>
        <w:numPr>
          <w:ilvl w:val="0"/>
          <w:numId w:val="94"/>
        </w:numPr>
        <w:tabs>
          <w:tab w:val="left" w:pos="567"/>
        </w:tabs>
        <w:suppressAutoHyphens/>
        <w:spacing w:line="360" w:lineRule="auto"/>
        <w:ind w:left="851" w:hanging="284"/>
        <w:jc w:val="both"/>
        <w:rPr>
          <w:rFonts w:ascii="Arial" w:eastAsia="Batang" w:hAnsi="Arial" w:cs="Arial"/>
          <w:bCs/>
          <w:sz w:val="22"/>
          <w:szCs w:val="22"/>
        </w:rPr>
      </w:pPr>
      <w:r w:rsidRPr="00FE59D7">
        <w:rPr>
          <w:rFonts w:ascii="Arial" w:eastAsia="Batang" w:hAnsi="Arial" w:cs="Arial"/>
          <w:bCs/>
          <w:sz w:val="22"/>
          <w:szCs w:val="22"/>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7B0B49C9" w14:textId="4C90DD77" w:rsidR="00FE59D7" w:rsidRPr="00FE59D7" w:rsidRDefault="00FE59D7">
      <w:pPr>
        <w:pStyle w:val="Akapitzlist"/>
        <w:numPr>
          <w:ilvl w:val="0"/>
          <w:numId w:val="94"/>
        </w:numPr>
        <w:tabs>
          <w:tab w:val="left" w:pos="567"/>
        </w:tabs>
        <w:suppressAutoHyphens/>
        <w:spacing w:line="360" w:lineRule="auto"/>
        <w:ind w:left="851" w:hanging="284"/>
        <w:jc w:val="both"/>
        <w:rPr>
          <w:rFonts w:ascii="Arial" w:eastAsia="Batang" w:hAnsi="Arial" w:cs="Arial"/>
          <w:bCs/>
          <w:sz w:val="22"/>
          <w:szCs w:val="22"/>
        </w:rPr>
      </w:pPr>
      <w:r w:rsidRPr="00FE59D7">
        <w:rPr>
          <w:rFonts w:ascii="Arial" w:eastAsia="Batang" w:hAnsi="Arial" w:cs="Arial"/>
          <w:sz w:val="22"/>
          <w:szCs w:val="22"/>
        </w:rPr>
        <w:t>Gwarancje muszą zawierać (oprócz elementów właściwych dla każdej formy, określonych przepisami prawa) nazwę i adres Zamawiającego i oznaczenie (numer i nazwa) umowy wykonawczej.</w:t>
      </w:r>
    </w:p>
    <w:p w14:paraId="31091388" w14:textId="77777777" w:rsidR="00F63650" w:rsidRPr="00F63650" w:rsidRDefault="00F63650">
      <w:pPr>
        <w:pStyle w:val="Akapitzlist"/>
        <w:numPr>
          <w:ilvl w:val="0"/>
          <w:numId w:val="94"/>
        </w:numPr>
        <w:tabs>
          <w:tab w:val="left" w:pos="567"/>
        </w:tabs>
        <w:suppressAutoHyphens/>
        <w:spacing w:line="360" w:lineRule="auto"/>
        <w:ind w:left="851" w:hanging="284"/>
        <w:jc w:val="both"/>
        <w:rPr>
          <w:rFonts w:ascii="Arial" w:eastAsia="Batang" w:hAnsi="Arial" w:cs="Arial"/>
          <w:b/>
          <w:sz w:val="22"/>
          <w:szCs w:val="22"/>
        </w:rPr>
      </w:pPr>
      <w:r w:rsidRPr="00F63650">
        <w:rPr>
          <w:rFonts w:ascii="Arial" w:eastAsia="Batang" w:hAnsi="Arial" w:cs="Arial"/>
          <w:sz w:val="22"/>
          <w:szCs w:val="22"/>
        </w:rPr>
        <w:t>Zabezpieczenie należytego wykonania umowy wykonawczej wnoszone w pieniądzu należy przelać na następujący rachunek Zamawiającego:</w:t>
      </w:r>
    </w:p>
    <w:p w14:paraId="7D22084D" w14:textId="77777777" w:rsidR="00F63650" w:rsidRPr="00F63650" w:rsidRDefault="00F63650" w:rsidP="00FE59D7">
      <w:pPr>
        <w:pStyle w:val="Akapitzlist"/>
        <w:tabs>
          <w:tab w:val="left" w:pos="567"/>
        </w:tabs>
        <w:suppressAutoHyphens/>
        <w:spacing w:line="360" w:lineRule="auto"/>
        <w:ind w:left="851"/>
        <w:jc w:val="both"/>
        <w:rPr>
          <w:rFonts w:ascii="Arial" w:eastAsia="Batang" w:hAnsi="Arial" w:cs="Arial"/>
          <w:b/>
          <w:bCs/>
          <w:sz w:val="22"/>
          <w:szCs w:val="22"/>
        </w:rPr>
      </w:pPr>
      <w:r w:rsidRPr="00F63650">
        <w:rPr>
          <w:rFonts w:ascii="Arial" w:eastAsia="Batang" w:hAnsi="Arial" w:cs="Arial"/>
          <w:b/>
          <w:bCs/>
          <w:sz w:val="22"/>
          <w:szCs w:val="22"/>
        </w:rPr>
        <w:t xml:space="preserve">82 1020 1026 0000 1302 0287 4873 </w:t>
      </w:r>
    </w:p>
    <w:p w14:paraId="7E0B3EBD" w14:textId="77777777" w:rsidR="00F63650" w:rsidRDefault="00F63650" w:rsidP="00FE59D7">
      <w:pPr>
        <w:pStyle w:val="Akapitzlist"/>
        <w:tabs>
          <w:tab w:val="left" w:pos="567"/>
        </w:tabs>
        <w:suppressAutoHyphens/>
        <w:spacing w:line="360" w:lineRule="auto"/>
        <w:ind w:left="851"/>
        <w:jc w:val="both"/>
        <w:rPr>
          <w:rFonts w:ascii="Arial" w:eastAsia="Batang" w:hAnsi="Arial" w:cs="Arial"/>
          <w:b/>
          <w:bCs/>
          <w:sz w:val="22"/>
          <w:szCs w:val="22"/>
        </w:rPr>
      </w:pPr>
      <w:r w:rsidRPr="00F63650">
        <w:rPr>
          <w:rFonts w:ascii="Arial" w:eastAsia="Batang" w:hAnsi="Arial" w:cs="Arial"/>
          <w:b/>
          <w:bCs/>
          <w:sz w:val="22"/>
          <w:szCs w:val="22"/>
        </w:rPr>
        <w:t>SWIFT: PKOPPLPW</w:t>
      </w:r>
    </w:p>
    <w:p w14:paraId="439B3D03" w14:textId="77777777" w:rsidR="00F63650" w:rsidRDefault="00F63650" w:rsidP="00FE59D7">
      <w:pPr>
        <w:pStyle w:val="Akapitzlist"/>
        <w:tabs>
          <w:tab w:val="left" w:pos="567"/>
        </w:tabs>
        <w:suppressAutoHyphens/>
        <w:spacing w:line="360" w:lineRule="auto"/>
        <w:ind w:left="851"/>
        <w:jc w:val="both"/>
        <w:rPr>
          <w:rFonts w:ascii="Arial" w:eastAsia="Batang" w:hAnsi="Arial" w:cs="Arial"/>
          <w:b/>
          <w:bCs/>
          <w:sz w:val="22"/>
          <w:szCs w:val="22"/>
        </w:rPr>
      </w:pPr>
      <w:r w:rsidRPr="00F63650">
        <w:rPr>
          <w:rFonts w:ascii="Arial" w:eastAsia="Batang" w:hAnsi="Arial" w:cs="Arial"/>
          <w:sz w:val="22"/>
          <w:szCs w:val="22"/>
        </w:rPr>
        <w:t xml:space="preserve">Za termin wniesienia zabezpieczenia uznaje się termin zaksięgowania na rachunku Zamawiającego. Na przelewie należy podać następującą treść: </w:t>
      </w:r>
      <w:r w:rsidRPr="00F63650">
        <w:rPr>
          <w:rFonts w:ascii="Arial" w:eastAsia="Batang" w:hAnsi="Arial" w:cs="Arial"/>
          <w:b/>
          <w:bCs/>
          <w:sz w:val="22"/>
          <w:szCs w:val="22"/>
        </w:rPr>
        <w:t>„Zabezpieczenie należytego wykonania umowy (wpisać właściwy numer umowy wykonawczej)”.</w:t>
      </w:r>
    </w:p>
    <w:p w14:paraId="08A060F4" w14:textId="77777777" w:rsidR="00FE59D7" w:rsidRPr="00FE59D7" w:rsidRDefault="00FE59D7">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FE59D7">
        <w:rPr>
          <w:rFonts w:ascii="Arial" w:eastAsia="Batang" w:hAnsi="Arial" w:cs="Arial"/>
          <w:sz w:val="22"/>
          <w:szCs w:val="22"/>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r>
        <w:rPr>
          <w:rFonts w:ascii="Arial" w:eastAsia="Batang" w:hAnsi="Arial" w:cs="Arial"/>
          <w:sz w:val="22"/>
          <w:szCs w:val="22"/>
        </w:rPr>
        <w:t xml:space="preserve">. </w:t>
      </w:r>
    </w:p>
    <w:p w14:paraId="594B2D7D" w14:textId="77777777" w:rsidR="007F0606" w:rsidRPr="007F0606" w:rsidRDefault="00FE59D7">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FE59D7">
        <w:rPr>
          <w:rFonts w:ascii="Arial" w:eastAsia="Batang" w:hAnsi="Arial" w:cs="Arial"/>
          <w:sz w:val="22"/>
          <w:szCs w:val="22"/>
        </w:rPr>
        <w:t>W przypadku oferty wspólnej dopuszcza się podział zabezpieczenia należytego wykonania umowy pomiędzy Wykonawców składających ofertę, przy czym suma jego wszystkich części nie może być niższa od wymienionej w ust. 1.</w:t>
      </w:r>
    </w:p>
    <w:p w14:paraId="56E9CE97" w14:textId="77777777" w:rsidR="007F0606" w:rsidRPr="007F0606" w:rsidRDefault="00F63650">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7F0606">
        <w:rPr>
          <w:rFonts w:ascii="Arial" w:eastAsia="Batang" w:hAnsi="Arial" w:cs="Arial"/>
          <w:sz w:val="22"/>
          <w:szCs w:val="22"/>
        </w:rPr>
        <w:lastRenderedPageBreak/>
        <w:t xml:space="preserve">W przypadku </w:t>
      </w:r>
      <w:r w:rsidR="007F0606" w:rsidRPr="007F0606">
        <w:rPr>
          <w:rFonts w:ascii="Arial" w:eastAsia="Batang" w:hAnsi="Arial" w:cs="Arial"/>
          <w:sz w:val="22"/>
          <w:szCs w:val="22"/>
        </w:rPr>
        <w:t>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14DC545C" w14:textId="77777777" w:rsidR="007F0606" w:rsidRPr="007F0606" w:rsidRDefault="00F63650">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7F0606">
        <w:rPr>
          <w:rFonts w:ascii="Arial" w:eastAsia="Batang" w:hAnsi="Arial" w:cs="Arial"/>
          <w:sz w:val="22"/>
          <w:szCs w:val="22"/>
        </w:rPr>
        <w:t>Zabezpieczenie</w:t>
      </w:r>
      <w:r w:rsidR="007F0606" w:rsidRPr="007F0606">
        <w:t xml:space="preserve"> </w:t>
      </w:r>
      <w:r w:rsidR="007F0606" w:rsidRPr="007F0606">
        <w:rPr>
          <w:rFonts w:ascii="Arial" w:eastAsia="Batang" w:hAnsi="Arial" w:cs="Arial"/>
          <w:sz w:val="22"/>
          <w:szCs w:val="22"/>
        </w:rPr>
        <w:t xml:space="preserve">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7C2CAEA6" w14:textId="573E1917" w:rsidR="007F0606" w:rsidRPr="007F0606" w:rsidRDefault="007F0606">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7F0606">
        <w:rPr>
          <w:rFonts w:ascii="Arial" w:eastAsia="Batang" w:hAnsi="Arial" w:cs="Arial"/>
          <w:sz w:val="22"/>
          <w:szCs w:val="22"/>
        </w:rPr>
        <w:t xml:space="preserve">Kwota pozostawiona na zabezpieczenie roszczeń z tytułu gwarancji i rękojmi za wady w wykonaniu Zamówienia wynosi </w:t>
      </w:r>
      <w:r>
        <w:rPr>
          <w:rFonts w:ascii="Arial" w:eastAsia="Batang" w:hAnsi="Arial" w:cs="Arial"/>
          <w:sz w:val="22"/>
          <w:szCs w:val="22"/>
        </w:rPr>
        <w:t>30</w:t>
      </w:r>
      <w:r w:rsidRPr="007F0606">
        <w:rPr>
          <w:rFonts w:ascii="Arial" w:eastAsia="Batang" w:hAnsi="Arial" w:cs="Arial"/>
          <w:sz w:val="22"/>
          <w:szCs w:val="22"/>
        </w:rPr>
        <w:t>% wysokości zabezpieczenia.</w:t>
      </w:r>
    </w:p>
    <w:p w14:paraId="0E1E3BE9" w14:textId="67CCC4DC" w:rsidR="00F63650" w:rsidRPr="00444127" w:rsidRDefault="00F63650">
      <w:pPr>
        <w:pStyle w:val="Akapitzlist"/>
        <w:numPr>
          <w:ilvl w:val="0"/>
          <w:numId w:val="94"/>
        </w:numPr>
        <w:tabs>
          <w:tab w:val="left" w:pos="567"/>
        </w:tabs>
        <w:suppressAutoHyphens/>
        <w:spacing w:line="360" w:lineRule="auto"/>
        <w:ind w:left="927"/>
        <w:jc w:val="both"/>
        <w:rPr>
          <w:rFonts w:ascii="Arial" w:eastAsia="Batang" w:hAnsi="Arial" w:cs="Arial"/>
          <w:b/>
          <w:bCs/>
          <w:sz w:val="22"/>
          <w:szCs w:val="22"/>
        </w:rPr>
      </w:pPr>
      <w:r w:rsidRPr="007F0606">
        <w:rPr>
          <w:rFonts w:ascii="Arial" w:eastAsia="Batang" w:hAnsi="Arial" w:cs="Arial"/>
          <w:sz w:val="22"/>
          <w:szCs w:val="22"/>
        </w:rPr>
        <w:t>Zapisy dotyczące zwrotu zabezpieczenia należytego wykonania umowy i zabezpieczenia roszczeń z tytułu gwarancji i rękojmi, zostały zawarte w Warunkach Umowy.</w:t>
      </w:r>
    </w:p>
    <w:p w14:paraId="099DBC2A" w14:textId="77777777" w:rsidR="00E4257A" w:rsidRPr="00E701E8" w:rsidRDefault="00E4257A">
      <w:pPr>
        <w:pStyle w:val="Akapitzlist"/>
        <w:numPr>
          <w:ilvl w:val="0"/>
          <w:numId w:val="93"/>
        </w:numPr>
        <w:tabs>
          <w:tab w:val="left" w:pos="567"/>
        </w:tabs>
        <w:suppressAutoHyphens/>
        <w:spacing w:line="360" w:lineRule="auto"/>
        <w:ind w:hanging="611"/>
        <w:jc w:val="both"/>
        <w:rPr>
          <w:rFonts w:ascii="Arial" w:hAnsi="Arial" w:cs="Arial"/>
          <w:b/>
          <w:bCs/>
          <w:sz w:val="22"/>
          <w:szCs w:val="22"/>
          <w:lang w:eastAsia="ar-SA"/>
        </w:rPr>
      </w:pPr>
      <w:r w:rsidRPr="00E701E8">
        <w:rPr>
          <w:rFonts w:ascii="Arial" w:hAnsi="Arial" w:cs="Arial"/>
          <w:b/>
          <w:bCs/>
          <w:sz w:val="22"/>
          <w:szCs w:val="22"/>
          <w:lang w:eastAsia="ar-SA"/>
        </w:rPr>
        <w:t xml:space="preserve"> Dodatkowe informacje:</w:t>
      </w:r>
    </w:p>
    <w:p w14:paraId="03483EC0" w14:textId="77777777" w:rsidR="00E4257A" w:rsidRDefault="00E4257A">
      <w:pPr>
        <w:numPr>
          <w:ilvl w:val="0"/>
          <w:numId w:val="92"/>
        </w:numPr>
        <w:suppressAutoHyphens/>
        <w:spacing w:line="360" w:lineRule="auto"/>
        <w:contextualSpacing/>
        <w:jc w:val="both"/>
        <w:rPr>
          <w:rFonts w:ascii="Arial" w:hAnsi="Arial" w:cs="Arial"/>
          <w:sz w:val="22"/>
          <w:szCs w:val="22"/>
          <w:lang w:eastAsia="ar-SA"/>
        </w:rPr>
      </w:pPr>
      <w:r w:rsidRPr="004B4A17">
        <w:rPr>
          <w:rFonts w:ascii="Arial" w:hAnsi="Arial" w:cs="Arial"/>
          <w:sz w:val="22"/>
          <w:szCs w:val="22"/>
          <w:lang w:eastAsia="ar-SA"/>
        </w:rPr>
        <w:t>O wyborze najkorzystniejszej oferty Zamawiający poinformuje Wykonawcę za pomocą poczty elektronicznej.</w:t>
      </w:r>
    </w:p>
    <w:p w14:paraId="059BF4AA" w14:textId="77777777" w:rsidR="00E4257A" w:rsidRPr="00CD189A" w:rsidRDefault="00E4257A">
      <w:pPr>
        <w:numPr>
          <w:ilvl w:val="0"/>
          <w:numId w:val="92"/>
        </w:numPr>
        <w:suppressAutoHyphens/>
        <w:spacing w:line="360" w:lineRule="auto"/>
        <w:jc w:val="both"/>
        <w:rPr>
          <w:rFonts w:ascii="Arial" w:hAnsi="Arial" w:cs="Arial"/>
          <w:sz w:val="22"/>
          <w:szCs w:val="22"/>
          <w:lang w:eastAsia="ar-SA"/>
        </w:rPr>
      </w:pPr>
      <w:r w:rsidRPr="00CD189A">
        <w:rPr>
          <w:rFonts w:ascii="Arial" w:hAnsi="Arial" w:cs="Arial"/>
          <w:sz w:val="22"/>
          <w:szCs w:val="22"/>
          <w:lang w:eastAsia="ar-SA"/>
        </w:rPr>
        <w:t xml:space="preserve">Zamawiający zawiera Umowę zakupową w terminie nie krótszym niż 4 dni kalendarzowe od dnia przekazania zawiadomienia o wyborze najkorzystniejszej oferty. Zasada nie ma zastosowania w  przypadku wpłynięcia  tylko jednej oferty. </w:t>
      </w:r>
    </w:p>
    <w:p w14:paraId="3A3B87D3" w14:textId="07E3B5B8" w:rsidR="00E4257A" w:rsidRPr="00444127" w:rsidRDefault="00E4257A">
      <w:pPr>
        <w:numPr>
          <w:ilvl w:val="0"/>
          <w:numId w:val="92"/>
        </w:numPr>
        <w:suppressAutoHyphens/>
        <w:spacing w:line="360" w:lineRule="auto"/>
        <w:contextualSpacing/>
        <w:jc w:val="both"/>
        <w:rPr>
          <w:rFonts w:ascii="Arial" w:hAnsi="Arial" w:cs="Arial"/>
          <w:sz w:val="22"/>
          <w:szCs w:val="22"/>
          <w:lang w:eastAsia="ar-SA"/>
        </w:rPr>
      </w:pPr>
      <w:r w:rsidRPr="004B4A17">
        <w:rPr>
          <w:rFonts w:ascii="Arial" w:hAnsi="Arial" w:cs="Arial"/>
          <w:sz w:val="22"/>
          <w:szCs w:val="22"/>
          <w:lang w:eastAsia="ar-SA"/>
        </w:rPr>
        <w:t>Postępowanie zakupowe może zostać zamknięte bez dokonania wyboru oferty. Zamawiający jest zobowiązany niezwłocznie powiadomić drogą elektroniczną o takim zamknięciu postępowania zakupowego.</w:t>
      </w:r>
    </w:p>
    <w:p w14:paraId="6B65F095" w14:textId="5CFEC0D9" w:rsidR="00E701E8" w:rsidRPr="00E701E8" w:rsidRDefault="00E701E8">
      <w:pPr>
        <w:pStyle w:val="Akapitzlist"/>
        <w:numPr>
          <w:ilvl w:val="0"/>
          <w:numId w:val="93"/>
        </w:numPr>
        <w:tabs>
          <w:tab w:val="left" w:pos="1701"/>
        </w:tabs>
        <w:spacing w:line="360" w:lineRule="auto"/>
        <w:ind w:left="567" w:right="-6" w:hanging="425"/>
        <w:jc w:val="both"/>
        <w:rPr>
          <w:rFonts w:ascii="Arial" w:hAnsi="Arial" w:cs="Arial"/>
          <w:b/>
          <w:bCs/>
          <w:sz w:val="22"/>
          <w:szCs w:val="22"/>
        </w:rPr>
      </w:pPr>
      <w:r w:rsidRPr="00E701E8">
        <w:rPr>
          <w:rFonts w:ascii="Arial" w:hAnsi="Arial" w:cs="Arial"/>
          <w:b/>
          <w:bCs/>
          <w:sz w:val="22"/>
          <w:szCs w:val="22"/>
        </w:rPr>
        <w:t>Klauzula informacyjna RODO</w:t>
      </w:r>
    </w:p>
    <w:p w14:paraId="6D220E42" w14:textId="38857DD7"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1.</w:t>
      </w:r>
      <w:r>
        <w:rPr>
          <w:rFonts w:ascii="Arial" w:hAnsi="Arial" w:cs="Arial"/>
          <w:sz w:val="22"/>
          <w:szCs w:val="22"/>
        </w:rPr>
        <w:t xml:space="preserve"> </w:t>
      </w:r>
      <w:r w:rsidRPr="00E701E8">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701E8">
        <w:rPr>
          <w:rFonts w:ascii="Arial" w:hAnsi="Arial" w:cs="Arial"/>
          <w:sz w:val="22"/>
          <w:szCs w:val="22"/>
        </w:rPr>
        <w:lastRenderedPageBreak/>
        <w:t>(Dz. Urz. UE L 119 z 2016 r., str. 1-88), zwanego dalej: „RODO”, informuje Pana/Panią , że:</w:t>
      </w:r>
    </w:p>
    <w:p w14:paraId="4E89E6FF" w14:textId="743966F0"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1)Administratorem Danych Osobowych jest PKP Polskie Linie Kolejowe Spółka Akcyjna, zwana dalej Spółką, z siedzibą pod adresem: 03-734, Warszawa, ul. Targowa 74;</w:t>
      </w:r>
    </w:p>
    <w:p w14:paraId="1B6FA991" w14:textId="592EEA1D"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2)w Spółce funkcjonuje adres e-mail: iod.plk@plk-sa.pl Inspektora Ochrony Danych w PKP Polskie Linie Kolejowe S.A., udostępniony osobom, których dane osobowe są przetwarzane przez Spółkę;</w:t>
      </w:r>
    </w:p>
    <w:p w14:paraId="25C8ECDB" w14:textId="77D84E25"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3)dane osobowe będą przetwarzane w celu:</w:t>
      </w:r>
    </w:p>
    <w:p w14:paraId="2833447C" w14:textId="403AEC0F"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a)przeprowadzenia postępowania o udzielenie Zamówienia;</w:t>
      </w:r>
    </w:p>
    <w:p w14:paraId="51D701FE" w14:textId="2F7ED6CA"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b)wyłonienia wykonawcy oraz udzielenia Zamówienia poprzez zawarcie Umowy;</w:t>
      </w:r>
    </w:p>
    <w:p w14:paraId="407448E9" w14:textId="3002C6F8"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c)przechowywania dokumentacji postępowania o udzielenie Zamówienia na wypadek kontroli prowadzonej przez uprawnione organy i podmioty;</w:t>
      </w:r>
    </w:p>
    <w:p w14:paraId="481DF21A" w14:textId="7597EBC9"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d)przekazania dokumentacji postępowania o udzielenie Zamówienia do archiwum, a następnie jej zbrakowania (trwałego usunięcia i zniszczenia);</w:t>
      </w:r>
    </w:p>
    <w:p w14:paraId="3FDDB905" w14:textId="77777777"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80FCC09" w14:textId="603D7A19"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4)podstawą prawną przetwarzania danych osobowych przez Spółkę jest art. 6 ust. 1 lit. c i f RODO, przy czym za prawnie uzasadniony interes Spółki wskazuje się konieczność przeprowadzenia postępowania o udzielenie Zamówienia;</w:t>
      </w:r>
    </w:p>
    <w:p w14:paraId="5113393B" w14:textId="3182097E"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5)dane osobowe mogą być udostępniane innym odbiorcom na podstawie przepisów prawa, w szczególności podmiotom przetwarzającym na podstawie zawartych umów;</w:t>
      </w:r>
    </w:p>
    <w:p w14:paraId="69875C9B" w14:textId="64B2FCA4"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6)dane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8F88DCA" w14:textId="4192FF90"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a)Komisja Europejska stwierdziła, że to państwo trzecie lub organizacja międzynarodowa zapewnia odpowiedni stopień ochrony danych osobowych, zgodnie z art. 45 RODO,</w:t>
      </w:r>
    </w:p>
    <w:p w14:paraId="42642BF0" w14:textId="3F6304F0"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b)państwo trzecie lub organizacja międzynarodowa zapewnia odpowiednie zabezpieczenia i obowiązują tam egzekwowalne prawa osób, których dane dotyczą i skuteczne środki ochrony prawnej, zgodnie z art. 46 RODO,</w:t>
      </w:r>
    </w:p>
    <w:p w14:paraId="17F680D0" w14:textId="54C14BEB"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c)zachodzi przypadek, o którym mowa w art. 49 ust. 1 akapit drugi RODO,</w:t>
      </w:r>
    </w:p>
    <w:p w14:paraId="66B8713E" w14:textId="77777777"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lastRenderedPageBreak/>
        <w:t>przy czym dane te zostaną wówczas w sposób odpowiedni zabezpieczone, a Wykonawca ma prawo do uzyskania dostępu do kopii tych zabezpieczeń pod wskazanym w pkt 2 adresem e-mail;</w:t>
      </w:r>
    </w:p>
    <w:p w14:paraId="4CDD54E1" w14:textId="168A6352"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7)dane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620E1128" w14:textId="5610F84F"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8)ma Pani/Pan prawo do żądania dostępu do danych osobowych Pani/Pana dotyczących oraz ich sprostowania, usunięcia lub ograniczenia przetwarzania oraz prawo do wniesienia sprzeciwu wobec ich przetwarzania, a także prawo do przenoszenia danych;</w:t>
      </w:r>
    </w:p>
    <w:p w14:paraId="50B50811" w14:textId="6412DF64"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9)w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C035A87" w14:textId="4310E05C"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10)ma Pani/Pan prawo do wniesienia skargi do organu nadzorczego, tzn. Prezesa Urzędu Ochrony Danych Osobowych;</w:t>
      </w:r>
    </w:p>
    <w:p w14:paraId="37B4CB87" w14:textId="797C0BE0"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11)Spółka nie będzie przeprowadzać zautomatyzowanego podejmowania decyzji, w tym profilowania na podstawie podanych danych osobowych.</w:t>
      </w:r>
    </w:p>
    <w:p w14:paraId="2DF0D5C2" w14:textId="26E08424"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2.Wykonawca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0B45338B" w14:textId="0E3A24FC"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1)fakcie przekazania danych osobowych Zamawiającemu;</w:t>
      </w:r>
    </w:p>
    <w:p w14:paraId="78D71A95" w14:textId="67A98B18" w:rsidR="00E701E8" w:rsidRPr="00E701E8"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2)przetwarzaniu danych osobowych przez Zamawiającego.</w:t>
      </w:r>
    </w:p>
    <w:p w14:paraId="537A3434" w14:textId="7A662FCB" w:rsidR="00E701E8" w:rsidRPr="0086346C" w:rsidRDefault="00E701E8" w:rsidP="00FE59D7">
      <w:pPr>
        <w:pStyle w:val="Akapitzlist"/>
        <w:tabs>
          <w:tab w:val="left" w:pos="1701"/>
        </w:tabs>
        <w:spacing w:line="360" w:lineRule="auto"/>
        <w:ind w:left="567" w:right="-6"/>
        <w:jc w:val="both"/>
        <w:rPr>
          <w:rFonts w:ascii="Arial" w:hAnsi="Arial" w:cs="Arial"/>
          <w:sz w:val="22"/>
          <w:szCs w:val="22"/>
        </w:rPr>
      </w:pPr>
      <w:r w:rsidRPr="00E701E8">
        <w:rPr>
          <w:rFonts w:ascii="Arial" w:hAnsi="Arial" w:cs="Arial"/>
          <w:sz w:val="22"/>
          <w:szCs w:val="22"/>
        </w:rPr>
        <w:t>3.Wykonawca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8D6776E" w14:textId="41A17DDA" w:rsidR="00E4257A" w:rsidRPr="00E701E8" w:rsidRDefault="00E4257A">
      <w:pPr>
        <w:pStyle w:val="Akapitzlist"/>
        <w:numPr>
          <w:ilvl w:val="0"/>
          <w:numId w:val="93"/>
        </w:numPr>
        <w:tabs>
          <w:tab w:val="left" w:pos="1701"/>
        </w:tabs>
        <w:spacing w:line="360" w:lineRule="auto"/>
        <w:ind w:left="567" w:right="-6" w:hanging="425"/>
        <w:jc w:val="both"/>
        <w:rPr>
          <w:rFonts w:ascii="Arial" w:hAnsi="Arial" w:cs="Arial"/>
          <w:b/>
          <w:bCs/>
          <w:sz w:val="22"/>
          <w:szCs w:val="22"/>
        </w:rPr>
      </w:pPr>
      <w:r w:rsidRPr="00E701E8">
        <w:rPr>
          <w:rFonts w:ascii="Arial" w:hAnsi="Arial" w:cs="Arial"/>
          <w:b/>
          <w:bCs/>
          <w:sz w:val="22"/>
          <w:szCs w:val="22"/>
        </w:rPr>
        <w:t xml:space="preserve">Załącznikami do zaproszenia są: </w:t>
      </w:r>
    </w:p>
    <w:p w14:paraId="76B07F44" w14:textId="77777777" w:rsidR="00E4257A" w:rsidRPr="00024D5B" w:rsidRDefault="00E4257A" w:rsidP="00FE59D7">
      <w:pPr>
        <w:spacing w:line="360" w:lineRule="auto"/>
        <w:ind w:left="567"/>
        <w:jc w:val="both"/>
        <w:rPr>
          <w:rFonts w:ascii="Arial" w:hAnsi="Arial" w:cs="Arial"/>
          <w:sz w:val="22"/>
          <w:szCs w:val="22"/>
        </w:rPr>
      </w:pPr>
      <w:r>
        <w:rPr>
          <w:rFonts w:ascii="Arial" w:hAnsi="Arial" w:cs="Arial"/>
          <w:sz w:val="22"/>
          <w:szCs w:val="22"/>
        </w:rPr>
        <w:t>1) Przedmiar robót</w:t>
      </w:r>
    </w:p>
    <w:p w14:paraId="4AA2DC51" w14:textId="77777777" w:rsidR="00444127" w:rsidRDefault="00444127" w:rsidP="00F22CD6">
      <w:pPr>
        <w:spacing w:line="360" w:lineRule="auto"/>
        <w:jc w:val="both"/>
        <w:rPr>
          <w:rFonts w:ascii="Arial" w:hAnsi="Arial" w:cs="Arial"/>
          <w:b/>
          <w:bCs/>
          <w:sz w:val="18"/>
          <w:szCs w:val="18"/>
        </w:rPr>
      </w:pPr>
    </w:p>
    <w:p w14:paraId="23D57DF0" w14:textId="77777777" w:rsidR="00444127" w:rsidRDefault="00444127" w:rsidP="00F22CD6">
      <w:pPr>
        <w:spacing w:line="360" w:lineRule="auto"/>
        <w:jc w:val="both"/>
        <w:rPr>
          <w:rFonts w:ascii="Arial" w:hAnsi="Arial" w:cs="Arial"/>
          <w:b/>
          <w:bCs/>
          <w:sz w:val="18"/>
          <w:szCs w:val="18"/>
        </w:rPr>
      </w:pPr>
    </w:p>
    <w:p w14:paraId="38CFC8BB" w14:textId="77777777" w:rsidR="00444127" w:rsidRDefault="00444127" w:rsidP="00F22CD6">
      <w:pPr>
        <w:spacing w:line="360" w:lineRule="auto"/>
        <w:jc w:val="both"/>
        <w:rPr>
          <w:rFonts w:ascii="Arial" w:hAnsi="Arial" w:cs="Arial"/>
          <w:b/>
          <w:bCs/>
          <w:sz w:val="18"/>
          <w:szCs w:val="18"/>
        </w:rPr>
      </w:pPr>
    </w:p>
    <w:p w14:paraId="4384ED21" w14:textId="77777777" w:rsidR="00444127" w:rsidRDefault="00444127" w:rsidP="00F22CD6">
      <w:pPr>
        <w:spacing w:line="360" w:lineRule="auto"/>
        <w:jc w:val="both"/>
        <w:rPr>
          <w:rFonts w:ascii="Arial" w:hAnsi="Arial" w:cs="Arial"/>
          <w:b/>
          <w:bCs/>
          <w:sz w:val="18"/>
          <w:szCs w:val="18"/>
        </w:rPr>
      </w:pPr>
    </w:p>
    <w:p w14:paraId="0CA99B60" w14:textId="77777777" w:rsidR="00444127" w:rsidRDefault="00444127" w:rsidP="00F22CD6">
      <w:pPr>
        <w:spacing w:line="360" w:lineRule="auto"/>
        <w:jc w:val="both"/>
        <w:rPr>
          <w:rFonts w:ascii="Arial" w:hAnsi="Arial" w:cs="Arial"/>
          <w:b/>
          <w:bCs/>
          <w:sz w:val="18"/>
          <w:szCs w:val="18"/>
        </w:rPr>
      </w:pPr>
    </w:p>
    <w:p w14:paraId="45EBE995" w14:textId="77777777" w:rsidR="00444127" w:rsidRDefault="00444127" w:rsidP="00F22CD6">
      <w:pPr>
        <w:spacing w:line="360" w:lineRule="auto"/>
        <w:jc w:val="both"/>
        <w:rPr>
          <w:rFonts w:ascii="Arial" w:hAnsi="Arial" w:cs="Arial"/>
          <w:b/>
          <w:bCs/>
          <w:sz w:val="18"/>
          <w:szCs w:val="18"/>
        </w:rPr>
      </w:pPr>
    </w:p>
    <w:p w14:paraId="1AA0C658" w14:textId="77777777" w:rsidR="00444127" w:rsidRDefault="00444127" w:rsidP="00F22CD6">
      <w:pPr>
        <w:spacing w:line="360" w:lineRule="auto"/>
        <w:jc w:val="both"/>
        <w:rPr>
          <w:rFonts w:ascii="Arial" w:hAnsi="Arial" w:cs="Arial"/>
          <w:b/>
          <w:bCs/>
          <w:sz w:val="18"/>
          <w:szCs w:val="18"/>
        </w:rPr>
      </w:pPr>
    </w:p>
    <w:p w14:paraId="1EF73BB8" w14:textId="77777777" w:rsidR="00444127" w:rsidRDefault="00444127" w:rsidP="00F22CD6">
      <w:pPr>
        <w:spacing w:line="360" w:lineRule="auto"/>
        <w:jc w:val="both"/>
        <w:rPr>
          <w:rFonts w:ascii="Arial" w:hAnsi="Arial" w:cs="Arial"/>
          <w:b/>
          <w:bCs/>
          <w:sz w:val="18"/>
          <w:szCs w:val="18"/>
        </w:rPr>
      </w:pPr>
    </w:p>
    <w:p w14:paraId="551737C2" w14:textId="77777777" w:rsidR="0072716A" w:rsidRDefault="0072716A" w:rsidP="00F22CD6">
      <w:pPr>
        <w:spacing w:line="360" w:lineRule="auto"/>
        <w:jc w:val="both"/>
        <w:rPr>
          <w:rFonts w:ascii="Arial" w:hAnsi="Arial" w:cs="Arial"/>
          <w:b/>
          <w:bCs/>
          <w:sz w:val="18"/>
          <w:szCs w:val="18"/>
        </w:rPr>
      </w:pPr>
    </w:p>
    <w:p w14:paraId="2FFFAB47" w14:textId="77777777" w:rsidR="0072716A" w:rsidRDefault="0072716A" w:rsidP="00F22CD6">
      <w:pPr>
        <w:spacing w:line="360" w:lineRule="auto"/>
        <w:jc w:val="both"/>
        <w:rPr>
          <w:rFonts w:ascii="Arial" w:hAnsi="Arial" w:cs="Arial"/>
          <w:b/>
          <w:bCs/>
          <w:sz w:val="18"/>
          <w:szCs w:val="18"/>
        </w:rPr>
      </w:pPr>
    </w:p>
    <w:p w14:paraId="737758B2" w14:textId="77777777" w:rsidR="0072716A" w:rsidRDefault="0072716A" w:rsidP="00F22CD6">
      <w:pPr>
        <w:spacing w:line="360" w:lineRule="auto"/>
        <w:jc w:val="both"/>
        <w:rPr>
          <w:rFonts w:ascii="Arial" w:hAnsi="Arial" w:cs="Arial"/>
          <w:b/>
          <w:bCs/>
          <w:sz w:val="18"/>
          <w:szCs w:val="18"/>
        </w:rPr>
      </w:pPr>
    </w:p>
    <w:p w14:paraId="475BBAF3" w14:textId="77777777" w:rsidR="0072716A" w:rsidRDefault="0072716A" w:rsidP="00F22CD6">
      <w:pPr>
        <w:spacing w:line="360" w:lineRule="auto"/>
        <w:jc w:val="both"/>
        <w:rPr>
          <w:rFonts w:ascii="Arial" w:hAnsi="Arial" w:cs="Arial"/>
          <w:b/>
          <w:bCs/>
          <w:sz w:val="18"/>
          <w:szCs w:val="18"/>
        </w:rPr>
      </w:pPr>
    </w:p>
    <w:p w14:paraId="4A5C12C3" w14:textId="44929B47" w:rsidR="00A37AAA" w:rsidRDefault="00A37AAA" w:rsidP="00F22CD6">
      <w:pPr>
        <w:spacing w:line="360" w:lineRule="auto"/>
        <w:jc w:val="both"/>
        <w:rPr>
          <w:rFonts w:ascii="Arial" w:hAnsi="Arial" w:cs="Arial"/>
          <w:b/>
          <w:bCs/>
          <w:sz w:val="18"/>
          <w:szCs w:val="18"/>
        </w:rPr>
      </w:pPr>
      <w:r>
        <w:rPr>
          <w:rFonts w:ascii="Arial" w:hAnsi="Arial" w:cs="Arial"/>
          <w:b/>
          <w:bCs/>
          <w:sz w:val="18"/>
          <w:szCs w:val="18"/>
        </w:rPr>
        <w:t xml:space="preserve">Załącznik nr 5 do Umowy </w:t>
      </w:r>
      <w:r w:rsidR="00DC6D1E">
        <w:rPr>
          <w:rFonts w:ascii="Arial" w:hAnsi="Arial" w:cs="Arial"/>
          <w:b/>
          <w:bCs/>
          <w:sz w:val="18"/>
          <w:szCs w:val="18"/>
        </w:rPr>
        <w:t xml:space="preserve">ramowej </w:t>
      </w:r>
      <w:r>
        <w:rPr>
          <w:rFonts w:ascii="Arial" w:hAnsi="Arial" w:cs="Arial"/>
          <w:b/>
          <w:bCs/>
          <w:sz w:val="18"/>
          <w:szCs w:val="18"/>
        </w:rPr>
        <w:t>nr … z dnia …</w:t>
      </w:r>
    </w:p>
    <w:p w14:paraId="6265B95D" w14:textId="77777777" w:rsidR="00F22CD6" w:rsidRDefault="00F22CD6" w:rsidP="00F22CD6">
      <w:pPr>
        <w:spacing w:line="360" w:lineRule="auto"/>
        <w:jc w:val="both"/>
        <w:rPr>
          <w:rFonts w:ascii="Arial" w:hAnsi="Arial" w:cs="Arial"/>
          <w:b/>
          <w:bCs/>
          <w:sz w:val="18"/>
          <w:szCs w:val="18"/>
        </w:rPr>
      </w:pPr>
    </w:p>
    <w:p w14:paraId="790353CE" w14:textId="77777777" w:rsidR="00F22CD6" w:rsidRDefault="00F22CD6" w:rsidP="00F22CD6">
      <w:pPr>
        <w:spacing w:line="360" w:lineRule="auto"/>
        <w:jc w:val="both"/>
        <w:rPr>
          <w:rFonts w:ascii="Arial" w:hAnsi="Arial" w:cs="Arial"/>
          <w:b/>
          <w:bCs/>
          <w:sz w:val="18"/>
          <w:szCs w:val="18"/>
        </w:rPr>
      </w:pPr>
    </w:p>
    <w:p w14:paraId="1370ED80" w14:textId="77777777" w:rsidR="00F22CD6" w:rsidRPr="00B42BB1" w:rsidRDefault="00F22CD6" w:rsidP="00F22CD6">
      <w:pPr>
        <w:widowControl w:val="0"/>
        <w:suppressAutoHyphens/>
        <w:spacing w:before="120"/>
        <w:rPr>
          <w:rFonts w:ascii="Arial" w:eastAsia="Lucida Sans Unicode" w:hAnsi="Arial" w:cs="Arial"/>
          <w:color w:val="000000"/>
          <w:sz w:val="22"/>
          <w:szCs w:val="22"/>
        </w:rPr>
      </w:pPr>
      <w:r w:rsidRPr="00B42BB1">
        <w:rPr>
          <w:rFonts w:ascii="Arial" w:eastAsia="Lucida Sans Unicode" w:hAnsi="Arial" w:cs="Arial"/>
          <w:color w:val="000000"/>
          <w:sz w:val="22"/>
          <w:szCs w:val="22"/>
        </w:rPr>
        <w:t>______________________________</w:t>
      </w:r>
    </w:p>
    <w:p w14:paraId="2AC6CCD7" w14:textId="6DB68F8C" w:rsidR="00F22CD6" w:rsidRDefault="00F22CD6" w:rsidP="00F22CD6">
      <w:pPr>
        <w:widowControl w:val="0"/>
        <w:suppressAutoHyphens/>
        <w:ind w:left="7080" w:hanging="7080"/>
        <w:jc w:val="both"/>
        <w:rPr>
          <w:rFonts w:ascii="Arial" w:eastAsia="Lucida Sans Unicode" w:hAnsi="Arial" w:cs="Arial"/>
          <w:color w:val="000000"/>
          <w:sz w:val="18"/>
          <w:szCs w:val="18"/>
        </w:rPr>
      </w:pPr>
      <w:r w:rsidRPr="00F22CD6">
        <w:rPr>
          <w:rFonts w:ascii="Arial" w:eastAsia="Lucida Sans Unicode" w:hAnsi="Arial" w:cs="Arial"/>
          <w:color w:val="000000"/>
          <w:sz w:val="18"/>
          <w:szCs w:val="18"/>
        </w:rPr>
        <w:t>(</w:t>
      </w:r>
      <w:r w:rsidRPr="00F22CD6">
        <w:rPr>
          <w:rFonts w:ascii="Arial" w:eastAsia="Lucida Sans Unicode" w:hAnsi="Arial" w:cs="Arial"/>
          <w:i/>
          <w:color w:val="000000"/>
          <w:sz w:val="18"/>
          <w:szCs w:val="18"/>
        </w:rPr>
        <w:t>oznaczenie Wykonawcy/Wykonawców występujących wspólnie</w:t>
      </w:r>
      <w:r w:rsidRPr="00F22CD6">
        <w:rPr>
          <w:rFonts w:ascii="Arial" w:eastAsia="Lucida Sans Unicode" w:hAnsi="Arial" w:cs="Arial"/>
          <w:color w:val="000000"/>
          <w:sz w:val="18"/>
          <w:szCs w:val="18"/>
        </w:rPr>
        <w:t>)</w:t>
      </w:r>
    </w:p>
    <w:p w14:paraId="1B1D5565" w14:textId="77777777" w:rsidR="00F22CD6" w:rsidRDefault="00F22CD6" w:rsidP="00F22CD6">
      <w:pPr>
        <w:widowControl w:val="0"/>
        <w:suppressAutoHyphens/>
        <w:ind w:left="7080" w:hanging="7080"/>
        <w:jc w:val="both"/>
        <w:rPr>
          <w:rFonts w:ascii="Arial" w:eastAsia="Lucida Sans Unicode" w:hAnsi="Arial" w:cs="Arial"/>
          <w:i/>
          <w:color w:val="000000"/>
          <w:sz w:val="18"/>
          <w:szCs w:val="18"/>
        </w:rPr>
      </w:pPr>
    </w:p>
    <w:p w14:paraId="60521285" w14:textId="77777777" w:rsidR="00F22CD6" w:rsidRPr="00F22CD6" w:rsidRDefault="00F22CD6" w:rsidP="00F22CD6">
      <w:pPr>
        <w:widowControl w:val="0"/>
        <w:suppressAutoHyphens/>
        <w:ind w:left="7080" w:hanging="7080"/>
        <w:jc w:val="both"/>
        <w:rPr>
          <w:rFonts w:ascii="Arial" w:eastAsia="Lucida Sans Unicode" w:hAnsi="Arial" w:cs="Arial"/>
          <w:i/>
          <w:color w:val="000000"/>
          <w:sz w:val="18"/>
          <w:szCs w:val="18"/>
        </w:rPr>
      </w:pPr>
    </w:p>
    <w:p w14:paraId="27AD30A5" w14:textId="77777777" w:rsidR="00F22CD6" w:rsidRPr="00B42BB1" w:rsidRDefault="00F22CD6" w:rsidP="0072716A">
      <w:pPr>
        <w:widowControl w:val="0"/>
        <w:suppressAutoHyphens/>
        <w:spacing w:line="360" w:lineRule="auto"/>
        <w:jc w:val="center"/>
        <w:rPr>
          <w:rFonts w:ascii="Arial" w:eastAsia="Lucida Sans Unicode" w:hAnsi="Arial" w:cs="Arial"/>
          <w:b/>
          <w:color w:val="000000"/>
          <w:sz w:val="22"/>
          <w:szCs w:val="22"/>
        </w:rPr>
      </w:pPr>
      <w:r w:rsidRPr="00C03C73">
        <w:rPr>
          <w:rFonts w:ascii="Arial" w:eastAsia="Lucida Sans Unicode" w:hAnsi="Arial" w:cs="Arial"/>
          <w:b/>
          <w:color w:val="000000"/>
          <w:sz w:val="22"/>
          <w:szCs w:val="22"/>
        </w:rPr>
        <w:t>,,WZÓR”</w:t>
      </w:r>
    </w:p>
    <w:p w14:paraId="3A2FE9EE" w14:textId="77777777" w:rsidR="00F22CD6" w:rsidRPr="00B42BB1" w:rsidRDefault="00F22CD6" w:rsidP="0072716A">
      <w:pPr>
        <w:widowControl w:val="0"/>
        <w:suppressAutoHyphens/>
        <w:spacing w:line="360" w:lineRule="auto"/>
        <w:jc w:val="center"/>
        <w:rPr>
          <w:rFonts w:ascii="Arial" w:eastAsia="Lucida Sans Unicode" w:hAnsi="Arial" w:cs="Arial"/>
          <w:b/>
          <w:bCs/>
          <w:color w:val="000000"/>
          <w:sz w:val="22"/>
          <w:szCs w:val="22"/>
        </w:rPr>
      </w:pPr>
      <w:r>
        <w:rPr>
          <w:rFonts w:ascii="Arial" w:eastAsia="Lucida Sans Unicode" w:hAnsi="Arial" w:cs="Arial"/>
          <w:b/>
          <w:bCs/>
          <w:color w:val="000000"/>
          <w:sz w:val="22"/>
          <w:szCs w:val="22"/>
        </w:rPr>
        <w:t>FORMULARZ OFERTOWY</w:t>
      </w:r>
    </w:p>
    <w:p w14:paraId="5B2E2DF2" w14:textId="77777777" w:rsidR="00F22CD6" w:rsidRPr="00B42BB1" w:rsidRDefault="00F22CD6" w:rsidP="00F22CD6">
      <w:pPr>
        <w:widowControl w:val="0"/>
        <w:suppressAutoHyphens/>
        <w:rPr>
          <w:rFonts w:ascii="Arial" w:eastAsia="Lucida Sans Unicode" w:hAnsi="Arial" w:cs="Arial"/>
          <w:color w:val="000000"/>
          <w:sz w:val="22"/>
          <w:szCs w:val="22"/>
        </w:rPr>
      </w:pPr>
    </w:p>
    <w:p w14:paraId="15A578A1" w14:textId="77777777" w:rsidR="00F22CD6" w:rsidRPr="00B42BB1" w:rsidRDefault="00F22CD6" w:rsidP="0072716A">
      <w:pPr>
        <w:widowControl w:val="0"/>
        <w:suppressAutoHyphens/>
        <w:spacing w:line="360" w:lineRule="auto"/>
        <w:jc w:val="both"/>
        <w:rPr>
          <w:rFonts w:ascii="Arial" w:hAnsi="Arial" w:cs="Arial"/>
          <w:bCs/>
          <w:iCs/>
          <w:color w:val="000000"/>
          <w:sz w:val="22"/>
          <w:szCs w:val="22"/>
          <w:lang w:eastAsia="ar-SA"/>
        </w:rPr>
      </w:pPr>
      <w:r w:rsidRPr="00B42BB1">
        <w:rPr>
          <w:rFonts w:ascii="Arial" w:eastAsia="Lucida Sans Unicode" w:hAnsi="Arial" w:cs="Arial"/>
          <w:color w:val="000000"/>
          <w:sz w:val="22"/>
          <w:szCs w:val="22"/>
        </w:rPr>
        <w:t xml:space="preserve">W odpowiedzi na </w:t>
      </w:r>
      <w:r>
        <w:rPr>
          <w:rFonts w:ascii="Arial" w:eastAsia="Lucida Sans Unicode" w:hAnsi="Arial" w:cs="Arial"/>
          <w:color w:val="000000"/>
          <w:sz w:val="22"/>
          <w:szCs w:val="22"/>
        </w:rPr>
        <w:t>Zaproszenie do składania ofert</w:t>
      </w:r>
      <w:r w:rsidRPr="00B42BB1">
        <w:rPr>
          <w:rFonts w:ascii="Arial" w:eastAsia="Lucida Sans Unicode" w:hAnsi="Arial" w:cs="Arial"/>
          <w:color w:val="000000"/>
          <w:sz w:val="22"/>
          <w:szCs w:val="22"/>
        </w:rPr>
        <w:t xml:space="preserve"> pn.: </w:t>
      </w:r>
      <w:r w:rsidRPr="00B42BB1">
        <w:rPr>
          <w:rFonts w:ascii="Arial" w:eastAsia="Lucida Sans Unicode" w:hAnsi="Arial" w:cs="Arial"/>
          <w:bCs/>
          <w:color w:val="000000"/>
          <w:sz w:val="22"/>
          <w:szCs w:val="22"/>
        </w:rPr>
        <w:t>………………………</w:t>
      </w:r>
    </w:p>
    <w:p w14:paraId="0811788E" w14:textId="77777777" w:rsidR="00F22CD6" w:rsidRPr="00B42BB1" w:rsidRDefault="00F22CD6" w:rsidP="0072716A">
      <w:pPr>
        <w:widowControl w:val="0"/>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Ja/My niżej podpisany/ni</w:t>
      </w:r>
    </w:p>
    <w:p w14:paraId="214A9EAE" w14:textId="77777777" w:rsidR="00F22CD6" w:rsidRPr="00B42BB1" w:rsidRDefault="00F22CD6" w:rsidP="0072716A">
      <w:pPr>
        <w:widowControl w:val="0"/>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 ……………………………..</w:t>
      </w:r>
    </w:p>
    <w:p w14:paraId="46B62A70" w14:textId="77777777" w:rsidR="00F22CD6" w:rsidRPr="00B42BB1" w:rsidRDefault="00F22CD6" w:rsidP="0072716A">
      <w:pPr>
        <w:widowControl w:val="0"/>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 ……………………………..</w:t>
      </w:r>
    </w:p>
    <w:p w14:paraId="5586F17D" w14:textId="77777777" w:rsidR="00F22CD6" w:rsidRDefault="00F22CD6" w:rsidP="0072716A">
      <w:pPr>
        <w:widowControl w:val="0"/>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 xml:space="preserve">uprawniony/uprawnieni do jednoosobowej/łącznej reprezentacji </w:t>
      </w:r>
    </w:p>
    <w:p w14:paraId="79CA35AC" w14:textId="77777777" w:rsidR="00F22CD6" w:rsidRDefault="00F22CD6" w:rsidP="0072716A">
      <w:pPr>
        <w:widowControl w:val="0"/>
        <w:suppressAutoHyphens/>
        <w:spacing w:line="360" w:lineRule="auto"/>
        <w:jc w:val="both"/>
        <w:rPr>
          <w:rFonts w:ascii="Arial" w:eastAsia="Lucida Sans Unicode" w:hAnsi="Arial" w:cs="Arial"/>
          <w:color w:val="000000"/>
          <w:sz w:val="22"/>
          <w:szCs w:val="22"/>
        </w:rPr>
      </w:pPr>
    </w:p>
    <w:p w14:paraId="2ED60D7B" w14:textId="77777777" w:rsidR="00F22CD6" w:rsidRPr="00B42BB1" w:rsidRDefault="00F22CD6" w:rsidP="0072716A">
      <w:pPr>
        <w:widowControl w:val="0"/>
        <w:suppressAutoHyphens/>
        <w:spacing w:line="360" w:lineRule="auto"/>
        <w:jc w:val="both"/>
        <w:rPr>
          <w:rFonts w:ascii="Arial" w:eastAsia="Lucida Sans Unicode" w:hAnsi="Arial" w:cs="Arial"/>
          <w:color w:val="000000"/>
          <w:sz w:val="22"/>
          <w:szCs w:val="22"/>
        </w:rPr>
      </w:pPr>
    </w:p>
    <w:p w14:paraId="34EB2A58" w14:textId="77777777" w:rsidR="00F22CD6" w:rsidRPr="00B42BB1" w:rsidRDefault="00F22CD6" w:rsidP="0072716A">
      <w:pPr>
        <w:widowControl w:val="0"/>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w:t>
      </w:r>
      <w:r>
        <w:rPr>
          <w:rFonts w:ascii="Arial" w:eastAsia="Lucida Sans Unicode" w:hAnsi="Arial" w:cs="Arial"/>
          <w:color w:val="000000"/>
          <w:sz w:val="22"/>
          <w:szCs w:val="22"/>
        </w:rPr>
        <w:t>…………………….………………………………………………………</w:t>
      </w:r>
    </w:p>
    <w:p w14:paraId="3CC434F5" w14:textId="77777777" w:rsidR="00F22CD6" w:rsidRPr="00482F7B" w:rsidRDefault="00F22CD6" w:rsidP="0072716A">
      <w:pPr>
        <w:widowControl w:val="0"/>
        <w:suppressAutoHyphens/>
        <w:spacing w:line="360" w:lineRule="auto"/>
        <w:jc w:val="both"/>
        <w:rPr>
          <w:rFonts w:ascii="Arial" w:eastAsia="Lucida Sans Unicode" w:hAnsi="Arial" w:cs="Arial"/>
          <w:i/>
          <w:iCs/>
          <w:color w:val="000000"/>
          <w:sz w:val="16"/>
          <w:szCs w:val="16"/>
        </w:rPr>
      </w:pPr>
      <w:r w:rsidRPr="00482F7B">
        <w:rPr>
          <w:rFonts w:ascii="Arial" w:eastAsia="Lucida Sans Unicode" w:hAnsi="Arial" w:cs="Arial"/>
          <w:i/>
          <w:iCs/>
          <w:color w:val="000000"/>
          <w:sz w:val="16"/>
          <w:szCs w:val="16"/>
        </w:rPr>
        <w:t xml:space="preserve"> (nazwa (firma), siedziba oraz dokładny adres Wykonawcy/wykonawców wspólnie ubiegających się o udzielenie zamówienia)</w:t>
      </w:r>
    </w:p>
    <w:p w14:paraId="74354D59" w14:textId="77777777" w:rsidR="00F22CD6" w:rsidRDefault="00F22CD6" w:rsidP="0072716A">
      <w:pPr>
        <w:widowControl w:val="0"/>
        <w:suppressAutoHyphens/>
        <w:spacing w:line="360" w:lineRule="auto"/>
        <w:jc w:val="both"/>
        <w:rPr>
          <w:rFonts w:ascii="Arial" w:eastAsia="Lucida Sans Unicode" w:hAnsi="Arial" w:cs="Arial"/>
          <w:b/>
          <w:iCs/>
          <w:color w:val="000000"/>
          <w:sz w:val="22"/>
          <w:szCs w:val="22"/>
        </w:rPr>
      </w:pPr>
    </w:p>
    <w:p w14:paraId="4E305D51" w14:textId="4F61C0FB" w:rsidR="00F22CD6" w:rsidRPr="00B42BB1" w:rsidRDefault="00F22CD6" w:rsidP="0072716A">
      <w:pPr>
        <w:widowControl w:val="0"/>
        <w:suppressAutoHyphens/>
        <w:spacing w:line="360" w:lineRule="auto"/>
        <w:jc w:val="both"/>
        <w:rPr>
          <w:rFonts w:ascii="Arial" w:eastAsia="Lucida Sans Unicode" w:hAnsi="Arial" w:cs="Arial"/>
          <w:iCs/>
          <w:color w:val="000000"/>
          <w:sz w:val="22"/>
          <w:szCs w:val="22"/>
        </w:rPr>
      </w:pPr>
      <w:r w:rsidRPr="00C03C73">
        <w:rPr>
          <w:rFonts w:ascii="Arial" w:eastAsia="Lucida Sans Unicode" w:hAnsi="Arial" w:cs="Arial"/>
          <w:b/>
          <w:iCs/>
          <w:color w:val="000000"/>
          <w:sz w:val="22"/>
          <w:szCs w:val="22"/>
        </w:rPr>
        <w:t>Oferujemy wykonanie zamówienia za kwotę:</w:t>
      </w:r>
      <w:r>
        <w:rPr>
          <w:rFonts w:ascii="Arial" w:eastAsia="Lucida Sans Unicode" w:hAnsi="Arial" w:cs="Arial"/>
          <w:iCs/>
          <w:color w:val="000000"/>
          <w:sz w:val="22"/>
          <w:szCs w:val="22"/>
        </w:rPr>
        <w:t>……………………………………………</w:t>
      </w:r>
    </w:p>
    <w:p w14:paraId="66AD7200" w14:textId="77777777" w:rsidR="00F22CD6" w:rsidRDefault="00F22CD6" w:rsidP="0072716A">
      <w:pPr>
        <w:widowControl w:val="0"/>
        <w:tabs>
          <w:tab w:val="left" w:pos="0"/>
        </w:tabs>
        <w:suppressAutoHyphens/>
        <w:spacing w:line="360" w:lineRule="auto"/>
        <w:jc w:val="both"/>
        <w:rPr>
          <w:rFonts w:ascii="Arial" w:eastAsia="Lucida Sans Unicode" w:hAnsi="Arial" w:cs="Arial"/>
          <w:b/>
          <w:iCs/>
          <w:color w:val="000000"/>
          <w:sz w:val="22"/>
          <w:szCs w:val="22"/>
        </w:rPr>
      </w:pPr>
    </w:p>
    <w:p w14:paraId="3078BCC0" w14:textId="3BE54C50" w:rsidR="00F22CD6" w:rsidRPr="00B42BB1" w:rsidRDefault="00F22CD6" w:rsidP="0072716A">
      <w:pPr>
        <w:widowControl w:val="0"/>
        <w:tabs>
          <w:tab w:val="left" w:pos="0"/>
        </w:tabs>
        <w:suppressAutoHyphens/>
        <w:spacing w:line="360" w:lineRule="auto"/>
        <w:jc w:val="both"/>
        <w:rPr>
          <w:rFonts w:ascii="Arial" w:eastAsia="Lucida Sans Unicode" w:hAnsi="Arial" w:cs="Arial"/>
          <w:b/>
          <w:iCs/>
          <w:color w:val="000000"/>
          <w:sz w:val="22"/>
          <w:szCs w:val="22"/>
        </w:rPr>
      </w:pPr>
      <w:r w:rsidRPr="00B42BB1">
        <w:rPr>
          <w:rFonts w:ascii="Arial" w:eastAsia="Lucida Sans Unicode" w:hAnsi="Arial" w:cs="Arial"/>
          <w:b/>
          <w:iCs/>
          <w:color w:val="000000"/>
          <w:sz w:val="22"/>
          <w:szCs w:val="22"/>
        </w:rPr>
        <w:t>Oświadczam/y, że:</w:t>
      </w:r>
    </w:p>
    <w:p w14:paraId="22EDE0CD" w14:textId="13E4588F" w:rsidR="00F22CD6" w:rsidRPr="00B42BB1"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Pr>
          <w:rFonts w:ascii="Arial" w:eastAsia="Lucida Sans Unicode" w:hAnsi="Arial" w:cs="Arial"/>
          <w:color w:val="000000"/>
          <w:sz w:val="22"/>
          <w:szCs w:val="22"/>
        </w:rPr>
        <w:t>Z</w:t>
      </w:r>
      <w:r w:rsidRPr="00B42BB1">
        <w:rPr>
          <w:rFonts w:ascii="Arial" w:eastAsia="Lucida Sans Unicode" w:hAnsi="Arial" w:cs="Arial"/>
          <w:color w:val="000000"/>
          <w:sz w:val="22"/>
          <w:szCs w:val="22"/>
        </w:rPr>
        <w:t>apoz</w:t>
      </w:r>
      <w:r>
        <w:rPr>
          <w:rFonts w:ascii="Arial" w:eastAsia="Lucida Sans Unicode" w:hAnsi="Arial" w:cs="Arial"/>
          <w:color w:val="000000"/>
          <w:sz w:val="22"/>
          <w:szCs w:val="22"/>
        </w:rPr>
        <w:t>naliśmy się z treścią Zaproszenia do składania ofert</w:t>
      </w:r>
      <w:r w:rsidRPr="00B42BB1">
        <w:rPr>
          <w:rFonts w:ascii="Arial" w:eastAsia="Lucida Sans Unicode" w:hAnsi="Arial" w:cs="Arial"/>
          <w:color w:val="000000"/>
          <w:sz w:val="22"/>
          <w:szCs w:val="22"/>
        </w:rPr>
        <w:t xml:space="preserve"> i </w:t>
      </w:r>
      <w:r w:rsidRPr="00B42BB1">
        <w:rPr>
          <w:rFonts w:ascii="Arial" w:eastAsia="Lucida Sans Unicode" w:hAnsi="Arial" w:cs="Arial"/>
          <w:sz w:val="22"/>
          <w:szCs w:val="22"/>
        </w:rPr>
        <w:t>uznajemy się za związanych</w:t>
      </w:r>
      <w:r w:rsidRPr="00B42BB1">
        <w:rPr>
          <w:rFonts w:ascii="Arial" w:eastAsia="Lucida Sans Unicode" w:hAnsi="Arial" w:cs="Arial"/>
          <w:color w:val="000000"/>
          <w:sz w:val="22"/>
          <w:szCs w:val="22"/>
        </w:rPr>
        <w:t xml:space="preserve"> określonymi w nich postanowieniami i zasadami postępowania.</w:t>
      </w:r>
      <w:r w:rsidRPr="00B42BB1" w:rsidDel="008A5CA0">
        <w:rPr>
          <w:rFonts w:ascii="Arial" w:eastAsia="Lucida Sans Unicode" w:hAnsi="Arial" w:cs="Arial"/>
          <w:b/>
          <w:color w:val="000000"/>
          <w:sz w:val="22"/>
          <w:szCs w:val="22"/>
        </w:rPr>
        <w:t xml:space="preserve"> </w:t>
      </w:r>
    </w:p>
    <w:p w14:paraId="1AD5E427" w14:textId="48C5F35B" w:rsidR="00F22CD6" w:rsidRPr="00B42BB1" w:rsidRDefault="00F22CD6">
      <w:pPr>
        <w:widowControl w:val="0"/>
        <w:numPr>
          <w:ilvl w:val="0"/>
          <w:numId w:val="96"/>
        </w:numPr>
        <w:suppressAutoHyphens/>
        <w:spacing w:line="360" w:lineRule="auto"/>
        <w:jc w:val="both"/>
        <w:rPr>
          <w:rFonts w:ascii="Arial" w:eastAsia="Lucida Sans Unicode" w:hAnsi="Arial" w:cs="Arial"/>
          <w:i/>
          <w:sz w:val="22"/>
          <w:szCs w:val="22"/>
        </w:rPr>
      </w:pPr>
      <w:r>
        <w:rPr>
          <w:rFonts w:ascii="Arial" w:eastAsia="Lucida Sans Unicode" w:hAnsi="Arial" w:cs="Arial"/>
          <w:color w:val="000000"/>
          <w:sz w:val="22"/>
          <w:szCs w:val="22"/>
        </w:rPr>
        <w:t>O</w:t>
      </w:r>
      <w:r w:rsidRPr="00B42BB1">
        <w:rPr>
          <w:rFonts w:ascii="Arial" w:eastAsia="Lucida Sans Unicode" w:hAnsi="Arial" w:cs="Arial"/>
          <w:color w:val="000000"/>
          <w:sz w:val="22"/>
          <w:szCs w:val="22"/>
        </w:rPr>
        <w:t>ferujemy wykonywanie zamówienia w terminie:</w:t>
      </w:r>
      <w:r w:rsidRPr="00B42BB1">
        <w:rPr>
          <w:b/>
          <w:sz w:val="22"/>
          <w:szCs w:val="22"/>
          <w:lang w:eastAsia="ar-SA"/>
        </w:rPr>
        <w:t xml:space="preserve"> </w:t>
      </w:r>
      <w:r w:rsidRPr="00F22CD6">
        <w:rPr>
          <w:bCs/>
          <w:sz w:val="22"/>
          <w:szCs w:val="22"/>
          <w:lang w:eastAsia="ar-SA"/>
        </w:rPr>
        <w:t>………………</w:t>
      </w:r>
    </w:p>
    <w:p w14:paraId="1A9E712E" w14:textId="603CE9D2" w:rsidR="00F22CD6" w:rsidRPr="00B42BB1" w:rsidRDefault="00F22CD6">
      <w:pPr>
        <w:widowControl w:val="0"/>
        <w:numPr>
          <w:ilvl w:val="0"/>
          <w:numId w:val="96"/>
        </w:numPr>
        <w:suppressAutoHyphens/>
        <w:spacing w:line="360" w:lineRule="auto"/>
        <w:jc w:val="both"/>
        <w:rPr>
          <w:rFonts w:ascii="Arial" w:eastAsia="Lucida Sans Unicode" w:hAnsi="Arial" w:cs="Arial"/>
          <w:sz w:val="22"/>
          <w:szCs w:val="22"/>
        </w:rPr>
      </w:pPr>
      <w:r>
        <w:rPr>
          <w:rFonts w:ascii="Arial" w:eastAsia="Lucida Sans Unicode" w:hAnsi="Arial" w:cs="Arial"/>
          <w:sz w:val="22"/>
          <w:szCs w:val="22"/>
        </w:rPr>
        <w:t>N</w:t>
      </w:r>
      <w:r w:rsidRPr="00B42BB1">
        <w:rPr>
          <w:rFonts w:ascii="Arial" w:eastAsia="Lucida Sans Unicode" w:hAnsi="Arial" w:cs="Arial"/>
          <w:sz w:val="22"/>
          <w:szCs w:val="22"/>
        </w:rPr>
        <w:t>ie zamierzamy powierzyć podwykonawcom realizacji żadnej części zamówienia/</w:t>
      </w:r>
      <w:r>
        <w:rPr>
          <w:rFonts w:ascii="Arial" w:eastAsia="Lucida Sans Unicode" w:hAnsi="Arial" w:cs="Arial"/>
          <w:sz w:val="22"/>
          <w:szCs w:val="22"/>
        </w:rPr>
        <w:t>Z</w:t>
      </w:r>
      <w:r w:rsidRPr="00B42BB1">
        <w:rPr>
          <w:rFonts w:ascii="Arial" w:eastAsia="Lucida Sans Unicode" w:hAnsi="Arial" w:cs="Arial"/>
          <w:sz w:val="22"/>
          <w:szCs w:val="22"/>
        </w:rPr>
        <w:t xml:space="preserve">amierzamy powierzyć podwykonawcom do realizacji następujące części zamówienia:…………. </w:t>
      </w:r>
    </w:p>
    <w:p w14:paraId="4B68B05A" w14:textId="6E0714F5" w:rsidR="00F22CD6" w:rsidRPr="00B42BB1"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Pr>
          <w:rFonts w:ascii="Arial" w:eastAsia="Lucida Sans Unicode" w:hAnsi="Arial" w:cs="Arial"/>
          <w:color w:val="000000"/>
          <w:sz w:val="22"/>
          <w:szCs w:val="22"/>
        </w:rPr>
        <w:t>A</w:t>
      </w:r>
      <w:r w:rsidRPr="00B42BB1">
        <w:rPr>
          <w:rFonts w:ascii="Arial" w:eastAsia="Lucida Sans Unicode" w:hAnsi="Arial" w:cs="Arial"/>
          <w:color w:val="000000"/>
          <w:sz w:val="22"/>
          <w:szCs w:val="22"/>
        </w:rPr>
        <w:t xml:space="preserve">kceptujemy warunki płatności </w:t>
      </w:r>
      <w:r>
        <w:rPr>
          <w:rFonts w:ascii="Arial" w:eastAsia="Lucida Sans Unicode" w:hAnsi="Arial" w:cs="Arial"/>
          <w:color w:val="000000"/>
          <w:sz w:val="22"/>
          <w:szCs w:val="22"/>
        </w:rPr>
        <w:t>określone w Zaproszeniu do składania ofert</w:t>
      </w:r>
      <w:r w:rsidRPr="00B42BB1">
        <w:rPr>
          <w:rFonts w:ascii="Arial" w:eastAsia="Lucida Sans Unicode" w:hAnsi="Arial" w:cs="Arial"/>
          <w:color w:val="000000"/>
          <w:sz w:val="22"/>
          <w:szCs w:val="22"/>
        </w:rPr>
        <w:t>.</w:t>
      </w:r>
    </w:p>
    <w:p w14:paraId="0A4240D8" w14:textId="6B5A9489" w:rsidR="00F22CD6" w:rsidRPr="00B42BB1" w:rsidRDefault="00F22CD6">
      <w:pPr>
        <w:widowControl w:val="0"/>
        <w:numPr>
          <w:ilvl w:val="0"/>
          <w:numId w:val="96"/>
        </w:numPr>
        <w:suppressAutoHyphens/>
        <w:spacing w:line="360" w:lineRule="auto"/>
        <w:jc w:val="both"/>
        <w:rPr>
          <w:rFonts w:ascii="Arial" w:eastAsia="Lucida Sans Unicode" w:hAnsi="Arial" w:cs="Arial"/>
          <w:i/>
          <w:iCs/>
          <w:color w:val="000000"/>
          <w:sz w:val="22"/>
          <w:szCs w:val="22"/>
        </w:rPr>
      </w:pPr>
      <w:r>
        <w:rPr>
          <w:rFonts w:ascii="Arial" w:eastAsia="Lucida Sans Unicode" w:hAnsi="Arial" w:cs="Arial"/>
          <w:color w:val="000000"/>
          <w:sz w:val="22"/>
          <w:szCs w:val="22"/>
        </w:rPr>
        <w:t>U</w:t>
      </w:r>
      <w:r w:rsidRPr="00B42BB1">
        <w:rPr>
          <w:rFonts w:ascii="Arial" w:eastAsia="Lucida Sans Unicode" w:hAnsi="Arial" w:cs="Arial"/>
          <w:color w:val="000000"/>
          <w:sz w:val="22"/>
          <w:szCs w:val="22"/>
        </w:rPr>
        <w:t>ważamy się za związanych niniejszą ofertą pr</w:t>
      </w:r>
      <w:r>
        <w:rPr>
          <w:rFonts w:ascii="Arial" w:eastAsia="Lucida Sans Unicode" w:hAnsi="Arial" w:cs="Arial"/>
          <w:color w:val="000000"/>
          <w:sz w:val="22"/>
          <w:szCs w:val="22"/>
        </w:rPr>
        <w:t>zez okres wskazany w Zaproszeniu do składania ofert,</w:t>
      </w:r>
      <w:r w:rsidRPr="00B42BB1">
        <w:rPr>
          <w:rFonts w:ascii="Arial" w:eastAsia="Lucida Sans Unicode" w:hAnsi="Arial" w:cs="Arial"/>
          <w:color w:val="000000"/>
          <w:sz w:val="22"/>
          <w:szCs w:val="22"/>
        </w:rPr>
        <w:t xml:space="preserve"> tj. przez </w:t>
      </w:r>
      <w:r>
        <w:rPr>
          <w:rFonts w:ascii="Arial" w:eastAsia="Lucida Sans Unicode" w:hAnsi="Arial" w:cs="Arial"/>
          <w:color w:val="000000"/>
          <w:sz w:val="22"/>
          <w:szCs w:val="22"/>
        </w:rPr>
        <w:t>6</w:t>
      </w:r>
      <w:r w:rsidRPr="00B42BB1">
        <w:rPr>
          <w:rFonts w:ascii="Arial" w:eastAsia="Lucida Sans Unicode" w:hAnsi="Arial" w:cs="Arial"/>
          <w:color w:val="000000"/>
          <w:sz w:val="22"/>
          <w:szCs w:val="22"/>
        </w:rPr>
        <w:t>0 dni od upływu terminu składania ofert.</w:t>
      </w:r>
    </w:p>
    <w:p w14:paraId="2ABE5146" w14:textId="0526E2E9" w:rsidR="00F22CD6" w:rsidRPr="00B42BB1"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Pr>
          <w:rFonts w:ascii="Arial" w:eastAsia="Lucida Sans Unicode" w:hAnsi="Arial" w:cs="Arial"/>
          <w:color w:val="000000"/>
          <w:sz w:val="22"/>
          <w:szCs w:val="22"/>
        </w:rPr>
        <w:lastRenderedPageBreak/>
        <w:t>A</w:t>
      </w:r>
      <w:r w:rsidRPr="00B42BB1">
        <w:rPr>
          <w:rFonts w:ascii="Arial" w:eastAsia="Lucida Sans Unicode" w:hAnsi="Arial" w:cs="Arial"/>
          <w:color w:val="000000"/>
          <w:sz w:val="22"/>
          <w:szCs w:val="22"/>
        </w:rPr>
        <w:t xml:space="preserve">kceptujemy bez zastrzeżeń wzór </w:t>
      </w:r>
      <w:r>
        <w:rPr>
          <w:rFonts w:ascii="Arial" w:eastAsia="Lucida Sans Unicode" w:hAnsi="Arial" w:cs="Arial"/>
          <w:color w:val="000000"/>
          <w:sz w:val="22"/>
          <w:szCs w:val="22"/>
        </w:rPr>
        <w:t>U</w:t>
      </w:r>
      <w:r w:rsidRPr="00B42BB1">
        <w:rPr>
          <w:rFonts w:ascii="Arial" w:eastAsia="Lucida Sans Unicode" w:hAnsi="Arial" w:cs="Arial"/>
          <w:color w:val="000000"/>
          <w:sz w:val="22"/>
          <w:szCs w:val="22"/>
        </w:rPr>
        <w:t>mowy</w:t>
      </w:r>
      <w:r>
        <w:rPr>
          <w:rFonts w:ascii="Arial" w:eastAsia="Lucida Sans Unicode" w:hAnsi="Arial" w:cs="Arial"/>
          <w:color w:val="000000"/>
          <w:sz w:val="22"/>
          <w:szCs w:val="22"/>
        </w:rPr>
        <w:t xml:space="preserve"> wykonawczej</w:t>
      </w:r>
      <w:r w:rsidRPr="00B42BB1">
        <w:rPr>
          <w:rFonts w:ascii="Arial" w:eastAsia="Lucida Sans Unicode" w:hAnsi="Arial" w:cs="Arial"/>
          <w:color w:val="000000"/>
          <w:sz w:val="22"/>
          <w:szCs w:val="22"/>
        </w:rPr>
        <w:t xml:space="preserve">, stanowiący </w:t>
      </w:r>
      <w:r w:rsidRPr="00F22CD6">
        <w:rPr>
          <w:rFonts w:ascii="Arial" w:eastAsia="Lucida Sans Unicode" w:hAnsi="Arial" w:cs="Arial"/>
          <w:b/>
          <w:bCs/>
          <w:color w:val="000000"/>
          <w:sz w:val="22"/>
          <w:szCs w:val="22"/>
        </w:rPr>
        <w:t>Załącznik nr _</w:t>
      </w:r>
      <w:r>
        <w:rPr>
          <w:rFonts w:ascii="Arial" w:eastAsia="Lucida Sans Unicode" w:hAnsi="Arial" w:cs="Arial"/>
          <w:b/>
          <w:bCs/>
          <w:color w:val="000000"/>
          <w:sz w:val="22"/>
          <w:szCs w:val="22"/>
        </w:rPr>
        <w:t>_</w:t>
      </w:r>
      <w:r w:rsidRPr="00F22CD6">
        <w:rPr>
          <w:rFonts w:ascii="Arial" w:eastAsia="Lucida Sans Unicode" w:hAnsi="Arial" w:cs="Arial"/>
          <w:b/>
          <w:bCs/>
          <w:color w:val="000000"/>
          <w:sz w:val="22"/>
          <w:szCs w:val="22"/>
        </w:rPr>
        <w:t xml:space="preserve"> do Zaproszenia do składania ofert</w:t>
      </w:r>
      <w:r w:rsidRPr="00B42BB1">
        <w:rPr>
          <w:rFonts w:ascii="Arial" w:eastAsia="Lucida Sans Unicode" w:hAnsi="Arial" w:cs="Arial"/>
          <w:color w:val="000000"/>
          <w:sz w:val="22"/>
          <w:szCs w:val="22"/>
        </w:rPr>
        <w:t xml:space="preserve"> i zobowiązujemy się w przypadku wyboru naszej oferty jako najkorzystniejszej do zawarcia </w:t>
      </w:r>
      <w:r>
        <w:rPr>
          <w:rFonts w:ascii="Arial" w:eastAsia="Lucida Sans Unicode" w:hAnsi="Arial" w:cs="Arial"/>
          <w:color w:val="000000"/>
          <w:sz w:val="22"/>
          <w:szCs w:val="22"/>
        </w:rPr>
        <w:t>U</w:t>
      </w:r>
      <w:r w:rsidRPr="00B42BB1">
        <w:rPr>
          <w:rFonts w:ascii="Arial" w:eastAsia="Lucida Sans Unicode" w:hAnsi="Arial" w:cs="Arial"/>
          <w:color w:val="000000"/>
          <w:sz w:val="22"/>
          <w:szCs w:val="22"/>
        </w:rPr>
        <w:t>mowy</w:t>
      </w:r>
      <w:r>
        <w:rPr>
          <w:rFonts w:ascii="Arial" w:eastAsia="Lucida Sans Unicode" w:hAnsi="Arial" w:cs="Arial"/>
          <w:color w:val="000000"/>
          <w:sz w:val="22"/>
          <w:szCs w:val="22"/>
        </w:rPr>
        <w:t xml:space="preserve"> wykonawczej</w:t>
      </w:r>
      <w:r w:rsidRPr="00B42BB1">
        <w:rPr>
          <w:rFonts w:ascii="Arial" w:eastAsia="Lucida Sans Unicode" w:hAnsi="Arial" w:cs="Arial"/>
          <w:color w:val="000000"/>
          <w:sz w:val="22"/>
          <w:szCs w:val="22"/>
        </w:rPr>
        <w:t xml:space="preserve"> zgodnej z niniejszą ofertą, na warunkach określonych w </w:t>
      </w:r>
      <w:r>
        <w:rPr>
          <w:rFonts w:ascii="Arial" w:eastAsia="Lucida Sans Unicode" w:hAnsi="Arial" w:cs="Arial"/>
          <w:color w:val="000000"/>
          <w:sz w:val="22"/>
          <w:szCs w:val="22"/>
        </w:rPr>
        <w:t>Zaproszeniu do składania ofert</w:t>
      </w:r>
      <w:r w:rsidRPr="00B42BB1">
        <w:rPr>
          <w:rFonts w:ascii="Arial" w:eastAsia="Lucida Sans Unicode" w:hAnsi="Arial" w:cs="Arial"/>
          <w:color w:val="000000"/>
          <w:sz w:val="22"/>
          <w:szCs w:val="22"/>
        </w:rPr>
        <w:t xml:space="preserve"> w miejscu i terminie wyznaczonym przez Zamawiającego.</w:t>
      </w:r>
    </w:p>
    <w:p w14:paraId="6240A3C0" w14:textId="6CDFE076" w:rsidR="00F22CD6" w:rsidRPr="00B42BB1" w:rsidRDefault="00F22CD6">
      <w:pPr>
        <w:widowControl w:val="0"/>
        <w:numPr>
          <w:ilvl w:val="0"/>
          <w:numId w:val="96"/>
        </w:numPr>
        <w:suppressAutoHyphens/>
        <w:spacing w:line="360" w:lineRule="auto"/>
        <w:jc w:val="both"/>
        <w:rPr>
          <w:rFonts w:ascii="Arial" w:eastAsia="Lucida Sans Unicode" w:hAnsi="Arial" w:cs="Arial"/>
          <w:sz w:val="22"/>
          <w:szCs w:val="22"/>
        </w:rPr>
      </w:pPr>
      <w:r w:rsidRPr="00B42BB1">
        <w:rPr>
          <w:rFonts w:ascii="Arial" w:eastAsia="Lucida Sans Unicode" w:hAnsi="Arial" w:cs="Arial"/>
          <w:sz w:val="22"/>
          <w:szCs w:val="22"/>
        </w:rPr>
        <w:t>Zapoznałem/</w:t>
      </w:r>
      <w:r>
        <w:rPr>
          <w:rFonts w:ascii="Arial" w:eastAsia="Lucida Sans Unicode" w:hAnsi="Arial" w:cs="Arial"/>
          <w:sz w:val="22"/>
          <w:szCs w:val="22"/>
        </w:rPr>
        <w:t>Z</w:t>
      </w:r>
      <w:r w:rsidRPr="00B42BB1">
        <w:rPr>
          <w:rFonts w:ascii="Arial" w:eastAsia="Lucida Sans Unicode" w:hAnsi="Arial" w:cs="Arial"/>
          <w:sz w:val="22"/>
          <w:szCs w:val="22"/>
        </w:rPr>
        <w:t>apoznaliśmy się z klau</w:t>
      </w:r>
      <w:r>
        <w:rPr>
          <w:rFonts w:ascii="Arial" w:eastAsia="Lucida Sans Unicode" w:hAnsi="Arial" w:cs="Arial"/>
          <w:sz w:val="22"/>
          <w:szCs w:val="22"/>
        </w:rPr>
        <w:t>zulą informacyjną zawartą w ust.</w:t>
      </w:r>
      <w:r w:rsidRPr="00B42BB1">
        <w:rPr>
          <w:rFonts w:ascii="Arial" w:eastAsia="Lucida Sans Unicode" w:hAnsi="Arial" w:cs="Arial"/>
          <w:sz w:val="22"/>
          <w:szCs w:val="22"/>
        </w:rPr>
        <w:t xml:space="preserve"> </w:t>
      </w:r>
      <w:r>
        <w:rPr>
          <w:rFonts w:ascii="Arial" w:eastAsia="Lucida Sans Unicode" w:hAnsi="Arial" w:cs="Arial"/>
          <w:sz w:val="22"/>
          <w:szCs w:val="22"/>
        </w:rPr>
        <w:t>__</w:t>
      </w:r>
      <w:r w:rsidRPr="00B42BB1">
        <w:rPr>
          <w:rFonts w:ascii="Arial" w:eastAsia="Lucida Sans Unicode" w:hAnsi="Arial" w:cs="Arial"/>
          <w:sz w:val="22"/>
          <w:szCs w:val="22"/>
        </w:rPr>
        <w:t xml:space="preserve"> </w:t>
      </w:r>
      <w:r>
        <w:rPr>
          <w:rFonts w:ascii="Arial" w:eastAsia="Lucida Sans Unicode" w:hAnsi="Arial" w:cs="Arial"/>
          <w:sz w:val="22"/>
          <w:szCs w:val="22"/>
        </w:rPr>
        <w:t>Zaproszenia do składania ofert</w:t>
      </w:r>
      <w:r w:rsidRPr="00B42BB1">
        <w:rPr>
          <w:rFonts w:ascii="Arial" w:eastAsia="Lucida Sans Unicode" w:hAnsi="Arial" w:cs="Arial"/>
          <w:sz w:val="22"/>
          <w:szCs w:val="22"/>
        </w:rPr>
        <w:t xml:space="preserve"> oraz </w:t>
      </w:r>
      <w:r>
        <w:rPr>
          <w:rFonts w:ascii="Arial" w:eastAsia="Lucida Sans Unicode" w:hAnsi="Arial" w:cs="Arial"/>
          <w:sz w:val="22"/>
          <w:szCs w:val="22"/>
        </w:rPr>
        <w:t>Z</w:t>
      </w:r>
      <w:r w:rsidRPr="00B42BB1">
        <w:rPr>
          <w:rFonts w:ascii="Arial" w:eastAsia="Lucida Sans Unicode" w:hAnsi="Arial" w:cs="Arial"/>
          <w:sz w:val="22"/>
          <w:szCs w:val="22"/>
        </w:rPr>
        <w:t>realizowałem/</w:t>
      </w:r>
      <w:r>
        <w:rPr>
          <w:rFonts w:ascii="Arial" w:eastAsia="Lucida Sans Unicode" w:hAnsi="Arial" w:cs="Arial"/>
          <w:sz w:val="22"/>
          <w:szCs w:val="22"/>
        </w:rPr>
        <w:t>Z</w:t>
      </w:r>
      <w:r w:rsidRPr="00B42BB1">
        <w:rPr>
          <w:rFonts w:ascii="Arial" w:eastAsia="Lucida Sans Unicode" w:hAnsi="Arial" w:cs="Arial"/>
          <w:sz w:val="22"/>
          <w:szCs w:val="22"/>
        </w:rPr>
        <w:t>realizowaliśmy obowiązek, o którym mowa w </w:t>
      </w:r>
      <w:r>
        <w:rPr>
          <w:rFonts w:ascii="Arial" w:eastAsia="Lucida Sans Unicode" w:hAnsi="Arial" w:cs="Arial"/>
          <w:sz w:val="22"/>
          <w:szCs w:val="22"/>
        </w:rPr>
        <w:t>ust.</w:t>
      </w:r>
      <w:r w:rsidRPr="00B42BB1">
        <w:rPr>
          <w:rFonts w:ascii="Arial" w:eastAsia="Lucida Sans Unicode" w:hAnsi="Arial" w:cs="Arial"/>
          <w:sz w:val="22"/>
          <w:szCs w:val="22"/>
        </w:rPr>
        <w:t xml:space="preserve"> </w:t>
      </w:r>
      <w:r>
        <w:rPr>
          <w:rFonts w:ascii="Arial" w:eastAsia="Lucida Sans Unicode" w:hAnsi="Arial" w:cs="Arial"/>
          <w:sz w:val="22"/>
          <w:szCs w:val="22"/>
        </w:rPr>
        <w:t>__</w:t>
      </w:r>
      <w:r w:rsidRPr="00B42BB1">
        <w:rPr>
          <w:rFonts w:ascii="Arial" w:eastAsia="Lucida Sans Unicode" w:hAnsi="Arial" w:cs="Arial"/>
          <w:sz w:val="22"/>
          <w:szCs w:val="22"/>
        </w:rPr>
        <w:t xml:space="preserve"> </w:t>
      </w:r>
      <w:r>
        <w:rPr>
          <w:rFonts w:ascii="Arial" w:eastAsia="Lucida Sans Unicode" w:hAnsi="Arial" w:cs="Arial"/>
          <w:sz w:val="22"/>
          <w:szCs w:val="22"/>
        </w:rPr>
        <w:t>Zaproszenia do składania ofert</w:t>
      </w:r>
      <w:r w:rsidRPr="00B42BB1">
        <w:rPr>
          <w:rFonts w:ascii="Arial" w:eastAsia="Lucida Sans Unicode" w:hAnsi="Arial" w:cs="Arial"/>
          <w:sz w:val="22"/>
          <w:szCs w:val="22"/>
        </w:rPr>
        <w:t xml:space="preserve"> w związku z ubieganiem się o udzielenie zamówienia w niniejszym postępowaniu.</w:t>
      </w:r>
    </w:p>
    <w:p w14:paraId="64D6D4DD" w14:textId="77777777" w:rsidR="00F22CD6" w:rsidRPr="00F22CD6" w:rsidRDefault="00F22CD6">
      <w:pPr>
        <w:widowControl w:val="0"/>
        <w:numPr>
          <w:ilvl w:val="0"/>
          <w:numId w:val="96"/>
        </w:numPr>
        <w:suppressAutoHyphens/>
        <w:spacing w:line="360" w:lineRule="auto"/>
        <w:jc w:val="both"/>
        <w:rPr>
          <w:rFonts w:ascii="Arial" w:eastAsia="Lucida Sans Unicode" w:hAnsi="Arial" w:cs="Arial"/>
          <w:i/>
          <w:iCs/>
          <w:sz w:val="22"/>
          <w:szCs w:val="22"/>
        </w:rPr>
      </w:pPr>
      <w:r w:rsidRPr="00B42BB1">
        <w:rPr>
          <w:rFonts w:ascii="Arial" w:eastAsia="Lucida Sans Unicode" w:hAnsi="Arial" w:cs="Arial"/>
          <w:sz w:val="22"/>
          <w:szCs w:val="22"/>
        </w:rPr>
        <w:t xml:space="preserve">Sposób reprezentacji spółki cywilnej/konsorcjum dla potrzeb niniejszego postępowania jest następujący: ………………………………………. </w:t>
      </w:r>
      <w:r w:rsidRPr="00F22CD6">
        <w:rPr>
          <w:rFonts w:ascii="Arial" w:eastAsia="Lucida Sans Unicode" w:hAnsi="Arial" w:cs="Arial"/>
          <w:i/>
          <w:iCs/>
          <w:sz w:val="22"/>
          <w:szCs w:val="22"/>
        </w:rPr>
        <w:t>(dotyczy wykonawców wspólnie ubiegających się o udzielenie zamówienia).</w:t>
      </w:r>
    </w:p>
    <w:p w14:paraId="20B11381" w14:textId="77777777" w:rsidR="00F22CD6" w:rsidRPr="00B42BB1"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Wszelką korespondencję w sprawie niniejszego postępowania należy kierować na poniższy adres: ……………………………………………………….………………………………………….</w:t>
      </w:r>
    </w:p>
    <w:p w14:paraId="444600F2" w14:textId="77777777" w:rsidR="00F22CD6" w:rsidRPr="00482F7B"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Jako osobę uprawnioną do kontaktów z Zamawiającym wskazujemy:</w:t>
      </w:r>
      <w:r>
        <w:rPr>
          <w:rFonts w:ascii="Arial" w:eastAsia="Lucida Sans Unicode" w:hAnsi="Arial" w:cs="Arial"/>
          <w:color w:val="000000"/>
          <w:sz w:val="22"/>
          <w:szCs w:val="22"/>
        </w:rPr>
        <w:t xml:space="preserve"> tel.:</w:t>
      </w:r>
      <w:r w:rsidRPr="00482F7B">
        <w:rPr>
          <w:rFonts w:ascii="Arial" w:eastAsia="Lucida Sans Unicode" w:hAnsi="Arial" w:cs="Arial"/>
          <w:color w:val="000000"/>
          <w:sz w:val="22"/>
          <w:szCs w:val="22"/>
        </w:rPr>
        <w:t>…………………………………, e-mail ………………………………………………….</w:t>
      </w:r>
    </w:p>
    <w:p w14:paraId="4C9F2FE3" w14:textId="687F3932" w:rsidR="00F22CD6" w:rsidRDefault="00F22CD6">
      <w:pPr>
        <w:pStyle w:val="Akapitzlist"/>
        <w:numPr>
          <w:ilvl w:val="0"/>
          <w:numId w:val="96"/>
        </w:numPr>
        <w:spacing w:line="360" w:lineRule="auto"/>
        <w:jc w:val="both"/>
        <w:rPr>
          <w:rFonts w:ascii="Arial" w:eastAsia="Lucida Sans Unicode" w:hAnsi="Arial" w:cs="Arial"/>
          <w:i/>
          <w:iCs/>
          <w:sz w:val="22"/>
          <w:szCs w:val="22"/>
        </w:rPr>
      </w:pPr>
      <w:r w:rsidRPr="00F22CD6">
        <w:rPr>
          <w:rFonts w:ascii="Arial" w:eastAsia="Lucida Sans Unicode" w:hAnsi="Arial" w:cs="Arial"/>
          <w:sz w:val="22"/>
          <w:szCs w:val="22"/>
        </w:rPr>
        <w:t xml:space="preserve">Oświadczamy, że informacje i dokumenty zamieszczone w pliku o nazwie: „……………………….…..” stanowią tajemnicę przedsiębiorstwa w rozumieniu powszechnie obowiązujących przepisów prawa. Pozostałe dokumenty/strony niniejszej oferty oraz załączników do niej są jawne. </w:t>
      </w:r>
      <w:r w:rsidRPr="00F22CD6">
        <w:rPr>
          <w:rFonts w:ascii="Arial" w:eastAsia="Lucida Sans Unicode" w:hAnsi="Arial" w:cs="Arial"/>
          <w:i/>
          <w:iCs/>
          <w:sz w:val="22"/>
          <w:szCs w:val="22"/>
        </w:rPr>
        <w:t>(W przypadku zastrzeżenia tajemnicy przedsiębiorstwa należy dołączyć uzasadnienie lub inne dokumenty udowadniające, że zastrzeżone informacje stanowią tajemnicę przedsiębiorstwa).</w:t>
      </w:r>
    </w:p>
    <w:p w14:paraId="178189C4" w14:textId="77777777" w:rsidR="00F22CD6" w:rsidRPr="00F22CD6" w:rsidRDefault="00F22CD6" w:rsidP="0072716A">
      <w:pPr>
        <w:spacing w:line="360" w:lineRule="auto"/>
        <w:jc w:val="both"/>
        <w:rPr>
          <w:rFonts w:ascii="Arial" w:eastAsia="Lucida Sans Unicode" w:hAnsi="Arial" w:cs="Arial"/>
          <w:i/>
          <w:iCs/>
          <w:sz w:val="22"/>
          <w:szCs w:val="22"/>
        </w:rPr>
      </w:pPr>
    </w:p>
    <w:p w14:paraId="11FCE77E" w14:textId="77777777" w:rsidR="00F22CD6" w:rsidRDefault="00F22CD6">
      <w:pPr>
        <w:widowControl w:val="0"/>
        <w:numPr>
          <w:ilvl w:val="0"/>
          <w:numId w:val="96"/>
        </w:numPr>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Załącznikami do niniejszej oferty są:</w:t>
      </w:r>
    </w:p>
    <w:p w14:paraId="3A9F505A" w14:textId="77777777" w:rsidR="00645DEF" w:rsidRDefault="00645DEF" w:rsidP="0072716A">
      <w:pPr>
        <w:pStyle w:val="Akapitzlist"/>
        <w:spacing w:line="360" w:lineRule="auto"/>
        <w:jc w:val="both"/>
        <w:rPr>
          <w:rFonts w:ascii="Arial" w:eastAsia="Lucida Sans Unicode" w:hAnsi="Arial" w:cs="Arial"/>
          <w:color w:val="000000"/>
          <w:sz w:val="22"/>
          <w:szCs w:val="22"/>
        </w:rPr>
      </w:pPr>
    </w:p>
    <w:p w14:paraId="443183EF" w14:textId="77777777" w:rsidR="00645DEF" w:rsidRPr="00B42BB1" w:rsidRDefault="00645DEF" w:rsidP="0072716A">
      <w:pPr>
        <w:widowControl w:val="0"/>
        <w:suppressAutoHyphens/>
        <w:spacing w:line="360" w:lineRule="auto"/>
        <w:ind w:left="360"/>
        <w:jc w:val="both"/>
        <w:rPr>
          <w:rFonts w:ascii="Arial" w:eastAsia="Lucida Sans Unicode" w:hAnsi="Arial" w:cs="Arial"/>
          <w:color w:val="000000"/>
          <w:sz w:val="22"/>
          <w:szCs w:val="22"/>
        </w:rPr>
      </w:pPr>
    </w:p>
    <w:p w14:paraId="2E497FF3" w14:textId="77777777" w:rsidR="00F22CD6" w:rsidRPr="00B42BB1" w:rsidRDefault="00F22CD6">
      <w:pPr>
        <w:widowControl w:val="0"/>
        <w:numPr>
          <w:ilvl w:val="0"/>
          <w:numId w:val="97"/>
        </w:numPr>
        <w:suppressAutoHyphens/>
        <w:spacing w:line="360" w:lineRule="auto"/>
        <w:jc w:val="both"/>
        <w:rPr>
          <w:rFonts w:ascii="Arial" w:eastAsia="Lucida Sans Unicode" w:hAnsi="Arial" w:cs="Arial"/>
          <w:color w:val="000000"/>
          <w:sz w:val="22"/>
          <w:szCs w:val="22"/>
        </w:rPr>
      </w:pPr>
      <w:r w:rsidRPr="00B42BB1">
        <w:rPr>
          <w:rFonts w:ascii="Arial" w:eastAsia="Lucida Sans Unicode" w:hAnsi="Arial" w:cs="Arial"/>
          <w:color w:val="000000"/>
          <w:sz w:val="22"/>
          <w:szCs w:val="22"/>
        </w:rPr>
        <w:t>……………………………………………………….……………………………</w:t>
      </w:r>
    </w:p>
    <w:p w14:paraId="54BE6970" w14:textId="77777777" w:rsidR="00F22CD6" w:rsidRDefault="00F22CD6" w:rsidP="0072716A">
      <w:pPr>
        <w:widowControl w:val="0"/>
        <w:suppressAutoHyphens/>
        <w:spacing w:line="360" w:lineRule="auto"/>
        <w:ind w:left="1069"/>
        <w:jc w:val="both"/>
        <w:rPr>
          <w:rFonts w:ascii="Arial" w:eastAsia="Lucida Sans Unicode" w:hAnsi="Arial" w:cs="Arial"/>
          <w:color w:val="000000"/>
          <w:sz w:val="22"/>
          <w:szCs w:val="22"/>
        </w:rPr>
      </w:pPr>
    </w:p>
    <w:p w14:paraId="289CDC3A" w14:textId="77777777" w:rsidR="00F22CD6" w:rsidRDefault="00F22CD6" w:rsidP="00F22CD6">
      <w:pPr>
        <w:widowControl w:val="0"/>
        <w:suppressAutoHyphens/>
        <w:ind w:left="1069"/>
        <w:jc w:val="both"/>
        <w:rPr>
          <w:rFonts w:ascii="Arial" w:eastAsia="Lucida Sans Unicode" w:hAnsi="Arial" w:cs="Arial"/>
          <w:color w:val="000000"/>
          <w:sz w:val="22"/>
          <w:szCs w:val="22"/>
        </w:rPr>
      </w:pPr>
    </w:p>
    <w:p w14:paraId="750BD440" w14:textId="77777777" w:rsidR="00F22CD6" w:rsidRPr="00B42BB1" w:rsidRDefault="00F22CD6" w:rsidP="00F22CD6">
      <w:pPr>
        <w:widowControl w:val="0"/>
        <w:suppressAutoHyphens/>
        <w:ind w:left="1069"/>
        <w:jc w:val="both"/>
        <w:rPr>
          <w:rFonts w:ascii="Arial" w:eastAsia="Lucida Sans Unicode" w:hAnsi="Arial" w:cs="Arial"/>
          <w:color w:val="000000"/>
          <w:sz w:val="22"/>
          <w:szCs w:val="22"/>
        </w:rPr>
      </w:pPr>
    </w:p>
    <w:p w14:paraId="27DFD790" w14:textId="77777777" w:rsidR="00F22CD6" w:rsidRPr="00482F7B" w:rsidRDefault="00F22CD6" w:rsidP="00F22CD6">
      <w:pPr>
        <w:widowControl w:val="0"/>
        <w:suppressAutoHyphens/>
        <w:jc w:val="both"/>
        <w:rPr>
          <w:rFonts w:ascii="Arial" w:eastAsia="Lucida Sans Unicode" w:hAnsi="Arial" w:cs="Arial"/>
          <w:color w:val="000000"/>
          <w:sz w:val="16"/>
          <w:szCs w:val="16"/>
        </w:rPr>
      </w:pPr>
      <w:r w:rsidRPr="00482F7B">
        <w:rPr>
          <w:rFonts w:ascii="Arial" w:eastAsia="Lucida Sans Unicode" w:hAnsi="Arial" w:cs="Arial"/>
          <w:color w:val="000000"/>
          <w:sz w:val="16"/>
          <w:szCs w:val="16"/>
        </w:rPr>
        <w:t>_________________, dnia _____________________</w:t>
      </w:r>
    </w:p>
    <w:p w14:paraId="515D7C0A" w14:textId="77777777" w:rsidR="00F22CD6" w:rsidRPr="00B42BB1" w:rsidRDefault="00F22CD6" w:rsidP="00F22CD6">
      <w:pPr>
        <w:widowControl w:val="0"/>
        <w:suppressAutoHyphens/>
        <w:ind w:left="4250"/>
        <w:jc w:val="both"/>
        <w:rPr>
          <w:rFonts w:ascii="Arial" w:eastAsia="Lucida Sans Unicode" w:hAnsi="Arial" w:cs="Arial"/>
          <w:color w:val="000000"/>
          <w:sz w:val="22"/>
          <w:szCs w:val="22"/>
        </w:rPr>
      </w:pPr>
    </w:p>
    <w:p w14:paraId="0A6C657A" w14:textId="77777777" w:rsidR="00F22CD6" w:rsidRPr="00482F7B" w:rsidRDefault="00F22CD6" w:rsidP="00F22CD6">
      <w:pPr>
        <w:widowControl w:val="0"/>
        <w:suppressAutoHyphens/>
        <w:jc w:val="right"/>
        <w:rPr>
          <w:rFonts w:ascii="Arial" w:eastAsia="Lucida Sans Unicode" w:hAnsi="Arial" w:cs="Arial"/>
          <w:color w:val="000000"/>
          <w:sz w:val="16"/>
          <w:szCs w:val="16"/>
        </w:rPr>
      </w:pPr>
      <w:r w:rsidRPr="00482F7B">
        <w:rPr>
          <w:rFonts w:ascii="Arial" w:eastAsia="Lucida Sans Unicode" w:hAnsi="Arial" w:cs="Arial"/>
          <w:color w:val="000000"/>
          <w:sz w:val="16"/>
          <w:szCs w:val="16"/>
        </w:rPr>
        <w:t>__________________________________________</w:t>
      </w:r>
    </w:p>
    <w:p w14:paraId="7B7DA4A0" w14:textId="77777777" w:rsidR="00F22CD6" w:rsidRPr="00482F7B" w:rsidRDefault="00F22CD6" w:rsidP="00F22CD6">
      <w:pPr>
        <w:widowControl w:val="0"/>
        <w:suppressAutoHyphens/>
        <w:ind w:left="4250"/>
        <w:jc w:val="right"/>
        <w:rPr>
          <w:rFonts w:ascii="Arial" w:eastAsia="Lucida Sans Unicode" w:hAnsi="Arial" w:cs="Arial"/>
          <w:i/>
          <w:iCs/>
          <w:color w:val="000000"/>
          <w:sz w:val="16"/>
          <w:szCs w:val="16"/>
        </w:rPr>
      </w:pPr>
      <w:r w:rsidRPr="00482F7B">
        <w:rPr>
          <w:rFonts w:ascii="Arial" w:eastAsia="Lucida Sans Unicode" w:hAnsi="Arial" w:cs="Arial"/>
          <w:i/>
          <w:iCs/>
          <w:color w:val="000000"/>
          <w:sz w:val="16"/>
          <w:szCs w:val="16"/>
        </w:rPr>
        <w:t>(podpis/y upoważnionego/</w:t>
      </w:r>
      <w:proofErr w:type="spellStart"/>
      <w:r w:rsidRPr="00482F7B">
        <w:rPr>
          <w:rFonts w:ascii="Arial" w:eastAsia="Lucida Sans Unicode" w:hAnsi="Arial" w:cs="Arial"/>
          <w:i/>
          <w:iCs/>
          <w:color w:val="000000"/>
          <w:sz w:val="16"/>
          <w:szCs w:val="16"/>
        </w:rPr>
        <w:t>ych</w:t>
      </w:r>
      <w:proofErr w:type="spellEnd"/>
      <w:r w:rsidRPr="00482F7B">
        <w:rPr>
          <w:rFonts w:ascii="Arial" w:eastAsia="Lucida Sans Unicode" w:hAnsi="Arial" w:cs="Arial"/>
          <w:i/>
          <w:iCs/>
          <w:color w:val="000000"/>
          <w:sz w:val="16"/>
          <w:szCs w:val="16"/>
        </w:rPr>
        <w:t xml:space="preserve"> przedstawiciela/i Wykonawcy/ wykonawców wspólnie ubiegających się o udzielenie zamówienia) </w:t>
      </w:r>
    </w:p>
    <w:p w14:paraId="1E218DE1" w14:textId="77777777" w:rsidR="00F22CD6" w:rsidRPr="00B42BB1" w:rsidRDefault="00F22CD6" w:rsidP="00F22CD6">
      <w:pPr>
        <w:widowControl w:val="0"/>
        <w:suppressAutoHyphens/>
        <w:rPr>
          <w:rFonts w:ascii="Arial" w:eastAsia="Lucida Sans Unicode" w:hAnsi="Arial" w:cs="Arial"/>
          <w:i/>
          <w:iCs/>
          <w:color w:val="000000"/>
          <w:sz w:val="22"/>
          <w:szCs w:val="22"/>
        </w:rPr>
      </w:pPr>
    </w:p>
    <w:p w14:paraId="084CBF0B" w14:textId="77777777" w:rsidR="00F22CD6" w:rsidRPr="00B42BB1" w:rsidRDefault="00F22CD6" w:rsidP="00F22CD6">
      <w:pPr>
        <w:widowControl w:val="0"/>
        <w:suppressAutoHyphens/>
        <w:rPr>
          <w:rFonts w:ascii="Arial" w:eastAsia="Lucida Sans Unicode" w:hAnsi="Arial" w:cs="Arial"/>
          <w:i/>
          <w:iCs/>
          <w:color w:val="000000"/>
          <w:sz w:val="22"/>
          <w:szCs w:val="22"/>
        </w:rPr>
      </w:pPr>
    </w:p>
    <w:p w14:paraId="0349B55C" w14:textId="77777777" w:rsidR="00F22CD6" w:rsidRPr="00482F7B" w:rsidRDefault="00F22CD6" w:rsidP="00F22CD6">
      <w:pPr>
        <w:widowControl w:val="0"/>
        <w:suppressAutoHyphens/>
        <w:rPr>
          <w:rFonts w:eastAsia="Lucida Sans Unicode" w:cs="Tahoma"/>
          <w:i/>
          <w:iCs/>
          <w:color w:val="000000"/>
          <w:sz w:val="16"/>
          <w:szCs w:val="16"/>
        </w:rPr>
      </w:pPr>
      <w:r>
        <w:rPr>
          <w:rFonts w:ascii="Arial" w:eastAsia="Lucida Sans Unicode" w:hAnsi="Arial" w:cs="Arial"/>
          <w:i/>
          <w:iCs/>
          <w:color w:val="000000"/>
          <w:sz w:val="16"/>
          <w:szCs w:val="16"/>
        </w:rPr>
        <w:t>*niepotrzebne skreśl</w:t>
      </w:r>
    </w:p>
    <w:p w14:paraId="5117A710" w14:textId="77777777" w:rsidR="00F22CD6" w:rsidRDefault="00F22CD6" w:rsidP="00F22CD6">
      <w:pPr>
        <w:spacing w:line="360" w:lineRule="auto"/>
        <w:jc w:val="both"/>
        <w:rPr>
          <w:rFonts w:ascii="Arial" w:hAnsi="Arial" w:cs="Arial"/>
          <w:sz w:val="22"/>
          <w:szCs w:val="22"/>
        </w:rPr>
      </w:pPr>
    </w:p>
    <w:p w14:paraId="4948B0FC" w14:textId="77777777" w:rsidR="00A37AAA" w:rsidRDefault="00A37AAA" w:rsidP="00A37AAA">
      <w:pPr>
        <w:spacing w:line="360" w:lineRule="auto"/>
        <w:ind w:left="-284"/>
        <w:jc w:val="both"/>
        <w:rPr>
          <w:rFonts w:ascii="Arial" w:hAnsi="Arial" w:cs="Arial"/>
          <w:sz w:val="22"/>
          <w:szCs w:val="22"/>
        </w:rPr>
      </w:pPr>
    </w:p>
    <w:p w14:paraId="380F1B89" w14:textId="77777777" w:rsidR="00A37AAA" w:rsidRDefault="00A37AAA" w:rsidP="00645DEF">
      <w:pPr>
        <w:spacing w:line="360" w:lineRule="auto"/>
        <w:jc w:val="both"/>
        <w:rPr>
          <w:rFonts w:ascii="Arial" w:hAnsi="Arial" w:cs="Arial"/>
          <w:sz w:val="22"/>
          <w:szCs w:val="22"/>
        </w:rPr>
      </w:pPr>
    </w:p>
    <w:p w14:paraId="06550F68" w14:textId="559B6B08"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6 do Umowy </w:t>
      </w:r>
      <w:r w:rsidR="00DC6D1E">
        <w:rPr>
          <w:rFonts w:ascii="Arial" w:hAnsi="Arial" w:cs="Arial"/>
          <w:b/>
          <w:bCs/>
          <w:sz w:val="18"/>
          <w:szCs w:val="18"/>
        </w:rPr>
        <w:t xml:space="preserve">ramowej </w:t>
      </w:r>
      <w:r>
        <w:rPr>
          <w:rFonts w:ascii="Arial" w:hAnsi="Arial" w:cs="Arial"/>
          <w:b/>
          <w:bCs/>
          <w:sz w:val="18"/>
          <w:szCs w:val="18"/>
        </w:rPr>
        <w:t>nr … z dnia …</w:t>
      </w:r>
    </w:p>
    <w:p w14:paraId="4210E3B3" w14:textId="77777777" w:rsidR="00C9463A" w:rsidRDefault="00C9463A" w:rsidP="00A37AAA">
      <w:pPr>
        <w:spacing w:line="360" w:lineRule="auto"/>
        <w:ind w:left="-284"/>
        <w:jc w:val="both"/>
        <w:rPr>
          <w:rFonts w:ascii="Arial" w:hAnsi="Arial" w:cs="Arial"/>
          <w:b/>
          <w:bCs/>
          <w:sz w:val="18"/>
          <w:szCs w:val="18"/>
        </w:rPr>
      </w:pPr>
    </w:p>
    <w:p w14:paraId="7EC6220E" w14:textId="77777777" w:rsidR="00C9463A" w:rsidRDefault="00C9463A" w:rsidP="00C9463A">
      <w:pPr>
        <w:spacing w:line="276" w:lineRule="auto"/>
        <w:jc w:val="center"/>
        <w:rPr>
          <w:rFonts w:ascii="Arial" w:hAnsi="Arial" w:cs="Arial"/>
          <w:b/>
          <w:sz w:val="22"/>
          <w:szCs w:val="22"/>
        </w:rPr>
      </w:pPr>
      <w:r>
        <w:rPr>
          <w:rFonts w:ascii="Arial" w:hAnsi="Arial" w:cs="Arial"/>
          <w:b/>
          <w:sz w:val="22"/>
          <w:szCs w:val="22"/>
        </w:rPr>
        <w:t>,,WZÓR”</w:t>
      </w:r>
    </w:p>
    <w:p w14:paraId="1AFE3780" w14:textId="77777777" w:rsidR="00C9463A" w:rsidRDefault="00C9463A" w:rsidP="00D419BD">
      <w:pPr>
        <w:spacing w:line="276" w:lineRule="auto"/>
        <w:rPr>
          <w:rFonts w:ascii="Arial" w:hAnsi="Arial" w:cs="Arial"/>
          <w:b/>
          <w:sz w:val="22"/>
          <w:szCs w:val="22"/>
        </w:rPr>
      </w:pPr>
    </w:p>
    <w:p w14:paraId="24319EC9" w14:textId="7630D872" w:rsidR="00D419BD" w:rsidRPr="00E6120A" w:rsidRDefault="00D419BD" w:rsidP="00D419BD">
      <w:pPr>
        <w:spacing w:line="360" w:lineRule="auto"/>
        <w:ind w:left="-284"/>
        <w:jc w:val="center"/>
        <w:rPr>
          <w:rFonts w:ascii="Arial" w:hAnsi="Arial" w:cs="Arial"/>
          <w:b/>
          <w:sz w:val="22"/>
          <w:szCs w:val="22"/>
        </w:rPr>
      </w:pPr>
      <w:r w:rsidRPr="00E6120A">
        <w:rPr>
          <w:rFonts w:ascii="Arial" w:hAnsi="Arial" w:cs="Arial"/>
          <w:b/>
          <w:sz w:val="22"/>
          <w:szCs w:val="22"/>
        </w:rPr>
        <w:t xml:space="preserve">UMOWA </w:t>
      </w:r>
      <w:r>
        <w:rPr>
          <w:rFonts w:ascii="Arial" w:hAnsi="Arial" w:cs="Arial"/>
          <w:b/>
          <w:sz w:val="22"/>
          <w:szCs w:val="22"/>
        </w:rPr>
        <w:t>WYKONAWCZA</w:t>
      </w:r>
      <w:r w:rsidRPr="00E6120A">
        <w:rPr>
          <w:rFonts w:ascii="Arial" w:hAnsi="Arial" w:cs="Arial"/>
          <w:b/>
          <w:sz w:val="22"/>
          <w:szCs w:val="22"/>
        </w:rPr>
        <w:t xml:space="preserve"> nr __________ </w:t>
      </w:r>
    </w:p>
    <w:p w14:paraId="1EA5495B" w14:textId="4AEC92B6" w:rsidR="00D419BD" w:rsidRDefault="00D419BD" w:rsidP="00D419BD">
      <w:pPr>
        <w:spacing w:line="360" w:lineRule="auto"/>
        <w:ind w:left="-284"/>
        <w:jc w:val="center"/>
        <w:rPr>
          <w:rFonts w:ascii="Arial" w:hAnsi="Arial" w:cs="Arial"/>
          <w:b/>
          <w:sz w:val="22"/>
          <w:szCs w:val="22"/>
        </w:rPr>
      </w:pPr>
      <w:r w:rsidRPr="00E6120A">
        <w:rPr>
          <w:rFonts w:ascii="Arial" w:hAnsi="Arial" w:cs="Arial"/>
          <w:b/>
          <w:sz w:val="22"/>
          <w:szCs w:val="22"/>
        </w:rPr>
        <w:t xml:space="preserve">zawarta w dniu ________/zawarta z dniem złożenia ostatniego podpisu przez przedstawiciela Stron </w:t>
      </w:r>
      <w:r w:rsidRPr="00F47826">
        <w:rPr>
          <w:rFonts w:ascii="Arial" w:hAnsi="Arial" w:cs="Arial"/>
          <w:bCs/>
          <w:i/>
          <w:color w:val="FF0000"/>
          <w:sz w:val="22"/>
          <w:szCs w:val="22"/>
        </w:rPr>
        <w:t>(wariant 2 ma zastosowanie w przypadku umów zawieranych w formie elektronicznej)</w:t>
      </w:r>
      <w:r w:rsidRPr="00F47826">
        <w:rPr>
          <w:rFonts w:ascii="Arial" w:hAnsi="Arial" w:cs="Arial"/>
          <w:bCs/>
          <w:color w:val="FF0000"/>
          <w:sz w:val="22"/>
          <w:szCs w:val="22"/>
        </w:rPr>
        <w:t>,</w:t>
      </w:r>
      <w:r w:rsidRPr="00EF7574">
        <w:rPr>
          <w:rFonts w:ascii="Arial" w:hAnsi="Arial" w:cs="Arial"/>
          <w:b/>
          <w:color w:val="FF0000"/>
          <w:sz w:val="22"/>
          <w:szCs w:val="22"/>
        </w:rPr>
        <w:t xml:space="preserve"> </w:t>
      </w:r>
      <w:r w:rsidRPr="00E6120A">
        <w:rPr>
          <w:rFonts w:ascii="Arial" w:hAnsi="Arial" w:cs="Arial"/>
          <w:b/>
          <w:sz w:val="22"/>
          <w:szCs w:val="22"/>
        </w:rPr>
        <w:t>w ____________ (dalej: „Umowa”)</w:t>
      </w:r>
    </w:p>
    <w:p w14:paraId="57B6645D" w14:textId="2926C465" w:rsidR="00D419BD" w:rsidRPr="00E6120A" w:rsidRDefault="00D419BD" w:rsidP="00D419BD">
      <w:pPr>
        <w:spacing w:line="360" w:lineRule="auto"/>
        <w:ind w:left="-284"/>
        <w:jc w:val="center"/>
        <w:rPr>
          <w:rFonts w:ascii="Arial" w:hAnsi="Arial" w:cs="Arial"/>
          <w:b/>
          <w:sz w:val="22"/>
          <w:szCs w:val="22"/>
        </w:rPr>
      </w:pPr>
      <w:r>
        <w:rPr>
          <w:rFonts w:ascii="Arial" w:hAnsi="Arial" w:cs="Arial"/>
          <w:b/>
          <w:sz w:val="22"/>
          <w:szCs w:val="22"/>
        </w:rPr>
        <w:t xml:space="preserve">do Umowy ramowej nr </w:t>
      </w:r>
      <w:r w:rsidRPr="00D419BD">
        <w:rPr>
          <w:rFonts w:ascii="Arial" w:hAnsi="Arial" w:cs="Arial"/>
          <w:b/>
          <w:sz w:val="22"/>
          <w:szCs w:val="22"/>
        </w:rPr>
        <w:t>__________________z dnia___________</w:t>
      </w:r>
    </w:p>
    <w:p w14:paraId="2FFC2ABF" w14:textId="459D70EE" w:rsidR="00D23505" w:rsidRPr="00D23505" w:rsidRDefault="00D419BD" w:rsidP="00D23505">
      <w:pPr>
        <w:spacing w:line="360" w:lineRule="auto"/>
        <w:ind w:left="-284"/>
        <w:jc w:val="center"/>
        <w:rPr>
          <w:rFonts w:ascii="Arial" w:hAnsi="Arial" w:cs="Arial"/>
          <w:b/>
          <w:sz w:val="22"/>
          <w:szCs w:val="22"/>
        </w:rPr>
      </w:pPr>
      <w:r w:rsidRPr="00E6120A">
        <w:rPr>
          <w:rFonts w:ascii="Arial" w:hAnsi="Arial" w:cs="Arial"/>
          <w:b/>
          <w:sz w:val="22"/>
          <w:szCs w:val="22"/>
        </w:rPr>
        <w:t>pomiędzy</w:t>
      </w:r>
    </w:p>
    <w:p w14:paraId="7CA1D111" w14:textId="2AF9CB2B"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1.</w:t>
      </w:r>
      <w:r w:rsidRPr="00D23505">
        <w:rPr>
          <w:rFonts w:ascii="Arial" w:eastAsia="Arial Unicode MS" w:hAnsi="Arial" w:cs="Arial"/>
          <w:sz w:val="22"/>
          <w:szCs w:val="22"/>
        </w:rPr>
        <w:tab/>
      </w:r>
      <w:r w:rsidRPr="00D23505">
        <w:rPr>
          <w:rFonts w:ascii="Arial" w:eastAsia="Arial Unicode MS" w:hAnsi="Arial" w:cs="Arial"/>
          <w:b/>
          <w:bCs/>
          <w:sz w:val="22"/>
          <w:szCs w:val="22"/>
        </w:rPr>
        <w:t>PKP Polskie Linie Kolejowe S.A.</w:t>
      </w:r>
      <w:r w:rsidRPr="00D23505">
        <w:rPr>
          <w:rFonts w:ascii="Arial" w:eastAsia="Arial Unicode MS"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F47826">
        <w:rPr>
          <w:rFonts w:ascii="Arial" w:eastAsia="Arial Unicode MS" w:hAnsi="Arial" w:cs="Arial"/>
          <w:sz w:val="22"/>
          <w:szCs w:val="22"/>
        </w:rPr>
        <w:t xml:space="preserve">__________ </w:t>
      </w:r>
      <w:r w:rsidRPr="00D23505">
        <w:rPr>
          <w:rFonts w:ascii="Arial" w:eastAsia="Arial Unicode MS" w:hAnsi="Arial" w:cs="Arial"/>
          <w:sz w:val="22"/>
          <w:szCs w:val="22"/>
        </w:rPr>
        <w:t xml:space="preserve">złotych, opłaconym w całości, posiadającą numer NIP PL 113-23-16-427, posiadającą numer REGON 017319027, w imieniu której działa ___________ </w:t>
      </w:r>
      <w:r w:rsidRPr="00D23505">
        <w:rPr>
          <w:rFonts w:ascii="Arial" w:eastAsia="Arial Unicode MS" w:hAnsi="Arial" w:cs="Arial"/>
          <w:i/>
          <w:iCs/>
          <w:sz w:val="22"/>
          <w:szCs w:val="22"/>
        </w:rPr>
        <w:t>(</w:t>
      </w:r>
      <w:r w:rsidRPr="00EF7574">
        <w:rPr>
          <w:rFonts w:ascii="Arial" w:eastAsia="Arial Unicode MS" w:hAnsi="Arial" w:cs="Arial"/>
          <w:i/>
          <w:iCs/>
          <w:color w:val="FF0000"/>
          <w:sz w:val="22"/>
          <w:szCs w:val="22"/>
        </w:rPr>
        <w:t>dane jednostki organizacyjnej, jeśli Umowa zawierana jest przez jednostkę organizacyjną Spółki</w:t>
      </w:r>
      <w:r w:rsidRPr="00D23505">
        <w:rPr>
          <w:rFonts w:ascii="Arial" w:eastAsia="Arial Unicode MS" w:hAnsi="Arial" w:cs="Arial"/>
          <w:i/>
          <w:iCs/>
          <w:sz w:val="22"/>
          <w:szCs w:val="22"/>
        </w:rPr>
        <w:t>)</w:t>
      </w:r>
      <w:r w:rsidRPr="00D23505">
        <w:rPr>
          <w:rFonts w:ascii="Arial" w:eastAsia="Arial Unicode MS" w:hAnsi="Arial" w:cs="Arial"/>
          <w:sz w:val="22"/>
          <w:szCs w:val="22"/>
        </w:rPr>
        <w:t>, reprezentowaną przez:</w:t>
      </w:r>
    </w:p>
    <w:p w14:paraId="66DE6E70" w14:textId="77777777"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______________ - _____________</w:t>
      </w:r>
    </w:p>
    <w:p w14:paraId="7E3FA2DD" w14:textId="77777777"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______________ - _____________</w:t>
      </w:r>
    </w:p>
    <w:p w14:paraId="6A57F2DE" w14:textId="77777777"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uprawnionych do łącznej reprezentacji,</w:t>
      </w:r>
    </w:p>
    <w:p w14:paraId="4B0D0EC8" w14:textId="77777777"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zwaną dalej „</w:t>
      </w:r>
      <w:r w:rsidRPr="00D23505">
        <w:rPr>
          <w:rFonts w:ascii="Arial" w:eastAsia="Arial Unicode MS" w:hAnsi="Arial" w:cs="Arial"/>
          <w:b/>
          <w:bCs/>
          <w:sz w:val="22"/>
          <w:szCs w:val="22"/>
        </w:rPr>
        <w:t>Zamawiającym</w:t>
      </w:r>
      <w:r w:rsidRPr="00D23505">
        <w:rPr>
          <w:rFonts w:ascii="Arial" w:eastAsia="Arial Unicode MS" w:hAnsi="Arial" w:cs="Arial"/>
          <w:sz w:val="22"/>
          <w:szCs w:val="22"/>
        </w:rPr>
        <w:t>”</w:t>
      </w:r>
    </w:p>
    <w:p w14:paraId="4EFCEA38" w14:textId="77777777"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oraz</w:t>
      </w:r>
    </w:p>
    <w:p w14:paraId="6C215F12" w14:textId="6B33EEB1" w:rsidR="00D23505" w:rsidRP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 xml:space="preserve">2. </w:t>
      </w:r>
      <w:r w:rsidRPr="00D23505">
        <w:rPr>
          <w:rFonts w:ascii="Arial" w:eastAsia="Arial Unicode MS" w:hAnsi="Arial" w:cs="Arial"/>
          <w:b/>
          <w:bCs/>
          <w:sz w:val="22"/>
          <w:szCs w:val="22"/>
        </w:rPr>
        <w:t>______________</w:t>
      </w:r>
      <w:r w:rsidRPr="00D23505">
        <w:rPr>
          <w:rFonts w:ascii="Arial" w:eastAsia="Arial Unicode MS" w:hAnsi="Arial" w:cs="Arial"/>
          <w:sz w:val="22"/>
          <w:szCs w:val="22"/>
        </w:rPr>
        <w:t xml:space="preserve"> (</w:t>
      </w:r>
      <w:r w:rsidRPr="00D23505">
        <w:rPr>
          <w:rFonts w:ascii="Arial" w:eastAsia="Arial Unicode MS" w:hAnsi="Arial" w:cs="Arial"/>
          <w:i/>
          <w:iCs/>
          <w:sz w:val="22"/>
          <w:szCs w:val="22"/>
        </w:rPr>
        <w:t>dane Wykonawców z podziałem na różne formy prawne znajdują się w osobnym pliku</w:t>
      </w:r>
      <w:r w:rsidRPr="00D23505">
        <w:rPr>
          <w:rFonts w:ascii="Arial" w:eastAsia="Arial Unicode MS" w:hAnsi="Arial" w:cs="Arial"/>
          <w:sz w:val="22"/>
          <w:szCs w:val="22"/>
        </w:rPr>
        <w:t>),</w:t>
      </w:r>
    </w:p>
    <w:p w14:paraId="528E8A12" w14:textId="77777777" w:rsid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uprawnionego do jednoosobowej reprezentacji / uprawnionych do łącznej reprezentacji, zgodnie z</w:t>
      </w:r>
      <w:r>
        <w:rPr>
          <w:rFonts w:ascii="Arial" w:eastAsia="Arial Unicode MS" w:hAnsi="Arial" w:cs="Arial"/>
          <w:sz w:val="22"/>
          <w:szCs w:val="22"/>
        </w:rPr>
        <w:t xml:space="preserve"> </w:t>
      </w:r>
      <w:r w:rsidRPr="00D23505">
        <w:rPr>
          <w:rFonts w:ascii="Arial" w:eastAsia="Arial Unicode MS" w:hAnsi="Arial" w:cs="Arial"/>
          <w:sz w:val="22"/>
          <w:szCs w:val="22"/>
        </w:rPr>
        <w:t xml:space="preserve">odpisem z rejestru przedsiębiorców KRS / wydrukiem z CEIDG / pełnomocnictwem / ______________, stanowiącym </w:t>
      </w:r>
      <w:r w:rsidRPr="006732FE">
        <w:rPr>
          <w:rFonts w:ascii="Arial" w:eastAsia="Arial Unicode MS" w:hAnsi="Arial" w:cs="Arial"/>
          <w:b/>
          <w:bCs/>
          <w:sz w:val="22"/>
          <w:szCs w:val="22"/>
        </w:rPr>
        <w:t>Załącznik nr 1 do Umowy</w:t>
      </w:r>
      <w:r w:rsidRPr="00D23505">
        <w:rPr>
          <w:rFonts w:ascii="Arial" w:eastAsia="Arial Unicode MS" w:hAnsi="Arial" w:cs="Arial"/>
          <w:sz w:val="22"/>
          <w:szCs w:val="22"/>
        </w:rPr>
        <w:t>,</w:t>
      </w:r>
    </w:p>
    <w:p w14:paraId="44387B2F" w14:textId="77777777" w:rsidR="00D23505" w:rsidRDefault="00D23505" w:rsidP="00F47826">
      <w:pPr>
        <w:spacing w:line="360" w:lineRule="auto"/>
        <w:ind w:left="-426" w:hanging="141"/>
        <w:jc w:val="both"/>
        <w:rPr>
          <w:rFonts w:ascii="Arial" w:eastAsia="Arial Unicode MS" w:hAnsi="Arial" w:cs="Arial"/>
          <w:sz w:val="22"/>
          <w:szCs w:val="22"/>
        </w:rPr>
      </w:pPr>
    </w:p>
    <w:p w14:paraId="0EFC08E2" w14:textId="77777777" w:rsid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zwanym dalej „</w:t>
      </w:r>
      <w:r w:rsidRPr="00D23505">
        <w:rPr>
          <w:rFonts w:ascii="Arial" w:eastAsia="Arial Unicode MS" w:hAnsi="Arial" w:cs="Arial"/>
          <w:b/>
          <w:bCs/>
          <w:sz w:val="22"/>
          <w:szCs w:val="22"/>
        </w:rPr>
        <w:t>Wykonawcą</w:t>
      </w:r>
      <w:r w:rsidRPr="00D23505">
        <w:rPr>
          <w:rFonts w:ascii="Arial" w:eastAsia="Arial Unicode MS" w:hAnsi="Arial" w:cs="Arial"/>
          <w:sz w:val="22"/>
          <w:szCs w:val="22"/>
        </w:rPr>
        <w:t>” lub „</w:t>
      </w:r>
      <w:r w:rsidRPr="00D23505">
        <w:rPr>
          <w:rFonts w:ascii="Arial" w:eastAsia="Arial Unicode MS" w:hAnsi="Arial" w:cs="Arial"/>
          <w:b/>
          <w:bCs/>
          <w:sz w:val="22"/>
          <w:szCs w:val="22"/>
        </w:rPr>
        <w:t>Konsorcjum</w:t>
      </w:r>
      <w:r w:rsidRPr="00D23505">
        <w:rPr>
          <w:rFonts w:ascii="Arial" w:eastAsia="Arial Unicode MS" w:hAnsi="Arial" w:cs="Arial"/>
          <w:sz w:val="22"/>
          <w:szCs w:val="22"/>
        </w:rPr>
        <w:t xml:space="preserve">”* </w:t>
      </w:r>
    </w:p>
    <w:p w14:paraId="0EDAED36" w14:textId="77777777" w:rsid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Zamawiający i Wykonawca będą dalej łącznie zwani „</w:t>
      </w:r>
      <w:r w:rsidRPr="00D23505">
        <w:rPr>
          <w:rFonts w:ascii="Arial" w:eastAsia="Arial Unicode MS" w:hAnsi="Arial" w:cs="Arial"/>
          <w:b/>
          <w:bCs/>
          <w:sz w:val="22"/>
          <w:szCs w:val="22"/>
        </w:rPr>
        <w:t>Stronam</w:t>
      </w:r>
      <w:r w:rsidRPr="00D23505">
        <w:rPr>
          <w:rFonts w:ascii="Arial" w:eastAsia="Arial Unicode MS" w:hAnsi="Arial" w:cs="Arial"/>
          <w:sz w:val="22"/>
          <w:szCs w:val="22"/>
        </w:rPr>
        <w:t>i”, a każdy z nich z osobna także</w:t>
      </w:r>
      <w:r>
        <w:rPr>
          <w:rFonts w:ascii="Arial" w:eastAsia="Arial Unicode MS" w:hAnsi="Arial" w:cs="Arial"/>
          <w:sz w:val="22"/>
          <w:szCs w:val="22"/>
        </w:rPr>
        <w:t xml:space="preserve"> </w:t>
      </w:r>
      <w:r w:rsidRPr="00D23505">
        <w:rPr>
          <w:rFonts w:ascii="Arial" w:eastAsia="Arial Unicode MS" w:hAnsi="Arial" w:cs="Arial"/>
          <w:sz w:val="22"/>
          <w:szCs w:val="22"/>
        </w:rPr>
        <w:t>„</w:t>
      </w:r>
      <w:r w:rsidRPr="00D23505">
        <w:rPr>
          <w:rFonts w:ascii="Arial" w:eastAsia="Arial Unicode MS" w:hAnsi="Arial" w:cs="Arial"/>
          <w:b/>
          <w:bCs/>
          <w:sz w:val="22"/>
          <w:szCs w:val="22"/>
        </w:rPr>
        <w:t>Stroną</w:t>
      </w:r>
      <w:r w:rsidRPr="00D23505">
        <w:rPr>
          <w:rFonts w:ascii="Arial" w:eastAsia="Arial Unicode MS" w:hAnsi="Arial" w:cs="Arial"/>
          <w:sz w:val="22"/>
          <w:szCs w:val="22"/>
        </w:rPr>
        <w:t>”.</w:t>
      </w:r>
    </w:p>
    <w:p w14:paraId="25DBBF4B" w14:textId="7DCF2567" w:rsidR="00D23505" w:rsidRPr="00EF7574" w:rsidRDefault="00D23505" w:rsidP="00F47826">
      <w:pPr>
        <w:spacing w:line="360" w:lineRule="auto"/>
        <w:ind w:left="-567"/>
        <w:jc w:val="both"/>
        <w:rPr>
          <w:rFonts w:ascii="Arial" w:eastAsia="Arial Unicode MS" w:hAnsi="Arial" w:cs="Arial"/>
          <w:color w:val="FF0000"/>
          <w:sz w:val="22"/>
          <w:szCs w:val="22"/>
        </w:rPr>
      </w:pPr>
      <w:r w:rsidRPr="00D23505">
        <w:rPr>
          <w:rFonts w:ascii="Arial" w:eastAsia="Arial Unicode MS" w:hAnsi="Arial" w:cs="Arial"/>
          <w:sz w:val="22"/>
          <w:szCs w:val="22"/>
        </w:rPr>
        <w:t>Wobec wyboru oferty Wykonawcy jako najkorzystniejszej w przeprowadzonym przez Zamawiającego</w:t>
      </w:r>
      <w:r>
        <w:rPr>
          <w:rFonts w:ascii="Arial" w:eastAsia="Arial Unicode MS" w:hAnsi="Arial" w:cs="Arial"/>
          <w:sz w:val="22"/>
          <w:szCs w:val="22"/>
        </w:rPr>
        <w:t xml:space="preserve"> </w:t>
      </w:r>
      <w:r w:rsidRPr="00D23505">
        <w:rPr>
          <w:rFonts w:ascii="Arial" w:eastAsia="Arial Unicode MS" w:hAnsi="Arial" w:cs="Arial"/>
          <w:sz w:val="22"/>
          <w:szCs w:val="22"/>
        </w:rPr>
        <w:t xml:space="preserve">postępowaniu w sprawie udzielenia zamówienia </w:t>
      </w:r>
      <w:r>
        <w:rPr>
          <w:rFonts w:ascii="Arial" w:eastAsia="Arial Unicode MS" w:hAnsi="Arial" w:cs="Arial"/>
          <w:sz w:val="22"/>
          <w:szCs w:val="22"/>
        </w:rPr>
        <w:t xml:space="preserve">wykonawczego </w:t>
      </w:r>
      <w:r w:rsidRPr="00D23505">
        <w:rPr>
          <w:rFonts w:ascii="Arial" w:eastAsia="Arial Unicode MS" w:hAnsi="Arial" w:cs="Arial"/>
          <w:sz w:val="22"/>
          <w:szCs w:val="22"/>
        </w:rPr>
        <w:t xml:space="preserve">na podstawie </w:t>
      </w:r>
      <w:r>
        <w:rPr>
          <w:rFonts w:ascii="Arial" w:eastAsia="Arial Unicode MS" w:hAnsi="Arial" w:cs="Arial"/>
          <w:sz w:val="22"/>
          <w:szCs w:val="22"/>
        </w:rPr>
        <w:t xml:space="preserve">zawartej Umowy ramowej </w:t>
      </w:r>
      <w:r w:rsidRPr="00EF7574">
        <w:rPr>
          <w:rFonts w:ascii="Arial" w:eastAsia="Arial Unicode MS" w:hAnsi="Arial" w:cs="Arial"/>
          <w:color w:val="FF0000"/>
          <w:sz w:val="22"/>
          <w:szCs w:val="22"/>
        </w:rPr>
        <w:t xml:space="preserve">nr  ________ </w:t>
      </w:r>
      <w:r w:rsidRPr="00EF7574">
        <w:rPr>
          <w:rFonts w:ascii="Arial" w:eastAsia="Arial Unicode MS" w:hAnsi="Arial" w:cs="Arial"/>
          <w:i/>
          <w:iCs/>
          <w:color w:val="FF0000"/>
          <w:sz w:val="22"/>
          <w:szCs w:val="22"/>
        </w:rPr>
        <w:t xml:space="preserve">z dnia ___________ / zawarta z dniem złożenia ostatniego podpisu przez przedstawiciela Stron </w:t>
      </w:r>
    </w:p>
    <w:p w14:paraId="4DDC6019" w14:textId="2B754380" w:rsidR="00D23505" w:rsidRDefault="00D23505" w:rsidP="00F47826">
      <w:pPr>
        <w:spacing w:line="360" w:lineRule="auto"/>
        <w:ind w:left="-426" w:hanging="141"/>
        <w:jc w:val="both"/>
        <w:rPr>
          <w:rFonts w:ascii="Arial" w:eastAsia="Arial Unicode MS" w:hAnsi="Arial" w:cs="Arial"/>
          <w:sz w:val="22"/>
          <w:szCs w:val="22"/>
        </w:rPr>
      </w:pPr>
      <w:r w:rsidRPr="00D23505">
        <w:rPr>
          <w:rFonts w:ascii="Arial" w:eastAsia="Arial Unicode MS" w:hAnsi="Arial" w:cs="Arial"/>
          <w:sz w:val="22"/>
          <w:szCs w:val="22"/>
        </w:rPr>
        <w:t>Strony postanawiają co następuje:</w:t>
      </w:r>
    </w:p>
    <w:p w14:paraId="559ADFFB" w14:textId="77777777" w:rsidR="00F47826" w:rsidRDefault="00F47826" w:rsidP="00F47826">
      <w:pPr>
        <w:spacing w:line="360" w:lineRule="auto"/>
        <w:ind w:left="-426" w:hanging="141"/>
        <w:jc w:val="both"/>
        <w:rPr>
          <w:rFonts w:ascii="Arial" w:eastAsia="Arial Unicode MS" w:hAnsi="Arial" w:cs="Arial"/>
          <w:sz w:val="22"/>
          <w:szCs w:val="22"/>
        </w:rPr>
      </w:pPr>
    </w:p>
    <w:p w14:paraId="6720F72C" w14:textId="77777777" w:rsidR="00F47826" w:rsidRDefault="00F47826" w:rsidP="00F47826">
      <w:pPr>
        <w:spacing w:line="360" w:lineRule="auto"/>
        <w:ind w:left="-426" w:hanging="141"/>
        <w:jc w:val="both"/>
        <w:rPr>
          <w:rFonts w:ascii="Arial" w:eastAsia="Arial Unicode MS" w:hAnsi="Arial" w:cs="Arial"/>
          <w:sz w:val="22"/>
          <w:szCs w:val="22"/>
        </w:rPr>
      </w:pPr>
    </w:p>
    <w:p w14:paraId="11F38710" w14:textId="77777777" w:rsidR="00C9463A" w:rsidRPr="005A1A07" w:rsidRDefault="00C9463A" w:rsidP="00F57970">
      <w:pPr>
        <w:spacing w:line="360" w:lineRule="auto"/>
        <w:jc w:val="center"/>
        <w:rPr>
          <w:rFonts w:ascii="Arial" w:hAnsi="Arial" w:cs="Arial"/>
          <w:b/>
          <w:sz w:val="22"/>
          <w:szCs w:val="22"/>
        </w:rPr>
      </w:pPr>
      <w:r w:rsidRPr="005A1A07">
        <w:rPr>
          <w:rFonts w:ascii="Arial" w:hAnsi="Arial" w:cs="Arial"/>
          <w:b/>
          <w:sz w:val="22"/>
          <w:szCs w:val="22"/>
        </w:rPr>
        <w:t>§ 1</w:t>
      </w:r>
    </w:p>
    <w:p w14:paraId="469118F9" w14:textId="77777777" w:rsidR="00C9463A" w:rsidRDefault="00C9463A" w:rsidP="00F57970">
      <w:pPr>
        <w:spacing w:line="360" w:lineRule="auto"/>
        <w:jc w:val="center"/>
        <w:rPr>
          <w:rFonts w:ascii="Arial" w:hAnsi="Arial" w:cs="Arial"/>
          <w:b/>
          <w:sz w:val="22"/>
          <w:szCs w:val="22"/>
        </w:rPr>
      </w:pPr>
      <w:r w:rsidRPr="005A1A07">
        <w:rPr>
          <w:rFonts w:ascii="Arial" w:hAnsi="Arial" w:cs="Arial"/>
          <w:b/>
          <w:sz w:val="22"/>
          <w:szCs w:val="22"/>
        </w:rPr>
        <w:t>Przedmiot Umowy</w:t>
      </w:r>
    </w:p>
    <w:p w14:paraId="4777F015" w14:textId="0D83B164" w:rsidR="00C9463A" w:rsidRPr="00874052" w:rsidRDefault="00C9463A" w:rsidP="00F91629">
      <w:pPr>
        <w:tabs>
          <w:tab w:val="left" w:pos="4253"/>
        </w:tabs>
        <w:spacing w:line="360" w:lineRule="auto"/>
        <w:ind w:left="-567"/>
        <w:jc w:val="both"/>
        <w:rPr>
          <w:rFonts w:ascii="Arial" w:hAnsi="Arial" w:cs="Arial"/>
          <w:b/>
          <w:bCs/>
          <w:i/>
          <w:sz w:val="22"/>
          <w:szCs w:val="22"/>
        </w:rPr>
      </w:pPr>
      <w:r w:rsidRPr="00874052">
        <w:rPr>
          <w:rFonts w:ascii="Arial" w:hAnsi="Arial" w:cs="Arial"/>
          <w:sz w:val="22"/>
          <w:szCs w:val="22"/>
        </w:rPr>
        <w:t>Na podstawie niniejszej umowy Zamawiający zleca, a Wykonawca przyjmuje do wykonania Roboty budowlane polegające na:____________</w:t>
      </w:r>
      <w:r w:rsidRPr="00EF7574">
        <w:rPr>
          <w:rFonts w:ascii="Arial" w:hAnsi="Arial" w:cs="Arial"/>
          <w:i/>
          <w:iCs/>
          <w:color w:val="FF0000"/>
          <w:sz w:val="22"/>
          <w:szCs w:val="22"/>
        </w:rPr>
        <w:t xml:space="preserve">(określić zakres robót) </w:t>
      </w:r>
      <w:r w:rsidRPr="00874052">
        <w:rPr>
          <w:rFonts w:ascii="Arial" w:hAnsi="Arial" w:cs="Arial"/>
          <w:sz w:val="22"/>
          <w:szCs w:val="22"/>
        </w:rPr>
        <w:t xml:space="preserve">(dalej: </w:t>
      </w:r>
      <w:r w:rsidR="006732FE">
        <w:rPr>
          <w:rFonts w:ascii="Arial" w:hAnsi="Arial" w:cs="Arial"/>
          <w:sz w:val="22"/>
          <w:szCs w:val="22"/>
        </w:rPr>
        <w:t>„</w:t>
      </w:r>
      <w:r w:rsidRPr="006732FE">
        <w:rPr>
          <w:rFonts w:ascii="Arial" w:hAnsi="Arial" w:cs="Arial"/>
          <w:b/>
          <w:bCs/>
          <w:sz w:val="22"/>
          <w:szCs w:val="22"/>
        </w:rPr>
        <w:t>Roboty</w:t>
      </w:r>
      <w:r w:rsidR="006732FE">
        <w:rPr>
          <w:rFonts w:ascii="Arial" w:hAnsi="Arial" w:cs="Arial"/>
          <w:b/>
          <w:bCs/>
          <w:sz w:val="22"/>
          <w:szCs w:val="22"/>
        </w:rPr>
        <w:t>”</w:t>
      </w:r>
      <w:r w:rsidRPr="00874052">
        <w:rPr>
          <w:rFonts w:ascii="Arial" w:hAnsi="Arial" w:cs="Arial"/>
          <w:sz w:val="22"/>
          <w:szCs w:val="22"/>
        </w:rPr>
        <w:t xml:space="preserve">), zgodnie z Opisem </w:t>
      </w:r>
      <w:r w:rsidR="006732FE">
        <w:rPr>
          <w:rFonts w:ascii="Arial" w:hAnsi="Arial" w:cs="Arial"/>
          <w:sz w:val="22"/>
          <w:szCs w:val="22"/>
        </w:rPr>
        <w:t>P</w:t>
      </w:r>
      <w:r w:rsidRPr="00874052">
        <w:rPr>
          <w:rFonts w:ascii="Arial" w:hAnsi="Arial" w:cs="Arial"/>
          <w:sz w:val="22"/>
          <w:szCs w:val="22"/>
        </w:rPr>
        <w:t xml:space="preserve">rzedmiotu </w:t>
      </w:r>
      <w:r w:rsidR="006732FE">
        <w:rPr>
          <w:rFonts w:ascii="Arial" w:hAnsi="Arial" w:cs="Arial"/>
          <w:sz w:val="22"/>
          <w:szCs w:val="22"/>
        </w:rPr>
        <w:t>Z</w:t>
      </w:r>
      <w:r w:rsidRPr="00874052">
        <w:rPr>
          <w:rFonts w:ascii="Arial" w:hAnsi="Arial" w:cs="Arial"/>
          <w:sz w:val="22"/>
          <w:szCs w:val="22"/>
        </w:rPr>
        <w:t xml:space="preserve">amówienia stanowiącym </w:t>
      </w:r>
      <w:r w:rsidRPr="006732FE">
        <w:rPr>
          <w:rFonts w:ascii="Arial" w:hAnsi="Arial" w:cs="Arial"/>
          <w:b/>
          <w:bCs/>
          <w:sz w:val="22"/>
          <w:szCs w:val="22"/>
        </w:rPr>
        <w:t xml:space="preserve">Załącznik nr </w:t>
      </w:r>
      <w:r w:rsidR="00F91629">
        <w:rPr>
          <w:rFonts w:ascii="Arial" w:hAnsi="Arial" w:cs="Arial"/>
          <w:b/>
          <w:bCs/>
          <w:sz w:val="22"/>
          <w:szCs w:val="22"/>
        </w:rPr>
        <w:t>___</w:t>
      </w:r>
      <w:r w:rsidRPr="006732FE">
        <w:rPr>
          <w:rFonts w:ascii="Arial" w:hAnsi="Arial" w:cs="Arial"/>
          <w:b/>
          <w:bCs/>
          <w:sz w:val="22"/>
          <w:szCs w:val="22"/>
        </w:rPr>
        <w:t xml:space="preserve"> do Umowy.</w:t>
      </w:r>
      <w:r w:rsidRPr="00874052">
        <w:rPr>
          <w:rFonts w:ascii="Arial" w:hAnsi="Arial" w:cs="Arial"/>
          <w:sz w:val="22"/>
          <w:szCs w:val="22"/>
        </w:rPr>
        <w:t xml:space="preserve"> </w:t>
      </w:r>
    </w:p>
    <w:p w14:paraId="5F42377C" w14:textId="77777777" w:rsidR="00C9463A" w:rsidRDefault="00C9463A" w:rsidP="00C9463A">
      <w:pPr>
        <w:spacing w:after="120"/>
        <w:rPr>
          <w:rFonts w:ascii="Arial" w:hAnsi="Arial" w:cs="Arial"/>
          <w:b/>
          <w:sz w:val="22"/>
          <w:szCs w:val="22"/>
        </w:rPr>
      </w:pPr>
    </w:p>
    <w:p w14:paraId="0A57726E" w14:textId="77777777" w:rsidR="00C9463A" w:rsidRPr="005809A7" w:rsidRDefault="00C9463A" w:rsidP="00F57970">
      <w:pPr>
        <w:spacing w:line="360" w:lineRule="auto"/>
        <w:jc w:val="center"/>
        <w:rPr>
          <w:rFonts w:ascii="Arial" w:hAnsi="Arial" w:cs="Arial"/>
          <w:b/>
          <w:sz w:val="22"/>
          <w:szCs w:val="22"/>
        </w:rPr>
      </w:pPr>
      <w:r w:rsidRPr="005809A7">
        <w:rPr>
          <w:rFonts w:ascii="Arial" w:hAnsi="Arial" w:cs="Arial"/>
          <w:b/>
          <w:sz w:val="22"/>
          <w:szCs w:val="22"/>
        </w:rPr>
        <w:t xml:space="preserve">§ </w:t>
      </w:r>
      <w:r>
        <w:rPr>
          <w:rFonts w:ascii="Arial" w:hAnsi="Arial" w:cs="Arial"/>
          <w:b/>
          <w:sz w:val="22"/>
          <w:szCs w:val="22"/>
        </w:rPr>
        <w:t>2</w:t>
      </w:r>
    </w:p>
    <w:p w14:paraId="57CDAC64" w14:textId="77777777" w:rsidR="00C9463A" w:rsidRDefault="00C9463A" w:rsidP="00F57970">
      <w:pPr>
        <w:spacing w:line="360" w:lineRule="auto"/>
        <w:jc w:val="center"/>
        <w:rPr>
          <w:rFonts w:ascii="Arial" w:hAnsi="Arial" w:cs="Arial"/>
          <w:b/>
          <w:sz w:val="22"/>
          <w:szCs w:val="22"/>
        </w:rPr>
      </w:pPr>
      <w:r w:rsidRPr="005809A7">
        <w:rPr>
          <w:rFonts w:ascii="Arial" w:hAnsi="Arial" w:cs="Arial"/>
          <w:b/>
          <w:sz w:val="22"/>
          <w:szCs w:val="22"/>
        </w:rPr>
        <w:t>Termin i miejsce realizacji Umowy</w:t>
      </w:r>
    </w:p>
    <w:p w14:paraId="085B6EA5" w14:textId="77777777" w:rsidR="00C9463A" w:rsidRDefault="00C9463A" w:rsidP="00C9463A">
      <w:pPr>
        <w:pStyle w:val="Tekstpodstawowywcity"/>
        <w:tabs>
          <w:tab w:val="left" w:pos="1080"/>
        </w:tabs>
        <w:suppressAutoHyphens w:val="0"/>
        <w:ind w:left="0" w:firstLine="0"/>
        <w:jc w:val="both"/>
        <w:rPr>
          <w:rFonts w:ascii="Arial" w:hAnsi="Arial" w:cs="Arial"/>
          <w:sz w:val="22"/>
          <w:szCs w:val="22"/>
        </w:rPr>
      </w:pPr>
    </w:p>
    <w:p w14:paraId="36B05C26" w14:textId="77777777" w:rsidR="00C9463A" w:rsidRPr="007A06EA" w:rsidRDefault="00C9463A">
      <w:pPr>
        <w:pStyle w:val="Tekstpodstawowywcity"/>
        <w:numPr>
          <w:ilvl w:val="0"/>
          <w:numId w:val="99"/>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t>
      </w:r>
      <w:r w:rsidRPr="00516D16">
        <w:rPr>
          <w:rFonts w:ascii="Arial" w:hAnsi="Arial" w:cs="Arial"/>
          <w:b/>
          <w:bCs/>
          <w:sz w:val="22"/>
          <w:szCs w:val="22"/>
        </w:rPr>
        <w:t>w terminie do dnia</w:t>
      </w:r>
      <w:r w:rsidRPr="007A06EA">
        <w:rPr>
          <w:rFonts w:ascii="Arial" w:hAnsi="Arial" w:cs="Arial"/>
          <w:sz w:val="22"/>
          <w:szCs w:val="22"/>
        </w:rPr>
        <w:t xml:space="preserve"> </w:t>
      </w:r>
      <w:r w:rsidRPr="009A7BAC">
        <w:rPr>
          <w:rFonts w:ascii="Arial" w:hAnsi="Arial" w:cs="Arial"/>
          <w:sz w:val="22"/>
          <w:szCs w:val="22"/>
        </w:rPr>
        <w:t>_______________</w:t>
      </w:r>
      <w:r>
        <w:rPr>
          <w:rFonts w:ascii="Arial" w:hAnsi="Arial" w:cs="Arial"/>
          <w:sz w:val="22"/>
          <w:szCs w:val="22"/>
        </w:rPr>
        <w:t>.</w:t>
      </w:r>
    </w:p>
    <w:p w14:paraId="26CBFE17" w14:textId="77777777" w:rsidR="00C9463A" w:rsidRPr="007A06EA" w:rsidRDefault="00C9463A">
      <w:pPr>
        <w:numPr>
          <w:ilvl w:val="0"/>
          <w:numId w:val="99"/>
        </w:numPr>
        <w:spacing w:line="360" w:lineRule="auto"/>
        <w:ind w:left="-284"/>
        <w:jc w:val="both"/>
        <w:rPr>
          <w:rFonts w:ascii="Arial" w:hAnsi="Arial" w:cs="Arial"/>
          <w:sz w:val="22"/>
          <w:szCs w:val="22"/>
        </w:rPr>
      </w:pPr>
      <w:r w:rsidRPr="007A06EA">
        <w:rPr>
          <w:rFonts w:ascii="Arial" w:hAnsi="Arial" w:cs="Arial"/>
          <w:sz w:val="22"/>
          <w:szCs w:val="22"/>
        </w:rPr>
        <w:t xml:space="preserve">Roboty będą wykonywane na terenie </w:t>
      </w:r>
      <w:r w:rsidRPr="009A7BAC">
        <w:rPr>
          <w:rFonts w:ascii="Arial" w:hAnsi="Arial" w:cs="Arial"/>
          <w:sz w:val="22"/>
          <w:szCs w:val="22"/>
        </w:rPr>
        <w:t>___________________</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7ADF7B7D" w14:textId="77777777" w:rsidR="00C9463A" w:rsidRPr="007A06EA" w:rsidRDefault="00C9463A">
      <w:pPr>
        <w:pStyle w:val="Tekstpodstawowywcity"/>
        <w:numPr>
          <w:ilvl w:val="0"/>
          <w:numId w:val="99"/>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6A916105" w14:textId="77777777" w:rsidR="00C9463A" w:rsidRPr="007A06EA" w:rsidRDefault="00C9463A">
      <w:pPr>
        <w:pStyle w:val="Tekstpodstawowywcity"/>
        <w:numPr>
          <w:ilvl w:val="0"/>
          <w:numId w:val="99"/>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6643EB55" w14:textId="77777777" w:rsidR="00C9463A" w:rsidRPr="00254F46" w:rsidRDefault="00C9463A" w:rsidP="00F57970">
      <w:pPr>
        <w:spacing w:line="360" w:lineRule="auto"/>
        <w:jc w:val="center"/>
        <w:rPr>
          <w:rFonts w:ascii="Arial" w:hAnsi="Arial" w:cs="Arial"/>
          <w:b/>
          <w:sz w:val="22"/>
          <w:szCs w:val="22"/>
        </w:rPr>
      </w:pPr>
      <w:r w:rsidRPr="00254F46">
        <w:rPr>
          <w:rFonts w:ascii="Arial" w:hAnsi="Arial" w:cs="Arial"/>
          <w:b/>
          <w:sz w:val="22"/>
          <w:szCs w:val="22"/>
        </w:rPr>
        <w:t xml:space="preserve">§ </w:t>
      </w:r>
      <w:r>
        <w:rPr>
          <w:rFonts w:ascii="Arial" w:hAnsi="Arial" w:cs="Arial"/>
          <w:b/>
          <w:sz w:val="22"/>
          <w:szCs w:val="22"/>
        </w:rPr>
        <w:t>3</w:t>
      </w:r>
    </w:p>
    <w:p w14:paraId="56A81902" w14:textId="77777777" w:rsidR="00C9463A" w:rsidRPr="009A7BAC" w:rsidRDefault="00C9463A" w:rsidP="00F57970">
      <w:pPr>
        <w:spacing w:line="360" w:lineRule="auto"/>
        <w:jc w:val="center"/>
        <w:rPr>
          <w:rFonts w:ascii="Arial" w:hAnsi="Arial" w:cs="Arial"/>
          <w:b/>
          <w:sz w:val="22"/>
          <w:szCs w:val="22"/>
        </w:rPr>
      </w:pPr>
      <w:r>
        <w:rPr>
          <w:rFonts w:ascii="Arial" w:hAnsi="Arial" w:cs="Arial"/>
          <w:b/>
          <w:sz w:val="22"/>
          <w:szCs w:val="22"/>
        </w:rPr>
        <w:t>Zasady wykonywania Umowy</w:t>
      </w:r>
    </w:p>
    <w:p w14:paraId="09D4489B" w14:textId="77777777" w:rsidR="00C9463A" w:rsidRPr="00DD6303" w:rsidRDefault="00C9463A">
      <w:pPr>
        <w:numPr>
          <w:ilvl w:val="0"/>
          <w:numId w:val="102"/>
        </w:numPr>
        <w:spacing w:line="360" w:lineRule="auto"/>
        <w:ind w:left="-281"/>
        <w:jc w:val="both"/>
        <w:rPr>
          <w:rFonts w:ascii="Arial" w:hAnsi="Arial" w:cs="Arial"/>
          <w:sz w:val="22"/>
          <w:szCs w:val="22"/>
        </w:rPr>
      </w:pPr>
      <w:r w:rsidRPr="00DD6303">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FF224D9" w14:textId="77777777" w:rsidR="00C9463A" w:rsidRPr="00DD6303"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Roboty oraz inne czynności objęte przedmiotem Umowy</w:t>
      </w:r>
      <w:r>
        <w:rPr>
          <w:rFonts w:ascii="Arial" w:hAnsi="Arial" w:cs="Arial"/>
          <w:sz w:val="22"/>
          <w:szCs w:val="22"/>
        </w:rPr>
        <w:t xml:space="preserve"> ramowej, w tym poszczególnych Umów wykonawczych</w:t>
      </w:r>
      <w:r w:rsidRPr="00DD6303">
        <w:rPr>
          <w:rFonts w:ascii="Arial" w:hAnsi="Arial" w:cs="Arial"/>
          <w:sz w:val="22"/>
          <w:szCs w:val="22"/>
        </w:rPr>
        <w:t xml:space="preserve">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w:t>
      </w:r>
      <w:r>
        <w:rPr>
          <w:rFonts w:ascii="Arial" w:hAnsi="Arial" w:cs="Arial"/>
          <w:sz w:val="22"/>
          <w:szCs w:val="22"/>
        </w:rPr>
        <w:t xml:space="preserve"> ramowej, w tym poszczególnych Umów wykonawczych</w:t>
      </w:r>
      <w:r w:rsidRPr="00DD6303">
        <w:rPr>
          <w:rFonts w:ascii="Arial" w:hAnsi="Arial" w:cs="Arial"/>
          <w:sz w:val="22"/>
          <w:szCs w:val="22"/>
        </w:rPr>
        <w:t xml:space="preserve"> Wykonawca niezwłocznie powiadomi Zamawiającego.</w:t>
      </w:r>
    </w:p>
    <w:p w14:paraId="777C57B2" w14:textId="5B7F32A8" w:rsidR="00C9463A" w:rsidRPr="0072716A" w:rsidRDefault="00C9463A">
      <w:pPr>
        <w:numPr>
          <w:ilvl w:val="0"/>
          <w:numId w:val="102"/>
        </w:numPr>
        <w:spacing w:line="360" w:lineRule="auto"/>
        <w:ind w:left="-284" w:hanging="357"/>
        <w:jc w:val="both"/>
        <w:rPr>
          <w:rFonts w:ascii="Arial" w:hAnsi="Arial" w:cs="Arial"/>
          <w:bCs/>
          <w:sz w:val="22"/>
          <w:szCs w:val="22"/>
        </w:rPr>
      </w:pPr>
      <w:r w:rsidRPr="0072716A">
        <w:rPr>
          <w:rFonts w:ascii="Arial" w:hAnsi="Arial" w:cs="Arial"/>
          <w:bCs/>
          <w:sz w:val="22"/>
          <w:szCs w:val="22"/>
        </w:rPr>
        <w:t xml:space="preserve">Przekazanie Wykonawcy Terenu Budowy nastąpi w terminie 7 dni od dnia zawarcia Umowy wykonawczej, przy czym uprawnienie do wyznaczenia konkretnego dnia oraz godziny przekazania </w:t>
      </w:r>
      <w:r w:rsidRPr="0072716A">
        <w:rPr>
          <w:rFonts w:ascii="Arial" w:hAnsi="Arial" w:cs="Arial"/>
          <w:bCs/>
          <w:sz w:val="22"/>
          <w:szCs w:val="22"/>
        </w:rPr>
        <w:lastRenderedPageBreak/>
        <w:t xml:space="preserve">przysługuje Zamawiającemu, o czym zawiadomi Wykonawcę w formie pisemnej. Przekazanie Terenu Budowy zostanie dokonane na podstawie protokołu przekazania, sporządzonego w dwóch egzemplarzach po jednym dla każdej ze Stron. Przekazanie </w:t>
      </w:r>
      <w:r w:rsidR="00392394">
        <w:rPr>
          <w:rFonts w:ascii="Arial" w:hAnsi="Arial" w:cs="Arial"/>
          <w:bCs/>
          <w:sz w:val="22"/>
          <w:szCs w:val="22"/>
        </w:rPr>
        <w:t>Terenu B</w:t>
      </w:r>
      <w:r w:rsidRPr="0072716A">
        <w:rPr>
          <w:rFonts w:ascii="Arial" w:hAnsi="Arial" w:cs="Arial"/>
          <w:bCs/>
          <w:sz w:val="22"/>
          <w:szCs w:val="22"/>
        </w:rPr>
        <w:t xml:space="preserve">udowy może nastąpić dopiero po odbytym spotkaniu z udziałem wykonawców robót, na którym zostaną omawiane zasady bezpieczeństwa ich prowadzenia. W celu odbycia takiego spotkania Wykonawca ma obowiązek wystąpić do PKP Polskich Linii Kolejowych S.A. Zakładu Linii Kolejowych w Szczecinie (IZBH) na co najmniej 14 dni przed planowanym przekazaniem </w:t>
      </w:r>
      <w:r w:rsidR="00392394">
        <w:rPr>
          <w:rFonts w:ascii="Arial" w:hAnsi="Arial" w:cs="Arial"/>
          <w:bCs/>
          <w:sz w:val="22"/>
          <w:szCs w:val="22"/>
        </w:rPr>
        <w:t>Terenu B</w:t>
      </w:r>
      <w:r w:rsidRPr="0072716A">
        <w:rPr>
          <w:rFonts w:ascii="Arial" w:hAnsi="Arial" w:cs="Arial"/>
          <w:bCs/>
          <w:sz w:val="22"/>
          <w:szCs w:val="22"/>
        </w:rPr>
        <w:t xml:space="preserve">udowy o przeprowadzenie spotkania. IZBH ustala termin spotkania tak, aby odbyło się ono nie później niż na 7 dni przed przekazaniem </w:t>
      </w:r>
      <w:r w:rsidR="00392394">
        <w:rPr>
          <w:rFonts w:ascii="Arial" w:hAnsi="Arial" w:cs="Arial"/>
          <w:bCs/>
          <w:sz w:val="22"/>
          <w:szCs w:val="22"/>
        </w:rPr>
        <w:t>Terenu B</w:t>
      </w:r>
      <w:r w:rsidRPr="0072716A">
        <w:rPr>
          <w:rFonts w:ascii="Arial" w:hAnsi="Arial" w:cs="Arial"/>
          <w:bCs/>
          <w:sz w:val="22"/>
          <w:szCs w:val="22"/>
        </w:rPr>
        <w:t xml:space="preserve">udowy. Po otrzymaniu notatki z odbytego spotkania zostanie powołana komisja na przekazanie </w:t>
      </w:r>
      <w:r w:rsidR="00392394">
        <w:rPr>
          <w:rFonts w:ascii="Arial" w:hAnsi="Arial" w:cs="Arial"/>
          <w:bCs/>
          <w:sz w:val="22"/>
          <w:szCs w:val="22"/>
        </w:rPr>
        <w:t>Terenu B</w:t>
      </w:r>
      <w:r w:rsidRPr="0072716A">
        <w:rPr>
          <w:rFonts w:ascii="Arial" w:hAnsi="Arial" w:cs="Arial"/>
          <w:bCs/>
          <w:sz w:val="22"/>
          <w:szCs w:val="22"/>
        </w:rPr>
        <w:t>udowy.</w:t>
      </w:r>
    </w:p>
    <w:p w14:paraId="783D30B6" w14:textId="77777777" w:rsidR="00C9463A" w:rsidRPr="0072716A" w:rsidRDefault="00C9463A" w:rsidP="00F91629">
      <w:pPr>
        <w:spacing w:line="360" w:lineRule="auto"/>
        <w:ind w:left="-284"/>
        <w:jc w:val="both"/>
        <w:rPr>
          <w:rFonts w:ascii="Arial" w:hAnsi="Arial" w:cs="Arial"/>
          <w:bCs/>
          <w:sz w:val="22"/>
          <w:szCs w:val="22"/>
        </w:rPr>
      </w:pPr>
      <w:r w:rsidRPr="0072716A">
        <w:rPr>
          <w:rFonts w:ascii="Arial" w:hAnsi="Arial" w:cs="Arial"/>
          <w:bCs/>
          <w:sz w:val="22"/>
          <w:szCs w:val="22"/>
        </w:rPr>
        <w:t>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5E82A96E" w14:textId="77777777" w:rsidR="00C9463A" w:rsidRPr="00DD6303"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 xml:space="preserve">Przez podpisanie protokołu przekazania Terenu </w:t>
      </w:r>
      <w:r w:rsidRPr="00F379EF">
        <w:rPr>
          <w:rFonts w:ascii="Arial" w:hAnsi="Arial" w:cs="Arial"/>
          <w:sz w:val="22"/>
          <w:szCs w:val="22"/>
        </w:rPr>
        <w:t xml:space="preserve">Budowy </w:t>
      </w:r>
      <w:r w:rsidRPr="00DD6303">
        <w:rPr>
          <w:rFonts w:ascii="Arial" w:hAnsi="Arial" w:cs="Arial"/>
          <w:sz w:val="22"/>
          <w:szCs w:val="22"/>
        </w:rPr>
        <w:t>Wykonawca potwierdza, że zapoznał się z warunkami panującymi na tym terenie i przyjmuje je, jako odpowiednie do wykonywania danych Robót.</w:t>
      </w:r>
    </w:p>
    <w:p w14:paraId="55AACFC7" w14:textId="77777777" w:rsidR="00C9463A" w:rsidRPr="00DD6303"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Zamawiający w każdym czasie będzie uprawniony do przeprowadzenia kontroli prowadzanych Robót lub innych czynności objętych przedmiotem Umowy</w:t>
      </w:r>
      <w:r>
        <w:rPr>
          <w:rFonts w:ascii="Arial" w:hAnsi="Arial" w:cs="Arial"/>
          <w:sz w:val="22"/>
          <w:szCs w:val="22"/>
        </w:rPr>
        <w:t xml:space="preserve"> ramowej, w tym poszczególnych Umów wykonawczych</w:t>
      </w:r>
      <w:r w:rsidRPr="00DD6303">
        <w:rPr>
          <w:rFonts w:ascii="Arial" w:hAnsi="Arial" w:cs="Arial"/>
          <w:sz w:val="22"/>
          <w:szCs w:val="22"/>
        </w:rPr>
        <w:t xml:space="preserve"> pod względem ich jakości oraz terminowości.</w:t>
      </w:r>
    </w:p>
    <w:p w14:paraId="14F1F7F0" w14:textId="77777777" w:rsidR="00C9463A" w:rsidRPr="00DD6303"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 xml:space="preserve">Wykonawca, począwszy od podpisania protokołu przekazania Terenu </w:t>
      </w:r>
      <w:r w:rsidRPr="00F379EF">
        <w:rPr>
          <w:rFonts w:ascii="Arial" w:hAnsi="Arial" w:cs="Arial"/>
          <w:sz w:val="22"/>
          <w:szCs w:val="22"/>
        </w:rPr>
        <w:t>Budowy</w:t>
      </w:r>
      <w:r w:rsidRPr="00DD6303">
        <w:rPr>
          <w:rFonts w:ascii="Arial" w:hAnsi="Arial" w:cs="Arial"/>
          <w:sz w:val="22"/>
          <w:szCs w:val="22"/>
        </w:rPr>
        <w:t xml:space="preserve">, aż do chwili jego </w:t>
      </w:r>
      <w:r w:rsidRPr="00F379EF">
        <w:rPr>
          <w:rFonts w:ascii="Arial" w:hAnsi="Arial" w:cs="Arial"/>
          <w:sz w:val="22"/>
          <w:szCs w:val="22"/>
        </w:rPr>
        <w:t>zakończenia</w:t>
      </w:r>
      <w:r w:rsidRPr="00DD6303">
        <w:rPr>
          <w:rFonts w:ascii="Arial" w:hAnsi="Arial" w:cs="Arial"/>
          <w:sz w:val="22"/>
          <w:szCs w:val="22"/>
        </w:rPr>
        <w:t>, ponosi odpowiedzialność za:</w:t>
      </w:r>
    </w:p>
    <w:p w14:paraId="21C16238" w14:textId="77777777" w:rsidR="00C9463A" w:rsidRPr="00DD6303" w:rsidRDefault="00C9463A">
      <w:pPr>
        <w:pStyle w:val="Tekstpodstawowywcity"/>
        <w:numPr>
          <w:ilvl w:val="0"/>
          <w:numId w:val="103"/>
        </w:numPr>
        <w:suppressAutoHyphens w:val="0"/>
        <w:spacing w:line="360" w:lineRule="auto"/>
        <w:ind w:left="-65"/>
        <w:jc w:val="both"/>
        <w:rPr>
          <w:rFonts w:ascii="Arial" w:hAnsi="Arial" w:cs="Arial"/>
          <w:sz w:val="22"/>
          <w:szCs w:val="22"/>
        </w:rPr>
      </w:pPr>
      <w:r w:rsidRPr="00DD6303">
        <w:rPr>
          <w:rFonts w:ascii="Arial" w:hAnsi="Arial" w:cs="Arial"/>
          <w:sz w:val="22"/>
          <w:szCs w:val="22"/>
        </w:rPr>
        <w:t>Roboty i inne czynności objęte przedmiotem Umowy</w:t>
      </w:r>
      <w:r>
        <w:rPr>
          <w:rFonts w:ascii="Arial" w:hAnsi="Arial" w:cs="Arial"/>
          <w:sz w:val="22"/>
          <w:szCs w:val="22"/>
        </w:rPr>
        <w:t xml:space="preserve"> ramowej, w tym poszczególnych Umów wykonawczych</w:t>
      </w:r>
      <w:r w:rsidRPr="00DD6303">
        <w:rPr>
          <w:rFonts w:ascii="Arial" w:hAnsi="Arial" w:cs="Arial"/>
          <w:sz w:val="22"/>
          <w:szCs w:val="22"/>
        </w:rPr>
        <w:t xml:space="preserve"> (w tym za zabezpieczenie Robót oraz ich efektów) oraz Teren </w:t>
      </w:r>
      <w:r w:rsidRPr="00F379EF">
        <w:rPr>
          <w:rFonts w:ascii="Arial" w:hAnsi="Arial" w:cs="Arial"/>
          <w:sz w:val="22"/>
          <w:szCs w:val="22"/>
        </w:rPr>
        <w:t>Budowy</w:t>
      </w:r>
      <w:r w:rsidRPr="00DD6303">
        <w:rPr>
          <w:rFonts w:ascii="Arial" w:hAnsi="Arial" w:cs="Arial"/>
          <w:sz w:val="22"/>
          <w:szCs w:val="22"/>
        </w:rPr>
        <w:t xml:space="preserve">, jak również wszelkie znajdujące się na nim przedmioty, w szczególności na Wykonawcę przechodzą wszelkie ryzyka związane z materiałami i urządzeniami dostarczonymi na Teren </w:t>
      </w:r>
      <w:r w:rsidRPr="00F379EF">
        <w:rPr>
          <w:rFonts w:ascii="Arial" w:hAnsi="Arial" w:cs="Arial"/>
          <w:sz w:val="22"/>
          <w:szCs w:val="22"/>
        </w:rPr>
        <w:t>Budowy</w:t>
      </w:r>
      <w:r w:rsidRPr="00DD6303">
        <w:rPr>
          <w:rFonts w:ascii="Arial" w:hAnsi="Arial" w:cs="Arial"/>
          <w:sz w:val="22"/>
          <w:szCs w:val="22"/>
        </w:rPr>
        <w:t xml:space="preserve"> - z chwilą ich dostarczenia na ten teren,</w:t>
      </w:r>
    </w:p>
    <w:p w14:paraId="12E1C262" w14:textId="29ECC9B6" w:rsidR="00C9463A" w:rsidRPr="00DD6303" w:rsidRDefault="00C9463A">
      <w:pPr>
        <w:pStyle w:val="Tekstpodstawowywcity"/>
        <w:numPr>
          <w:ilvl w:val="0"/>
          <w:numId w:val="103"/>
        </w:numPr>
        <w:suppressAutoHyphens w:val="0"/>
        <w:spacing w:line="360" w:lineRule="auto"/>
        <w:ind w:left="-142" w:hanging="283"/>
        <w:jc w:val="both"/>
        <w:rPr>
          <w:rFonts w:ascii="Arial" w:hAnsi="Arial" w:cs="Arial"/>
          <w:sz w:val="22"/>
          <w:szCs w:val="22"/>
        </w:rPr>
      </w:pPr>
      <w:r w:rsidRPr="00DD6303">
        <w:rPr>
          <w:rFonts w:ascii="Arial" w:hAnsi="Arial" w:cs="Arial"/>
          <w:sz w:val="22"/>
          <w:szCs w:val="22"/>
        </w:rPr>
        <w:t>szkody powstałe w związku z Robotami lub innymi czynnościami objętymi przedmiotem Umowy</w:t>
      </w:r>
      <w:r>
        <w:rPr>
          <w:rFonts w:ascii="Arial" w:hAnsi="Arial" w:cs="Arial"/>
          <w:sz w:val="22"/>
          <w:szCs w:val="22"/>
        </w:rPr>
        <w:t xml:space="preserve"> ramowej, w tym poszczególnych Umów wykonawczych</w:t>
      </w:r>
      <w:r w:rsidRPr="00DD6303">
        <w:rPr>
          <w:rFonts w:ascii="Arial" w:hAnsi="Arial" w:cs="Arial"/>
          <w:sz w:val="22"/>
          <w:szCs w:val="22"/>
        </w:rPr>
        <w:t>, w tym szkody poniesione przez Zamawiającego oraz osoby trzecie, a także za wszelkie szkody powstałe poza Terenem</w:t>
      </w:r>
      <w:r>
        <w:rPr>
          <w:rFonts w:ascii="Arial" w:hAnsi="Arial" w:cs="Arial"/>
          <w:sz w:val="22"/>
          <w:szCs w:val="22"/>
        </w:rPr>
        <w:t xml:space="preserve"> </w:t>
      </w:r>
      <w:r w:rsidRPr="00F379EF">
        <w:rPr>
          <w:rFonts w:ascii="Arial" w:hAnsi="Arial" w:cs="Arial"/>
          <w:sz w:val="22"/>
          <w:szCs w:val="22"/>
        </w:rPr>
        <w:t>Budowy</w:t>
      </w:r>
      <w:r w:rsidRPr="00DD6303">
        <w:rPr>
          <w:rFonts w:ascii="Arial" w:hAnsi="Arial" w:cs="Arial"/>
          <w:sz w:val="22"/>
          <w:szCs w:val="22"/>
        </w:rPr>
        <w:t xml:space="preserve"> w wyniku działań lub zaniechań Wykonawcy lub jego </w:t>
      </w:r>
      <w:r w:rsidR="00392394">
        <w:rPr>
          <w:rFonts w:ascii="Arial" w:hAnsi="Arial" w:cs="Arial"/>
          <w:sz w:val="22"/>
          <w:szCs w:val="22"/>
        </w:rPr>
        <w:t>P</w:t>
      </w:r>
      <w:r w:rsidRPr="00DD6303">
        <w:rPr>
          <w:rFonts w:ascii="Arial" w:hAnsi="Arial" w:cs="Arial"/>
          <w:sz w:val="22"/>
          <w:szCs w:val="22"/>
        </w:rPr>
        <w:t>odwykonawców.</w:t>
      </w:r>
    </w:p>
    <w:p w14:paraId="79EADA60" w14:textId="1CE79C9F" w:rsidR="00C9463A" w:rsidRPr="00DD6303"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Wykonawca gwarantuje, iż dla potrzeb realizacji Umowy</w:t>
      </w:r>
      <w:r>
        <w:rPr>
          <w:rFonts w:ascii="Arial" w:hAnsi="Arial" w:cs="Arial"/>
          <w:sz w:val="22"/>
          <w:szCs w:val="22"/>
        </w:rPr>
        <w:t xml:space="preserve"> ramowej, w tym poszczególnych Umów wykonawczych</w:t>
      </w:r>
      <w:r w:rsidRPr="00DD6303">
        <w:rPr>
          <w:rFonts w:ascii="Arial" w:hAnsi="Arial" w:cs="Arial"/>
          <w:sz w:val="22"/>
          <w:szCs w:val="22"/>
        </w:rPr>
        <w:t xml:space="preserve"> ani on, ani jego </w:t>
      </w:r>
      <w:r w:rsidR="00392394">
        <w:rPr>
          <w:rFonts w:ascii="Arial" w:hAnsi="Arial" w:cs="Arial"/>
          <w:sz w:val="22"/>
          <w:szCs w:val="22"/>
        </w:rPr>
        <w:t>P</w:t>
      </w:r>
      <w:r w:rsidRPr="00DD6303">
        <w:rPr>
          <w:rFonts w:ascii="Arial" w:hAnsi="Arial" w:cs="Arial"/>
          <w:sz w:val="22"/>
          <w:szCs w:val="22"/>
        </w:rPr>
        <w:t>odwykonawcy nie będą zatrudniać etatowych pracowników PKP Polskie Linie Kolejowe S.A. w zakresie obowiązków Wykonawcy/</w:t>
      </w:r>
      <w:r w:rsidR="00AF7BDE">
        <w:rPr>
          <w:rFonts w:ascii="Arial" w:hAnsi="Arial" w:cs="Arial"/>
          <w:sz w:val="22"/>
          <w:szCs w:val="22"/>
        </w:rPr>
        <w:t>P</w:t>
      </w:r>
      <w:r w:rsidRPr="00DD6303">
        <w:rPr>
          <w:rFonts w:ascii="Arial" w:hAnsi="Arial" w:cs="Arial"/>
          <w:sz w:val="22"/>
          <w:szCs w:val="22"/>
        </w:rPr>
        <w:t>odwykonawcy.</w:t>
      </w:r>
    </w:p>
    <w:p w14:paraId="41C89E98" w14:textId="77777777" w:rsidR="00C9463A" w:rsidRDefault="00C9463A">
      <w:pPr>
        <w:numPr>
          <w:ilvl w:val="0"/>
          <w:numId w:val="102"/>
        </w:numPr>
        <w:spacing w:line="360" w:lineRule="auto"/>
        <w:ind w:left="-284" w:hanging="357"/>
        <w:jc w:val="both"/>
        <w:rPr>
          <w:rFonts w:ascii="Arial" w:hAnsi="Arial" w:cs="Arial"/>
          <w:sz w:val="22"/>
          <w:szCs w:val="22"/>
        </w:rPr>
      </w:pPr>
      <w:r w:rsidRPr="00DD6303">
        <w:rPr>
          <w:rFonts w:ascii="Arial" w:hAnsi="Arial" w:cs="Arial"/>
          <w:sz w:val="22"/>
          <w:szCs w:val="22"/>
        </w:rPr>
        <w:t>Wykonawca gwarantuje, że wszystkie osoby zatrudnione przy wykonywaniu Robót będą posiadały aktualne badania lekarskie oraz b</w:t>
      </w:r>
      <w:r>
        <w:rPr>
          <w:rFonts w:ascii="Arial" w:hAnsi="Arial" w:cs="Arial"/>
          <w:sz w:val="22"/>
          <w:szCs w:val="22"/>
        </w:rPr>
        <w:t>ędą przeszkolone w zakresie BHP.</w:t>
      </w:r>
    </w:p>
    <w:p w14:paraId="6541A56E" w14:textId="77777777" w:rsidR="00C9463A" w:rsidRDefault="00C9463A" w:rsidP="00C9463A">
      <w:pPr>
        <w:jc w:val="both"/>
        <w:rPr>
          <w:rFonts w:ascii="Arial" w:hAnsi="Arial" w:cs="Arial"/>
          <w:sz w:val="22"/>
          <w:szCs w:val="22"/>
        </w:rPr>
      </w:pPr>
    </w:p>
    <w:p w14:paraId="4276B9FA" w14:textId="77777777" w:rsidR="00F47826" w:rsidRDefault="00F47826" w:rsidP="00C9463A">
      <w:pPr>
        <w:jc w:val="both"/>
        <w:rPr>
          <w:rFonts w:ascii="Arial" w:hAnsi="Arial" w:cs="Arial"/>
          <w:sz w:val="22"/>
          <w:szCs w:val="22"/>
        </w:rPr>
      </w:pPr>
    </w:p>
    <w:p w14:paraId="22746287" w14:textId="77777777" w:rsidR="00C9463A" w:rsidRPr="00254F46" w:rsidRDefault="00C9463A" w:rsidP="00F57970">
      <w:pPr>
        <w:spacing w:line="360" w:lineRule="auto"/>
        <w:jc w:val="center"/>
        <w:rPr>
          <w:rFonts w:ascii="Arial" w:hAnsi="Arial" w:cs="Arial"/>
          <w:b/>
          <w:sz w:val="22"/>
          <w:szCs w:val="22"/>
        </w:rPr>
      </w:pPr>
      <w:r w:rsidRPr="00254F46">
        <w:rPr>
          <w:rFonts w:ascii="Arial" w:hAnsi="Arial" w:cs="Arial"/>
          <w:b/>
          <w:sz w:val="22"/>
          <w:szCs w:val="22"/>
        </w:rPr>
        <w:t xml:space="preserve">§ </w:t>
      </w:r>
      <w:r>
        <w:rPr>
          <w:rFonts w:ascii="Arial" w:hAnsi="Arial" w:cs="Arial"/>
          <w:b/>
          <w:sz w:val="22"/>
          <w:szCs w:val="22"/>
        </w:rPr>
        <w:t>4</w:t>
      </w:r>
    </w:p>
    <w:p w14:paraId="65F4884B" w14:textId="77777777" w:rsidR="00C9463A" w:rsidRDefault="00C9463A" w:rsidP="00F57970">
      <w:pPr>
        <w:spacing w:line="360" w:lineRule="auto"/>
        <w:jc w:val="center"/>
        <w:rPr>
          <w:rFonts w:ascii="Arial" w:hAnsi="Arial" w:cs="Arial"/>
          <w:b/>
          <w:sz w:val="22"/>
          <w:szCs w:val="22"/>
        </w:rPr>
      </w:pPr>
      <w:r w:rsidRPr="00254F46">
        <w:rPr>
          <w:rFonts w:ascii="Arial" w:hAnsi="Arial" w:cs="Arial"/>
          <w:b/>
          <w:sz w:val="22"/>
          <w:szCs w:val="22"/>
        </w:rPr>
        <w:t>Wynagrodzenie</w:t>
      </w:r>
    </w:p>
    <w:p w14:paraId="2543C153" w14:textId="33BC3D16" w:rsidR="00AF7BDE" w:rsidRPr="00F91629" w:rsidRDefault="00C9463A">
      <w:pPr>
        <w:pStyle w:val="Akapitzlist"/>
        <w:numPr>
          <w:ilvl w:val="1"/>
          <w:numId w:val="98"/>
        </w:numPr>
        <w:tabs>
          <w:tab w:val="clear" w:pos="720"/>
          <w:tab w:val="num" w:pos="-142"/>
        </w:tabs>
        <w:spacing w:before="120" w:after="120" w:line="360" w:lineRule="auto"/>
        <w:ind w:left="-284" w:hanging="425"/>
        <w:jc w:val="both"/>
        <w:rPr>
          <w:rFonts w:ascii="Arial" w:hAnsi="Arial" w:cs="Arial"/>
          <w:sz w:val="22"/>
          <w:szCs w:val="22"/>
        </w:rPr>
      </w:pPr>
      <w:r w:rsidRPr="007F2CA2">
        <w:rPr>
          <w:rFonts w:ascii="Arial" w:hAnsi="Arial" w:cs="Arial"/>
          <w:sz w:val="22"/>
          <w:szCs w:val="22"/>
        </w:rPr>
        <w:t xml:space="preserve">Z tytułu należytego wykonywania Umowy Wykonawcy przysługuje </w:t>
      </w:r>
      <w:r>
        <w:rPr>
          <w:rFonts w:ascii="Arial" w:hAnsi="Arial" w:cs="Arial"/>
          <w:sz w:val="22"/>
          <w:szCs w:val="22"/>
        </w:rPr>
        <w:t>w</w:t>
      </w:r>
      <w:r w:rsidRPr="007F2CA2">
        <w:rPr>
          <w:rFonts w:ascii="Arial" w:hAnsi="Arial" w:cs="Arial"/>
          <w:sz w:val="22"/>
          <w:szCs w:val="22"/>
        </w:rPr>
        <w:t>ynagrodzenie (dalej: „</w:t>
      </w:r>
      <w:r w:rsidRPr="007F2CA2">
        <w:rPr>
          <w:rFonts w:ascii="Arial" w:hAnsi="Arial" w:cs="Arial"/>
          <w:b/>
          <w:sz w:val="22"/>
          <w:szCs w:val="22"/>
        </w:rPr>
        <w:t>Wynagrodzenie</w:t>
      </w:r>
      <w:r w:rsidRPr="007F2CA2">
        <w:rPr>
          <w:rFonts w:ascii="Arial" w:hAnsi="Arial" w:cs="Arial"/>
          <w:sz w:val="22"/>
          <w:szCs w:val="22"/>
        </w:rPr>
        <w:t>”) zgodne ze złożoną przez Wykonawcę ofertą w kwocie:</w:t>
      </w:r>
    </w:p>
    <w:p w14:paraId="1A035969" w14:textId="77777777" w:rsidR="00AF7BDE" w:rsidRPr="00F91629" w:rsidRDefault="00C9463A">
      <w:pPr>
        <w:pStyle w:val="Akapitzlist"/>
        <w:numPr>
          <w:ilvl w:val="0"/>
          <w:numId w:val="104"/>
        </w:numPr>
        <w:spacing w:line="360" w:lineRule="auto"/>
        <w:ind w:left="77"/>
        <w:jc w:val="both"/>
        <w:rPr>
          <w:rFonts w:ascii="Arial" w:hAnsi="Arial" w:cs="Arial"/>
          <w:sz w:val="22"/>
          <w:szCs w:val="22"/>
        </w:rPr>
      </w:pPr>
      <w:r w:rsidRPr="00F91629">
        <w:rPr>
          <w:rFonts w:ascii="Arial" w:hAnsi="Arial" w:cs="Arial"/>
          <w:sz w:val="22"/>
          <w:szCs w:val="22"/>
        </w:rPr>
        <w:t>Netto: …….PLN (słownie: …..)</w:t>
      </w:r>
    </w:p>
    <w:p w14:paraId="600D66F7" w14:textId="77777777" w:rsidR="00AF7BDE" w:rsidRPr="00F91629" w:rsidRDefault="00C9463A">
      <w:pPr>
        <w:pStyle w:val="Akapitzlist"/>
        <w:numPr>
          <w:ilvl w:val="0"/>
          <w:numId w:val="104"/>
        </w:numPr>
        <w:spacing w:line="360" w:lineRule="auto"/>
        <w:ind w:left="77"/>
        <w:jc w:val="both"/>
        <w:rPr>
          <w:rFonts w:ascii="Arial" w:hAnsi="Arial" w:cs="Arial"/>
          <w:sz w:val="22"/>
          <w:szCs w:val="22"/>
        </w:rPr>
      </w:pPr>
      <w:r w:rsidRPr="00F91629">
        <w:rPr>
          <w:rFonts w:ascii="Arial" w:hAnsi="Arial" w:cs="Arial"/>
          <w:sz w:val="22"/>
          <w:szCs w:val="22"/>
        </w:rPr>
        <w:t>VAT …% ……..PLN (słownie:……)</w:t>
      </w:r>
    </w:p>
    <w:p w14:paraId="4E50D5A6" w14:textId="7CBB5A9C" w:rsidR="00AF7BDE" w:rsidRPr="00F91629" w:rsidRDefault="00C9463A">
      <w:pPr>
        <w:pStyle w:val="Akapitzlist"/>
        <w:numPr>
          <w:ilvl w:val="0"/>
          <w:numId w:val="104"/>
        </w:numPr>
        <w:spacing w:line="360" w:lineRule="auto"/>
        <w:ind w:left="77"/>
        <w:jc w:val="both"/>
        <w:rPr>
          <w:rFonts w:ascii="Arial" w:hAnsi="Arial" w:cs="Arial"/>
          <w:sz w:val="22"/>
          <w:szCs w:val="22"/>
        </w:rPr>
      </w:pPr>
      <w:r w:rsidRPr="00F91629">
        <w:rPr>
          <w:rFonts w:ascii="Arial" w:hAnsi="Arial" w:cs="Arial"/>
          <w:sz w:val="22"/>
          <w:szCs w:val="22"/>
        </w:rPr>
        <w:t>Brutto:…….PLN (słownie:….)</w:t>
      </w:r>
    </w:p>
    <w:p w14:paraId="034CFB95" w14:textId="77777777" w:rsidR="00FF1D29" w:rsidRPr="00FF1D29" w:rsidRDefault="00C9463A">
      <w:pPr>
        <w:pStyle w:val="Akapitzlist"/>
        <w:numPr>
          <w:ilvl w:val="0"/>
          <w:numId w:val="105"/>
        </w:numPr>
        <w:spacing w:line="360" w:lineRule="auto"/>
        <w:ind w:left="-349"/>
        <w:jc w:val="both"/>
        <w:rPr>
          <w:rFonts w:ascii="Arial" w:hAnsi="Arial" w:cs="Arial"/>
          <w:i/>
          <w:sz w:val="22"/>
          <w:szCs w:val="22"/>
        </w:rPr>
      </w:pPr>
      <w:r w:rsidRPr="00DD6303">
        <w:rPr>
          <w:rFonts w:ascii="Arial" w:hAnsi="Arial" w:cs="Arial"/>
          <w:sz w:val="22"/>
          <w:szCs w:val="22"/>
        </w:rPr>
        <w:t xml:space="preserve">Wynagrodzenie określone w ust. 1 </w:t>
      </w:r>
      <w:r>
        <w:rPr>
          <w:rFonts w:ascii="Arial" w:hAnsi="Arial" w:cs="Arial"/>
          <w:sz w:val="22"/>
          <w:szCs w:val="22"/>
        </w:rPr>
        <w:t>powyżej każdorazowo ustalane będzie w oparciu o:</w:t>
      </w:r>
    </w:p>
    <w:p w14:paraId="1DA89E81" w14:textId="77777777" w:rsidR="00217F60" w:rsidRPr="00217F60" w:rsidRDefault="00FF1D29">
      <w:pPr>
        <w:pStyle w:val="Akapitzlist"/>
        <w:numPr>
          <w:ilvl w:val="0"/>
          <w:numId w:val="122"/>
        </w:numPr>
        <w:spacing w:line="360" w:lineRule="auto"/>
        <w:jc w:val="both"/>
        <w:rPr>
          <w:rFonts w:ascii="Arial" w:hAnsi="Arial" w:cs="Arial"/>
          <w:i/>
          <w:sz w:val="22"/>
          <w:szCs w:val="22"/>
        </w:rPr>
      </w:pPr>
      <w:r w:rsidRPr="00FF1D29">
        <w:rPr>
          <w:rFonts w:ascii="Arial" w:hAnsi="Arial" w:cs="Arial"/>
          <w:sz w:val="22"/>
          <w:szCs w:val="22"/>
        </w:rPr>
        <w:t xml:space="preserve">Czynniki cenotwórcze oraz Ceny jednostkowe podane w Wykazie cenowym, stanowiącym </w:t>
      </w:r>
      <w:r w:rsidRPr="00F91629">
        <w:rPr>
          <w:rFonts w:ascii="Arial" w:hAnsi="Arial" w:cs="Arial"/>
          <w:b/>
          <w:bCs/>
          <w:sz w:val="22"/>
          <w:szCs w:val="22"/>
        </w:rPr>
        <w:t>Załącznik nr 3 do Umowy</w:t>
      </w:r>
      <w:r w:rsidR="00217F60" w:rsidRPr="00F91629">
        <w:rPr>
          <w:rFonts w:ascii="Arial" w:hAnsi="Arial" w:cs="Arial"/>
          <w:b/>
          <w:bCs/>
          <w:sz w:val="22"/>
          <w:szCs w:val="22"/>
        </w:rPr>
        <w:t xml:space="preserve"> ramowej</w:t>
      </w:r>
      <w:r w:rsidRPr="00FF1D29">
        <w:rPr>
          <w:rFonts w:ascii="Arial" w:hAnsi="Arial" w:cs="Arial"/>
          <w:sz w:val="22"/>
          <w:szCs w:val="22"/>
        </w:rPr>
        <w:t xml:space="preserve">, </w:t>
      </w:r>
    </w:p>
    <w:p w14:paraId="2D673737" w14:textId="58B18219" w:rsidR="00FF1D29" w:rsidRPr="00217F60" w:rsidRDefault="00FF1D29">
      <w:pPr>
        <w:pStyle w:val="Akapitzlist"/>
        <w:numPr>
          <w:ilvl w:val="0"/>
          <w:numId w:val="122"/>
        </w:numPr>
        <w:spacing w:line="360" w:lineRule="auto"/>
        <w:jc w:val="both"/>
        <w:rPr>
          <w:rFonts w:ascii="Arial" w:hAnsi="Arial" w:cs="Arial"/>
          <w:i/>
          <w:sz w:val="22"/>
          <w:szCs w:val="22"/>
        </w:rPr>
      </w:pPr>
      <w:r w:rsidRPr="00217F60">
        <w:rPr>
          <w:rFonts w:ascii="Arial" w:hAnsi="Arial" w:cs="Arial"/>
          <w:sz w:val="22"/>
          <w:szCs w:val="22"/>
        </w:rPr>
        <w:t>Dla robót nieujętych w powyższym wykazie, wynagrodzenie kosztorysowe zostanie ustalane z uwzględnieniem następujących zasad:</w:t>
      </w:r>
    </w:p>
    <w:p w14:paraId="75B9B5E6" w14:textId="63B98CB4" w:rsidR="00FF1D29" w:rsidRPr="00217F60" w:rsidRDefault="00FF1D29">
      <w:pPr>
        <w:pStyle w:val="Akapitzlist"/>
        <w:numPr>
          <w:ilvl w:val="0"/>
          <w:numId w:val="101"/>
        </w:numPr>
        <w:autoSpaceDE w:val="0"/>
        <w:autoSpaceDN w:val="0"/>
        <w:adjustRightInd w:val="0"/>
        <w:spacing w:line="360" w:lineRule="auto"/>
        <w:ind w:left="360"/>
        <w:jc w:val="both"/>
        <w:rPr>
          <w:rFonts w:ascii="Arial" w:hAnsi="Arial" w:cs="Arial"/>
          <w:sz w:val="22"/>
          <w:szCs w:val="22"/>
        </w:rPr>
      </w:pPr>
      <w:r w:rsidRPr="00FF1D29">
        <w:rPr>
          <w:rFonts w:ascii="Arial" w:hAnsi="Arial" w:cs="Arial"/>
          <w:sz w:val="22"/>
          <w:szCs w:val="22"/>
        </w:rPr>
        <w:t>wszystkie koszty obliczone w oparciu o katalogi norm kosztorysowych typu: KNR, KNNR,</w:t>
      </w:r>
      <w:r w:rsidR="00217F60">
        <w:rPr>
          <w:rFonts w:ascii="Arial" w:hAnsi="Arial" w:cs="Arial"/>
          <w:sz w:val="22"/>
          <w:szCs w:val="22"/>
        </w:rPr>
        <w:t xml:space="preserve"> </w:t>
      </w:r>
      <w:r w:rsidRPr="00217F60">
        <w:rPr>
          <w:rFonts w:ascii="Arial" w:hAnsi="Arial" w:cs="Arial"/>
          <w:sz w:val="22"/>
          <w:szCs w:val="22"/>
        </w:rPr>
        <w:t>KSNR, KNKRB, KNK, KNCK, KNP, TZKNBK, KPRR, zgodnie z kolejnością, w jakiej ww. katalogi zostały przywołane, a w przypadku braku możliwości skosztorysowania oferty na podstawie w/w katalogów dopuszcza się możliwość opracowania pozycji kosztorysowych według innych katalogów lub wyceny indywidualnej, na podstawie szczegółowego opisu przedstawionego przez Wykonawcę w książce obmiaru,</w:t>
      </w:r>
    </w:p>
    <w:p w14:paraId="70842978" w14:textId="77777777" w:rsidR="00FF1D29" w:rsidRPr="00FF1D29" w:rsidRDefault="00FF1D29">
      <w:pPr>
        <w:pStyle w:val="Akapitzlist"/>
        <w:numPr>
          <w:ilvl w:val="0"/>
          <w:numId w:val="101"/>
        </w:numPr>
        <w:autoSpaceDE w:val="0"/>
        <w:autoSpaceDN w:val="0"/>
        <w:adjustRightInd w:val="0"/>
        <w:spacing w:line="360" w:lineRule="auto"/>
        <w:ind w:left="360"/>
        <w:jc w:val="both"/>
        <w:rPr>
          <w:rFonts w:ascii="Arial" w:hAnsi="Arial" w:cs="Arial"/>
          <w:sz w:val="22"/>
          <w:szCs w:val="22"/>
        </w:rPr>
      </w:pPr>
      <w:r w:rsidRPr="00FF1D29">
        <w:rPr>
          <w:rFonts w:ascii="Arial" w:hAnsi="Arial" w:cs="Arial"/>
          <w:sz w:val="22"/>
          <w:szCs w:val="22"/>
        </w:rPr>
        <w:t>dla materiałów i sprzętu, wartości te będzie naliczać w/g cen średnich bieżącego SEKOCENBUDU. W przypadku gdy nie będzie możliwe określenie kosztów materiałów i sprzętu według oferty lub SEKOCENBUDU rozliczenia materiałów nastąpi wg faktury zakupu VAT.</w:t>
      </w:r>
    </w:p>
    <w:p w14:paraId="0E30D573" w14:textId="004BCED0" w:rsidR="00FF1D29" w:rsidRPr="00217F60" w:rsidRDefault="00FF1D29">
      <w:pPr>
        <w:pStyle w:val="Akapitzlist"/>
        <w:numPr>
          <w:ilvl w:val="0"/>
          <w:numId w:val="101"/>
        </w:numPr>
        <w:autoSpaceDE w:val="0"/>
        <w:autoSpaceDN w:val="0"/>
        <w:adjustRightInd w:val="0"/>
        <w:spacing w:line="360" w:lineRule="auto"/>
        <w:ind w:left="360"/>
        <w:jc w:val="both"/>
        <w:rPr>
          <w:rFonts w:ascii="Arial" w:hAnsi="Arial" w:cs="Arial"/>
          <w:sz w:val="22"/>
          <w:szCs w:val="22"/>
        </w:rPr>
      </w:pPr>
      <w:r w:rsidRPr="00FF1D29">
        <w:rPr>
          <w:rFonts w:ascii="Arial" w:hAnsi="Arial" w:cs="Arial"/>
          <w:sz w:val="22"/>
          <w:szCs w:val="22"/>
        </w:rPr>
        <w:t xml:space="preserve">Wykonawcy nie są uprawnieni do wyceny w odrębnych pozycjach następujących </w:t>
      </w:r>
      <w:r w:rsidRPr="00217F60">
        <w:rPr>
          <w:rFonts w:ascii="Arial" w:hAnsi="Arial" w:cs="Arial"/>
          <w:sz w:val="22"/>
          <w:szCs w:val="22"/>
        </w:rPr>
        <w:t xml:space="preserve">czynności (czynności te winny być uwzględniane w cenach jednostkowych  poszczególnych prac): </w:t>
      </w:r>
    </w:p>
    <w:p w14:paraId="027947CA" w14:textId="77777777" w:rsidR="00FF1D29" w:rsidRPr="00FF1D29" w:rsidRDefault="00FF1D29" w:rsidP="00F91629">
      <w:pPr>
        <w:pStyle w:val="Akapitzlist"/>
        <w:autoSpaceDE w:val="0"/>
        <w:autoSpaceDN w:val="0"/>
        <w:adjustRightInd w:val="0"/>
        <w:spacing w:after="53" w:line="360" w:lineRule="auto"/>
        <w:jc w:val="both"/>
        <w:rPr>
          <w:rFonts w:ascii="Arial" w:hAnsi="Arial" w:cs="Arial"/>
          <w:sz w:val="22"/>
          <w:szCs w:val="22"/>
        </w:rPr>
      </w:pPr>
      <w:r w:rsidRPr="00FF1D29">
        <w:rPr>
          <w:rFonts w:ascii="Arial" w:hAnsi="Arial" w:cs="Arial"/>
          <w:sz w:val="22"/>
          <w:szCs w:val="22"/>
        </w:rPr>
        <w:t xml:space="preserve">- praca sygnalistów (dopuszczalne jest jedynie do poz. wg KNP), </w:t>
      </w:r>
    </w:p>
    <w:p w14:paraId="01C3CDE7" w14:textId="77777777" w:rsidR="00FF1D29" w:rsidRPr="00FF1D29" w:rsidRDefault="00FF1D29" w:rsidP="00F91629">
      <w:pPr>
        <w:pStyle w:val="Akapitzlist"/>
        <w:autoSpaceDE w:val="0"/>
        <w:autoSpaceDN w:val="0"/>
        <w:adjustRightInd w:val="0"/>
        <w:spacing w:after="53" w:line="360" w:lineRule="auto"/>
        <w:jc w:val="both"/>
        <w:rPr>
          <w:rFonts w:ascii="Arial" w:hAnsi="Arial" w:cs="Arial"/>
          <w:sz w:val="22"/>
          <w:szCs w:val="22"/>
        </w:rPr>
      </w:pPr>
      <w:r w:rsidRPr="00FF1D29">
        <w:rPr>
          <w:rFonts w:ascii="Arial" w:hAnsi="Arial" w:cs="Arial"/>
          <w:sz w:val="22"/>
          <w:szCs w:val="22"/>
        </w:rPr>
        <w:t xml:space="preserve">- dowóz pracowników, </w:t>
      </w:r>
    </w:p>
    <w:p w14:paraId="4FBECF44" w14:textId="77777777" w:rsidR="00FF1D29" w:rsidRPr="00FF1D29" w:rsidRDefault="00FF1D29" w:rsidP="00F91629">
      <w:pPr>
        <w:pStyle w:val="Akapitzlist"/>
        <w:autoSpaceDE w:val="0"/>
        <w:autoSpaceDN w:val="0"/>
        <w:adjustRightInd w:val="0"/>
        <w:spacing w:after="53" w:line="360" w:lineRule="auto"/>
        <w:jc w:val="both"/>
        <w:rPr>
          <w:rFonts w:ascii="Arial" w:hAnsi="Arial" w:cs="Arial"/>
          <w:sz w:val="22"/>
          <w:szCs w:val="22"/>
        </w:rPr>
      </w:pPr>
      <w:r w:rsidRPr="00FF1D29">
        <w:rPr>
          <w:rFonts w:ascii="Arial" w:hAnsi="Arial" w:cs="Arial"/>
          <w:sz w:val="22"/>
          <w:szCs w:val="22"/>
        </w:rPr>
        <w:t xml:space="preserve">- organizacja zaplecza budowy, </w:t>
      </w:r>
    </w:p>
    <w:p w14:paraId="662244F4" w14:textId="77777777" w:rsidR="00FF1D29" w:rsidRPr="00FF1D29" w:rsidRDefault="00FF1D29" w:rsidP="00F91629">
      <w:pPr>
        <w:pStyle w:val="Akapitzlist"/>
        <w:autoSpaceDE w:val="0"/>
        <w:autoSpaceDN w:val="0"/>
        <w:adjustRightInd w:val="0"/>
        <w:spacing w:after="53" w:line="360" w:lineRule="auto"/>
        <w:jc w:val="both"/>
        <w:rPr>
          <w:rFonts w:ascii="Arial" w:hAnsi="Arial" w:cs="Arial"/>
          <w:sz w:val="22"/>
          <w:szCs w:val="22"/>
        </w:rPr>
      </w:pPr>
      <w:r w:rsidRPr="00FF1D29">
        <w:rPr>
          <w:rFonts w:ascii="Arial" w:hAnsi="Arial" w:cs="Arial"/>
          <w:sz w:val="22"/>
          <w:szCs w:val="22"/>
        </w:rPr>
        <w:t>- oczekiwanie na front robót, gdy wynika ono z przyczyn leżących po stronie Wykonawcy.</w:t>
      </w:r>
    </w:p>
    <w:p w14:paraId="4BBC345C" w14:textId="5ECE1012" w:rsidR="00FF1D29" w:rsidRPr="00FF1D29" w:rsidRDefault="00FF1D29">
      <w:pPr>
        <w:pStyle w:val="Akapitzlist"/>
        <w:numPr>
          <w:ilvl w:val="0"/>
          <w:numId w:val="122"/>
        </w:numPr>
        <w:autoSpaceDE w:val="0"/>
        <w:autoSpaceDN w:val="0"/>
        <w:adjustRightInd w:val="0"/>
        <w:spacing w:line="360" w:lineRule="auto"/>
        <w:jc w:val="both"/>
        <w:rPr>
          <w:rFonts w:ascii="Arial" w:hAnsi="Arial" w:cs="Arial"/>
          <w:sz w:val="22"/>
          <w:szCs w:val="22"/>
        </w:rPr>
      </w:pPr>
      <w:r w:rsidRPr="00FF1D29">
        <w:rPr>
          <w:rFonts w:ascii="Arial" w:hAnsi="Arial" w:cs="Arial"/>
          <w:sz w:val="22"/>
          <w:szCs w:val="22"/>
        </w:rPr>
        <w:t>Ceny za pracę maszyn i sprzętu nie ujętego w Umowie, będą ustalane wg cen średnich bieżącego SEKOCENBUD z uwzględnieniem miejsca wykonywania prac,</w:t>
      </w:r>
    </w:p>
    <w:p w14:paraId="33BC3AEA" w14:textId="77777777" w:rsidR="00217F60" w:rsidRDefault="00FF1D29">
      <w:pPr>
        <w:pStyle w:val="Akapitzlist"/>
        <w:numPr>
          <w:ilvl w:val="0"/>
          <w:numId w:val="122"/>
        </w:numPr>
        <w:autoSpaceDE w:val="0"/>
        <w:autoSpaceDN w:val="0"/>
        <w:adjustRightInd w:val="0"/>
        <w:spacing w:line="360" w:lineRule="auto"/>
        <w:jc w:val="both"/>
        <w:rPr>
          <w:rFonts w:ascii="Arial" w:hAnsi="Arial" w:cs="Arial"/>
          <w:sz w:val="22"/>
          <w:szCs w:val="22"/>
        </w:rPr>
      </w:pPr>
      <w:r w:rsidRPr="00FF1D29">
        <w:rPr>
          <w:rFonts w:ascii="Arial" w:hAnsi="Arial" w:cs="Arial"/>
          <w:sz w:val="22"/>
          <w:szCs w:val="22"/>
        </w:rPr>
        <w:t>Ceny za materiał dostarczony przez Wykonawców będą ustalane na podstawie faktycznych kosztów ich zakupu powiększonych o wskaźnik kosztów zakupu,</w:t>
      </w:r>
    </w:p>
    <w:p w14:paraId="1C1F1286" w14:textId="7481D458" w:rsidR="00FF1D29" w:rsidRPr="00217F60" w:rsidRDefault="00FF1D29">
      <w:pPr>
        <w:pStyle w:val="Akapitzlist"/>
        <w:numPr>
          <w:ilvl w:val="0"/>
          <w:numId w:val="122"/>
        </w:numPr>
        <w:autoSpaceDE w:val="0"/>
        <w:autoSpaceDN w:val="0"/>
        <w:adjustRightInd w:val="0"/>
        <w:spacing w:line="360" w:lineRule="auto"/>
        <w:jc w:val="both"/>
        <w:rPr>
          <w:rFonts w:ascii="Arial" w:hAnsi="Arial" w:cs="Arial"/>
          <w:sz w:val="22"/>
          <w:szCs w:val="22"/>
        </w:rPr>
      </w:pPr>
      <w:r w:rsidRPr="00217F60">
        <w:rPr>
          <w:rFonts w:ascii="Arial" w:hAnsi="Arial" w:cs="Arial"/>
          <w:sz w:val="22"/>
          <w:szCs w:val="22"/>
        </w:rPr>
        <w:t>Ceny za wykorzystanie urządzeń, maszyn i pojazdów Zamawiającego będą ustalane na podstawie faktycznych kosztów ich udostępnienia.</w:t>
      </w:r>
    </w:p>
    <w:p w14:paraId="22D449D0" w14:textId="77777777" w:rsidR="00217F60"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D63498">
        <w:rPr>
          <w:rFonts w:ascii="Arial" w:eastAsia="Arial" w:hAnsi="Arial" w:cs="Arial"/>
          <w:sz w:val="22"/>
          <w:szCs w:val="22"/>
        </w:rPr>
        <w:lastRenderedPageBreak/>
        <w:t>Strony ustalają, że wszystkie koszty związane z wykonywaniem Robót i innych czynności objętych zakresem niniejszej Umowy, ponosi Wykonawca w ramach należnego mu Wynagrodzenia</w:t>
      </w:r>
      <w:r>
        <w:rPr>
          <w:rFonts w:ascii="Arial" w:eastAsia="Arial" w:hAnsi="Arial" w:cs="Arial"/>
          <w:sz w:val="22"/>
          <w:szCs w:val="22"/>
        </w:rPr>
        <w:t>.</w:t>
      </w:r>
    </w:p>
    <w:p w14:paraId="649D0D98" w14:textId="77777777" w:rsidR="009D5152" w:rsidRPr="009D5152"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217F60">
        <w:rPr>
          <w:rFonts w:ascii="Arial" w:eastAsia="Arial" w:hAnsi="Arial" w:cs="Arial"/>
          <w:sz w:val="22"/>
          <w:szCs w:val="22"/>
        </w:rPr>
        <w:t xml:space="preserve">W celu uniknięcia wątpliwości Strony potwierdzają, że Wynagrodzenie należne Wykonawcy obejmuje </w:t>
      </w:r>
      <w:r w:rsidRPr="009D5152">
        <w:rPr>
          <w:rFonts w:ascii="Arial" w:eastAsia="Arial" w:hAnsi="Arial" w:cs="Arial"/>
          <w:sz w:val="22"/>
          <w:szCs w:val="22"/>
        </w:rPr>
        <w:t xml:space="preserve">również wszelkie koszty poniesione przez Wykonawcę w związku z zaistnieniem sytuacji określonej w  </w:t>
      </w:r>
      <w:r w:rsidRPr="009D5152">
        <w:rPr>
          <w:rFonts w:ascii="Arial" w:hAnsi="Arial" w:cs="Arial"/>
          <w:sz w:val="22"/>
          <w:szCs w:val="22"/>
        </w:rPr>
        <w:t>§ 10 ust. 2 Umowy ramowej.</w:t>
      </w:r>
    </w:p>
    <w:p w14:paraId="59ACED75" w14:textId="77777777" w:rsidR="009D5152" w:rsidRPr="009D5152"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9D5152">
        <w:rPr>
          <w:rFonts w:ascii="Arial" w:hAnsi="Arial" w:cs="Arial"/>
          <w:sz w:val="22"/>
          <w:szCs w:val="22"/>
        </w:rPr>
        <w:t>Kwota o której mowa w ust. 1 powyżej jest kwotą orientacyjną i określa górną granicę zobowiązań, jakie Zamawiający może zaciągnąć na podstawie niniejszej Umowy.</w:t>
      </w:r>
    </w:p>
    <w:p w14:paraId="73F70F21" w14:textId="77777777" w:rsidR="009D5152" w:rsidRPr="009D5152"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9D5152">
        <w:rPr>
          <w:rFonts w:ascii="Arial" w:hAnsi="Arial" w:cs="Arial"/>
          <w:sz w:val="22"/>
          <w:szCs w:val="22"/>
        </w:rPr>
        <w:t>Udzielenie Umów wykonawczych na niższą kwotę niż wskazana w ust. 1 nie może być podstawą roszczenia z tytułu nie wywiązania się z Umowy.</w:t>
      </w:r>
    </w:p>
    <w:p w14:paraId="3A46B05E" w14:textId="77777777" w:rsidR="009D5152" w:rsidRPr="009D5152"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9D5152">
        <w:rPr>
          <w:rFonts w:ascii="Arial" w:hAnsi="Arial" w:cs="Arial"/>
          <w:sz w:val="22"/>
          <w:szCs w:val="22"/>
        </w:rPr>
        <w:t>Brak udzielania jakichkolwiek Umów wykonawczych nie może być podstawą roszczenia wobec Zamawiającego z tytułu niewywiązania się z Umowy ramowej.</w:t>
      </w:r>
    </w:p>
    <w:p w14:paraId="32B3582E" w14:textId="77777777" w:rsidR="009D5152" w:rsidRPr="009D5152"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9D5152">
        <w:rPr>
          <w:rFonts w:ascii="Arial" w:hAnsi="Arial" w:cs="Arial"/>
          <w:sz w:val="22"/>
          <w:szCs w:val="22"/>
        </w:rPr>
        <w:t xml:space="preserve">W przypadku wyczerpania kwoty określonej w ust. 1, Umowa wygasa, bez konieczności składania dodatkowych oświadczeń Stron. </w:t>
      </w:r>
    </w:p>
    <w:p w14:paraId="51B893AC" w14:textId="77777777" w:rsidR="003D627F" w:rsidRPr="003D627F"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9D5152">
        <w:rPr>
          <w:rFonts w:ascii="Arial" w:hAnsi="Arial" w:cs="Arial"/>
          <w:sz w:val="22"/>
          <w:szCs w:val="22"/>
        </w:rPr>
        <w:t xml:space="preserve">Zapłata </w:t>
      </w:r>
      <w:r w:rsidR="009D5152" w:rsidRPr="009D5152">
        <w:rPr>
          <w:rFonts w:ascii="Arial" w:hAnsi="Arial" w:cs="Arial"/>
          <w:sz w:val="22"/>
          <w:szCs w:val="22"/>
        </w:rPr>
        <w:t>Wynagrodzenia zgodnie z Umową stanowi należyte wykonanie zobowiązania Zamawiającego, a Wykonawca nie będzie uprawniony do jakiegokolwiek wynagrodzenia uzupełniającego, świadczeń dodatkowych, zwrotu wydatków lub kosztów, z  zastrzeżeniem § 1 ust. 10  pkt 9 Umowy ramowej.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52438322" w14:textId="43189E89" w:rsidR="003D627F" w:rsidRPr="003D627F"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3D627F">
        <w:rPr>
          <w:rFonts w:ascii="Arial" w:hAnsi="Arial" w:cs="Arial"/>
          <w:sz w:val="22"/>
          <w:szCs w:val="22"/>
        </w:rPr>
        <w:t xml:space="preserve">Podstawę </w:t>
      </w:r>
      <w:r w:rsidR="003D627F" w:rsidRPr="003D627F">
        <w:rPr>
          <w:rFonts w:ascii="Arial" w:hAnsi="Arial" w:cs="Arial"/>
          <w:sz w:val="22"/>
          <w:szCs w:val="22"/>
        </w:rPr>
        <w:t>do wystawienia faktury przez Wykonawcę stanowić będzie oryginał Protokołu z dokonanego odbioru końcowego lub oryginał Protokołu z dokonanego odbioru częściowego, potwierdzający wykonanie Robót podpisany przez osoby, o których mowa w § 14 ust. 12 Umowy</w:t>
      </w:r>
      <w:r w:rsidR="000875B5">
        <w:rPr>
          <w:rFonts w:ascii="Arial" w:hAnsi="Arial" w:cs="Arial"/>
          <w:sz w:val="22"/>
          <w:szCs w:val="22"/>
        </w:rPr>
        <w:t xml:space="preserve"> ramowej</w:t>
      </w:r>
      <w:r w:rsidR="003D627F" w:rsidRPr="003D627F">
        <w:rPr>
          <w:rFonts w:ascii="Arial" w:hAnsi="Arial" w:cs="Arial"/>
          <w:sz w:val="22"/>
          <w:szCs w:val="22"/>
        </w:rPr>
        <w:t xml:space="preserve"> i niestwierdzający wad.</w:t>
      </w:r>
    </w:p>
    <w:p w14:paraId="5F14B5F3" w14:textId="77777777" w:rsidR="003D627F" w:rsidRPr="003D627F" w:rsidRDefault="00C9463A">
      <w:pPr>
        <w:pStyle w:val="Akapitzlist"/>
        <w:numPr>
          <w:ilvl w:val="0"/>
          <w:numId w:val="105"/>
        </w:numPr>
        <w:autoSpaceDE w:val="0"/>
        <w:autoSpaceDN w:val="0"/>
        <w:adjustRightInd w:val="0"/>
        <w:spacing w:after="53" w:line="360" w:lineRule="auto"/>
        <w:ind w:left="-349"/>
        <w:jc w:val="both"/>
        <w:rPr>
          <w:rFonts w:ascii="Arial" w:eastAsia="Arial" w:hAnsi="Arial" w:cs="Arial"/>
          <w:sz w:val="22"/>
          <w:szCs w:val="22"/>
        </w:rPr>
      </w:pPr>
      <w:r w:rsidRPr="003D627F">
        <w:rPr>
          <w:rFonts w:ascii="Arial" w:hAnsi="Arial" w:cs="Arial"/>
          <w:sz w:val="22"/>
          <w:szCs w:val="22"/>
        </w:rPr>
        <w:t>Dla uniknięcia wątpliwości Strony potwierdzają, że oryginał protokołu odbioru Robót zanikających lub ulegających zakryciu nie stanowi podstawy do wystawienia przez Wykonawcę faktury i do zapłaty jakiejkolwiek części Wynagrodzenia.</w:t>
      </w:r>
    </w:p>
    <w:p w14:paraId="2E899A28" w14:textId="69217598" w:rsidR="00EF2030" w:rsidRPr="00EF2030" w:rsidRDefault="00875089">
      <w:pPr>
        <w:pStyle w:val="Akapitzlist"/>
        <w:numPr>
          <w:ilvl w:val="0"/>
          <w:numId w:val="105"/>
        </w:numPr>
        <w:autoSpaceDE w:val="0"/>
        <w:autoSpaceDN w:val="0"/>
        <w:adjustRightInd w:val="0"/>
        <w:spacing w:line="360" w:lineRule="auto"/>
        <w:ind w:left="-349"/>
        <w:jc w:val="both"/>
        <w:rPr>
          <w:rFonts w:ascii="Arial" w:eastAsia="Arial" w:hAnsi="Arial" w:cs="Arial"/>
          <w:sz w:val="22"/>
          <w:szCs w:val="22"/>
        </w:rPr>
      </w:pPr>
      <w:r w:rsidRPr="003D627F">
        <w:rPr>
          <w:rFonts w:ascii="Arial" w:hAnsi="Arial" w:cs="Arial"/>
          <w:sz w:val="22"/>
          <w:szCs w:val="22"/>
        </w:rPr>
        <w:t xml:space="preserve">Faktury wystawiane będą na </w:t>
      </w:r>
      <w:r w:rsidRPr="003D627F">
        <w:rPr>
          <w:rFonts w:ascii="Arial" w:hAnsi="Arial" w:cs="Arial"/>
          <w:b/>
          <w:bCs/>
          <w:sz w:val="22"/>
          <w:szCs w:val="22"/>
        </w:rPr>
        <w:t>PKP Polskie Linie Kolejowe S.A. ul. Targowa 74 , 03-734 Warszawa. Zakład Linii Kolejowych w Szczecinie, ul. J. Korzeniowskiego 1, 70-211 Szczecin</w:t>
      </w:r>
      <w:r w:rsidRPr="003D627F">
        <w:rPr>
          <w:rFonts w:ascii="Arial" w:hAnsi="Arial" w:cs="Arial"/>
          <w:sz w:val="22"/>
          <w:szCs w:val="22"/>
        </w:rPr>
        <w:t xml:space="preserve"> Wykonawca, który nie ma obowiązku wystawiania faktury ustrukturyzowanej przy użyciu Krajowego Systemu e-Faktur (</w:t>
      </w:r>
      <w:proofErr w:type="spellStart"/>
      <w:r w:rsidRPr="003D627F">
        <w:rPr>
          <w:rFonts w:ascii="Arial" w:hAnsi="Arial" w:cs="Arial"/>
          <w:sz w:val="22"/>
          <w:szCs w:val="22"/>
        </w:rPr>
        <w:t>KSeF</w:t>
      </w:r>
      <w:proofErr w:type="spellEnd"/>
      <w:r w:rsidRPr="003D627F">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w:t>
      </w:r>
      <w:r w:rsidRPr="003D627F">
        <w:rPr>
          <w:rFonts w:ascii="Arial" w:hAnsi="Arial" w:cs="Arial"/>
          <w:sz w:val="22"/>
          <w:szCs w:val="22"/>
        </w:rPr>
        <w:lastRenderedPageBreak/>
        <w:t xml:space="preserve">„FAKTURA”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Pr="003D627F">
        <w:rPr>
          <w:rFonts w:ascii="Arial" w:hAnsi="Arial" w:cs="Arial"/>
          <w:b/>
          <w:bCs/>
          <w:sz w:val="22"/>
          <w:szCs w:val="22"/>
        </w:rPr>
        <w:t>Załącznik nr 13a do Umowy ramowej</w:t>
      </w:r>
      <w:r w:rsidRPr="003D627F">
        <w:rPr>
          <w:rFonts w:ascii="Arial" w:hAnsi="Arial" w:cs="Arial"/>
          <w:sz w:val="22"/>
          <w:szCs w:val="22"/>
        </w:rPr>
        <w:t xml:space="preserve">, które zostanie potwierdzone podpisem przez Zamawiającego. W przypadku, gdy w okresie kiedy system </w:t>
      </w:r>
      <w:proofErr w:type="spellStart"/>
      <w:r w:rsidRPr="003D627F">
        <w:rPr>
          <w:rFonts w:ascii="Arial" w:hAnsi="Arial" w:cs="Arial"/>
          <w:sz w:val="22"/>
          <w:szCs w:val="22"/>
        </w:rPr>
        <w:t>KSeF</w:t>
      </w:r>
      <w:proofErr w:type="spellEnd"/>
      <w:r w:rsidRPr="003D627F">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3D627F">
        <w:rPr>
          <w:rFonts w:ascii="Arial" w:hAnsi="Arial" w:cs="Arial"/>
          <w:b/>
          <w:bCs/>
          <w:sz w:val="22"/>
          <w:szCs w:val="22"/>
        </w:rPr>
        <w:t>Załącznik 13b do Umowy ramowej</w:t>
      </w:r>
      <w:r w:rsidRPr="003D627F">
        <w:rPr>
          <w:rFonts w:ascii="Arial" w:hAnsi="Arial" w:cs="Arial"/>
          <w:sz w:val="22"/>
          <w:szCs w:val="22"/>
        </w:rPr>
        <w:t xml:space="preserve">. W okresie, gdy </w:t>
      </w:r>
      <w:proofErr w:type="spellStart"/>
      <w:r w:rsidRPr="003D627F">
        <w:rPr>
          <w:rFonts w:ascii="Arial" w:hAnsi="Arial" w:cs="Arial"/>
          <w:sz w:val="22"/>
          <w:szCs w:val="22"/>
        </w:rPr>
        <w:t>KSeF</w:t>
      </w:r>
      <w:proofErr w:type="spellEnd"/>
      <w:r w:rsidRPr="003D627F">
        <w:rPr>
          <w:rFonts w:ascii="Arial" w:hAnsi="Arial" w:cs="Arial"/>
          <w:sz w:val="22"/>
          <w:szCs w:val="22"/>
        </w:rPr>
        <w:t xml:space="preserve"> jest obligatoryjny nie jest wymagane przekazywanie oświadczenia, o którym mowa w poprzednim zdaniu.</w:t>
      </w:r>
      <w:r w:rsidRPr="00EF2030">
        <w:rPr>
          <w:rFonts w:ascii="Arial" w:eastAsia="Arial" w:hAnsi="Arial" w:cs="Arial"/>
          <w:sz w:val="22"/>
          <w:szCs w:val="22"/>
        </w:rPr>
        <w:t xml:space="preserve"> </w:t>
      </w:r>
    </w:p>
    <w:p w14:paraId="40889B1D" w14:textId="12D66449" w:rsidR="00875089" w:rsidRPr="00875089" w:rsidRDefault="00EF2030" w:rsidP="00F91629">
      <w:pPr>
        <w:widowControl w:val="0"/>
        <w:tabs>
          <w:tab w:val="left" w:pos="-284"/>
          <w:tab w:val="left" w:pos="-142"/>
        </w:tabs>
        <w:suppressAutoHyphens/>
        <w:overflowPunct w:val="0"/>
        <w:autoSpaceDE w:val="0"/>
        <w:autoSpaceDN w:val="0"/>
        <w:spacing w:line="360" w:lineRule="auto"/>
        <w:ind w:left="-624"/>
        <w:jc w:val="both"/>
        <w:textAlignment w:val="baseline"/>
        <w:rPr>
          <w:rFonts w:ascii="Arial" w:eastAsia="Arial" w:hAnsi="Arial" w:cs="Arial"/>
          <w:sz w:val="22"/>
          <w:szCs w:val="22"/>
        </w:rPr>
      </w:pPr>
      <w:r>
        <w:rPr>
          <w:rFonts w:ascii="Arial" w:eastAsia="Arial" w:hAnsi="Arial" w:cs="Arial"/>
          <w:sz w:val="22"/>
          <w:szCs w:val="22"/>
        </w:rPr>
        <w:t xml:space="preserve">12a. </w:t>
      </w:r>
      <w:r w:rsidR="00875089" w:rsidRPr="00875089">
        <w:rPr>
          <w:rFonts w:ascii="Arial" w:eastAsia="Arial" w:hAnsi="Arial" w:cs="Arial"/>
          <w:sz w:val="22"/>
          <w:szCs w:val="22"/>
        </w:rPr>
        <w:t>Ilekroć Umowa zobowiązuje Wykonawcę do przesłania wraz z fakturą załączników do faktury a Wykonawca obowiązany do wystawiania faktur ustrukturyzowanych przy użyciu Krajowego Systemu e-Faktur (</w:t>
      </w:r>
      <w:proofErr w:type="spellStart"/>
      <w:r w:rsidR="00875089" w:rsidRPr="00875089">
        <w:rPr>
          <w:rFonts w:ascii="Arial" w:eastAsia="Arial" w:hAnsi="Arial" w:cs="Arial"/>
          <w:sz w:val="22"/>
          <w:szCs w:val="22"/>
        </w:rPr>
        <w:t>KSeF</w:t>
      </w:r>
      <w:proofErr w:type="spellEnd"/>
      <w:r w:rsidR="00875089" w:rsidRPr="00875089">
        <w:rPr>
          <w:rFonts w:ascii="Arial" w:eastAsia="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00875089" w:rsidRPr="00875089">
        <w:rPr>
          <w:rFonts w:ascii="Arial" w:eastAsia="Arial" w:hAnsi="Arial" w:cs="Arial"/>
          <w:sz w:val="22"/>
          <w:szCs w:val="22"/>
        </w:rPr>
        <w:t>KSeF</w:t>
      </w:r>
      <w:proofErr w:type="spellEnd"/>
      <w:r w:rsidR="00875089" w:rsidRPr="00875089">
        <w:rPr>
          <w:rFonts w:ascii="Arial" w:eastAsia="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42A552E2" w14:textId="773E74F1" w:rsidR="00C9463A" w:rsidRPr="00875089" w:rsidRDefault="00C9463A">
      <w:pPr>
        <w:pStyle w:val="Akapitzlist"/>
        <w:numPr>
          <w:ilvl w:val="0"/>
          <w:numId w:val="105"/>
        </w:numPr>
        <w:spacing w:line="360" w:lineRule="auto"/>
        <w:ind w:left="-349"/>
        <w:jc w:val="both"/>
        <w:rPr>
          <w:rFonts w:ascii="Arial" w:hAnsi="Arial" w:cs="Arial"/>
          <w:sz w:val="22"/>
          <w:szCs w:val="22"/>
        </w:rPr>
      </w:pPr>
      <w:r w:rsidRPr="00875089">
        <w:rPr>
          <w:rFonts w:ascii="Arial" w:hAnsi="Arial" w:cs="Arial"/>
          <w:sz w:val="22"/>
          <w:szCs w:val="22"/>
        </w:rPr>
        <w:t>W treści faktur należy wskazać numer Umowy ramowej i wykonawczej</w:t>
      </w:r>
      <w:r w:rsidR="00875089" w:rsidRPr="00875089">
        <w:rPr>
          <w:rFonts w:ascii="Arial" w:hAnsi="Arial" w:cs="Arial"/>
          <w:sz w:val="22"/>
          <w:szCs w:val="22"/>
        </w:rPr>
        <w:t>, a także numer protokołu odbioru, który dotyczy świadczenia objętego wystawioną fakturą.</w:t>
      </w:r>
    </w:p>
    <w:p w14:paraId="5B698A8E" w14:textId="726F8C6C"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 xml:space="preserve">Wykonawca oświadcza, że </w:t>
      </w:r>
      <w:r w:rsidRPr="00EF2030">
        <w:rPr>
          <w:rFonts w:ascii="Arial" w:hAnsi="Arial" w:cs="Arial"/>
          <w:i/>
          <w:iCs/>
          <w:sz w:val="22"/>
          <w:szCs w:val="22"/>
        </w:rPr>
        <w:t>jest</w:t>
      </w:r>
      <w:r w:rsidR="00EF2030" w:rsidRPr="00EF2030">
        <w:rPr>
          <w:rFonts w:ascii="Arial" w:hAnsi="Arial" w:cs="Arial"/>
          <w:i/>
          <w:iCs/>
          <w:sz w:val="22"/>
          <w:szCs w:val="22"/>
        </w:rPr>
        <w:t>/nie jest</w:t>
      </w:r>
      <w:r w:rsidRPr="00B50460">
        <w:rPr>
          <w:rFonts w:ascii="Arial" w:hAnsi="Arial" w:cs="Arial"/>
          <w:sz w:val="22"/>
          <w:szCs w:val="22"/>
        </w:rPr>
        <w:t xml:space="preserve"> czynnym podatnikiem podatku od towarów i usług (VAT), uprawnionym do wystawiania faktur.</w:t>
      </w:r>
    </w:p>
    <w:p w14:paraId="7AF55D59" w14:textId="65826393"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 xml:space="preserve">Z zastrzeżeniem postanowień ust. </w:t>
      </w:r>
      <w:r w:rsidR="00875089">
        <w:rPr>
          <w:rFonts w:ascii="Arial" w:hAnsi="Arial" w:cs="Arial"/>
          <w:sz w:val="22"/>
          <w:szCs w:val="22"/>
        </w:rPr>
        <w:t>20</w:t>
      </w:r>
      <w:r w:rsidRPr="00B50460">
        <w:rPr>
          <w:rFonts w:ascii="Arial" w:hAnsi="Arial" w:cs="Arial"/>
          <w:sz w:val="22"/>
          <w:szCs w:val="22"/>
        </w:rPr>
        <w:t>, zapłata Wynagrodzenia nastąpi przelewem na rachunek bankowy Wykonawcy wskazany na prawidłowo wystawionej fakturze w terminie 30 dni kalendarzowych od dnia jej doręczenia płatnikowi wskazanemu w ust. 1</w:t>
      </w:r>
      <w:r w:rsidR="00875089">
        <w:rPr>
          <w:rFonts w:ascii="Arial" w:hAnsi="Arial" w:cs="Arial"/>
          <w:sz w:val="22"/>
          <w:szCs w:val="22"/>
        </w:rPr>
        <w:t>2</w:t>
      </w:r>
      <w:r w:rsidRPr="00B50460">
        <w:rPr>
          <w:rFonts w:ascii="Arial" w:hAnsi="Arial" w:cs="Arial"/>
          <w:sz w:val="22"/>
          <w:szCs w:val="22"/>
        </w:rPr>
        <w:t xml:space="preserve">. </w:t>
      </w:r>
    </w:p>
    <w:p w14:paraId="320B1186" w14:textId="484665F1"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 xml:space="preserve">Z zastrzeżeniem postanowień ust. </w:t>
      </w:r>
      <w:r w:rsidR="00875089">
        <w:rPr>
          <w:rFonts w:ascii="Arial" w:hAnsi="Arial" w:cs="Arial"/>
          <w:sz w:val="22"/>
          <w:szCs w:val="22"/>
        </w:rPr>
        <w:t>20</w:t>
      </w:r>
      <w:r w:rsidRPr="00B50460">
        <w:rPr>
          <w:rFonts w:ascii="Arial" w:hAnsi="Arial" w:cs="Arial"/>
          <w:sz w:val="22"/>
          <w:szCs w:val="22"/>
        </w:rPr>
        <w:t>, zapłata Wynagrodzenia nastąpi przelewem na rachunek bankowy wskazany w prawidłowo wystawionej przez Lidera Konsorcjum fakturze w terminie 30 dni kalendarzowych od dnia jej doręczenia Zamawiającemu wskazanemu w ust. 1</w:t>
      </w:r>
      <w:r w:rsidR="00875089">
        <w:rPr>
          <w:rFonts w:ascii="Arial" w:hAnsi="Arial" w:cs="Arial"/>
          <w:sz w:val="22"/>
          <w:szCs w:val="22"/>
        </w:rPr>
        <w:t>2</w:t>
      </w:r>
      <w:r w:rsidRPr="00B50460">
        <w:rPr>
          <w:rFonts w:ascii="Arial" w:hAnsi="Arial" w:cs="Arial"/>
          <w:sz w:val="22"/>
          <w:szCs w:val="22"/>
        </w:rPr>
        <w:t xml:space="preserve">. </w:t>
      </w:r>
      <w:r w:rsidRPr="00B50460">
        <w:rPr>
          <w:rFonts w:ascii="Arial" w:hAnsi="Arial" w:cs="Arial"/>
          <w:i/>
          <w:sz w:val="22"/>
          <w:szCs w:val="22"/>
        </w:rPr>
        <w:t xml:space="preserve">(dotyczy konsorcjum), </w:t>
      </w:r>
    </w:p>
    <w:p w14:paraId="6DAC149F" w14:textId="77777777"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lastRenderedPageBreak/>
        <w:t xml:space="preserve">Zapłata Wynagrodzenia na wskazany przez Lidera Konsorcjum rachunek bankowy stanowi spełnienie świadczenia należnego Wykonawcy. </w:t>
      </w:r>
      <w:r w:rsidRPr="00B50460">
        <w:rPr>
          <w:rFonts w:ascii="Arial" w:hAnsi="Arial" w:cs="Arial"/>
          <w:i/>
          <w:sz w:val="22"/>
          <w:szCs w:val="22"/>
        </w:rPr>
        <w:t>(dotyczy konsorcjum)</w:t>
      </w:r>
    </w:p>
    <w:p w14:paraId="7DA01AE2" w14:textId="4EE0FCE2"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Za termin dokonania zapłaty Wynagrodzenia uważa się dzień obciążenia rachunku bankowego płatnika wskazanego w ust. 1</w:t>
      </w:r>
      <w:r w:rsidR="00875089">
        <w:rPr>
          <w:rFonts w:ascii="Arial" w:hAnsi="Arial" w:cs="Arial"/>
          <w:sz w:val="22"/>
          <w:szCs w:val="22"/>
        </w:rPr>
        <w:t>2</w:t>
      </w:r>
      <w:r w:rsidRPr="00B50460">
        <w:rPr>
          <w:rFonts w:ascii="Arial" w:hAnsi="Arial" w:cs="Arial"/>
          <w:sz w:val="22"/>
          <w:szCs w:val="22"/>
        </w:rPr>
        <w:t xml:space="preserve">. </w:t>
      </w:r>
    </w:p>
    <w:p w14:paraId="02344B83" w14:textId="2B836995"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875089">
        <w:rPr>
          <w:rFonts w:ascii="Arial" w:hAnsi="Arial" w:cs="Arial"/>
          <w:sz w:val="22"/>
          <w:szCs w:val="22"/>
        </w:rPr>
        <w:t>20</w:t>
      </w:r>
      <w:r w:rsidRPr="00B50460">
        <w:rPr>
          <w:rFonts w:ascii="Arial" w:hAnsi="Arial" w:cs="Arial"/>
          <w:sz w:val="22"/>
          <w:szCs w:val="22"/>
        </w:rPr>
        <w:t xml:space="preserve"> i </w:t>
      </w:r>
      <w:r w:rsidR="00875089">
        <w:rPr>
          <w:rFonts w:ascii="Arial" w:hAnsi="Arial" w:cs="Arial"/>
          <w:sz w:val="22"/>
          <w:szCs w:val="22"/>
        </w:rPr>
        <w:t xml:space="preserve">ust. </w:t>
      </w:r>
      <w:r w:rsidRPr="00B50460">
        <w:rPr>
          <w:rFonts w:ascii="Arial" w:hAnsi="Arial" w:cs="Arial"/>
          <w:sz w:val="22"/>
          <w:szCs w:val="22"/>
        </w:rPr>
        <w:t>2</w:t>
      </w:r>
      <w:r w:rsidR="00875089">
        <w:rPr>
          <w:rFonts w:ascii="Arial" w:hAnsi="Arial" w:cs="Arial"/>
          <w:sz w:val="22"/>
          <w:szCs w:val="22"/>
        </w:rPr>
        <w:t>1</w:t>
      </w:r>
      <w:r w:rsidRPr="00B50460">
        <w:rPr>
          <w:rFonts w:ascii="Arial" w:hAnsi="Arial" w:cs="Arial"/>
          <w:sz w:val="22"/>
          <w:szCs w:val="22"/>
        </w:rPr>
        <w:t xml:space="preserve"> Jeżeli powyższe działanie spowoduje opóźnienie w dokonaniu płatności, koszty odsetek z tego tytułu nie obciążają Zamawiającego.</w:t>
      </w:r>
    </w:p>
    <w:p w14:paraId="2B419A5C" w14:textId="310FB72B"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Postanowienia ust. 1</w:t>
      </w:r>
      <w:r w:rsidR="00875089">
        <w:rPr>
          <w:rFonts w:ascii="Arial" w:hAnsi="Arial" w:cs="Arial"/>
          <w:sz w:val="22"/>
          <w:szCs w:val="22"/>
        </w:rPr>
        <w:t>9</w:t>
      </w:r>
      <w:r w:rsidRPr="00B50460">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0ECB96FD" w14:textId="5FAEC755" w:rsidR="00C9463A" w:rsidRPr="00B50460" w:rsidRDefault="00C9463A">
      <w:pPr>
        <w:pStyle w:val="Akapitzlist"/>
        <w:widowControl w:val="0"/>
        <w:numPr>
          <w:ilvl w:val="0"/>
          <w:numId w:val="105"/>
        </w:numPr>
        <w:tabs>
          <w:tab w:val="left" w:pos="-284"/>
          <w:tab w:val="left" w:pos="-142"/>
        </w:tabs>
        <w:suppressAutoHyphens/>
        <w:overflowPunct w:val="0"/>
        <w:autoSpaceDE w:val="0"/>
        <w:autoSpaceDN w:val="0"/>
        <w:spacing w:line="360" w:lineRule="auto"/>
        <w:ind w:left="-284" w:hanging="425"/>
        <w:jc w:val="both"/>
        <w:textAlignment w:val="baseline"/>
        <w:rPr>
          <w:rFonts w:ascii="Arial" w:eastAsia="Arial" w:hAnsi="Arial" w:cs="Arial"/>
          <w:sz w:val="22"/>
          <w:szCs w:val="22"/>
        </w:rPr>
      </w:pPr>
      <w:r w:rsidRPr="00B50460">
        <w:rPr>
          <w:rFonts w:ascii="Arial" w:hAnsi="Arial" w:cs="Arial"/>
          <w:sz w:val="22"/>
          <w:szCs w:val="22"/>
        </w:rPr>
        <w:t>Postanowienia ust. 1</w:t>
      </w:r>
      <w:r w:rsidR="00875089">
        <w:rPr>
          <w:rFonts w:ascii="Arial" w:hAnsi="Arial" w:cs="Arial"/>
          <w:sz w:val="22"/>
          <w:szCs w:val="22"/>
        </w:rPr>
        <w:t>9</w:t>
      </w:r>
      <w:r w:rsidRPr="00B50460">
        <w:rPr>
          <w:rFonts w:ascii="Arial" w:hAnsi="Arial" w:cs="Arial"/>
          <w:sz w:val="22"/>
          <w:szCs w:val="22"/>
        </w:rPr>
        <w:t xml:space="preserve"> i </w:t>
      </w:r>
      <w:r w:rsidR="00875089">
        <w:rPr>
          <w:rFonts w:ascii="Arial" w:hAnsi="Arial" w:cs="Arial"/>
          <w:sz w:val="22"/>
          <w:szCs w:val="22"/>
        </w:rPr>
        <w:t>20</w:t>
      </w:r>
      <w:r w:rsidRPr="00B50460">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336C310B" w14:textId="77777777" w:rsidR="00C9463A" w:rsidRPr="006C4FB9" w:rsidRDefault="00C9463A">
      <w:pPr>
        <w:pStyle w:val="Akapitzlist"/>
        <w:widowControl w:val="0"/>
        <w:numPr>
          <w:ilvl w:val="0"/>
          <w:numId w:val="100"/>
        </w:numPr>
        <w:tabs>
          <w:tab w:val="left" w:pos="-284"/>
          <w:tab w:val="left" w:pos="-142"/>
        </w:tabs>
        <w:suppressAutoHyphens/>
        <w:overflowPunct w:val="0"/>
        <w:autoSpaceDE w:val="0"/>
        <w:autoSpaceDN w:val="0"/>
        <w:spacing w:line="360" w:lineRule="auto"/>
        <w:ind w:left="-284" w:hanging="283"/>
        <w:jc w:val="both"/>
        <w:textAlignment w:val="baseline"/>
        <w:rPr>
          <w:rFonts w:ascii="Arial" w:eastAsia="Arial" w:hAnsi="Arial" w:cs="Arial"/>
          <w:vanish/>
          <w:sz w:val="22"/>
          <w:szCs w:val="22"/>
        </w:rPr>
      </w:pPr>
    </w:p>
    <w:p w14:paraId="58A23143" w14:textId="77777777" w:rsidR="00C9463A" w:rsidRPr="00246008" w:rsidRDefault="00C9463A">
      <w:pPr>
        <w:pStyle w:val="Akapitzlist"/>
        <w:numPr>
          <w:ilvl w:val="0"/>
          <w:numId w:val="41"/>
        </w:numPr>
        <w:spacing w:line="360" w:lineRule="auto"/>
        <w:ind w:left="-284" w:hanging="357"/>
        <w:contextualSpacing w:val="0"/>
        <w:jc w:val="both"/>
        <w:rPr>
          <w:rFonts w:ascii="Arial" w:hAnsi="Arial" w:cs="Arial"/>
          <w:vanish/>
          <w:sz w:val="22"/>
          <w:szCs w:val="22"/>
        </w:rPr>
      </w:pPr>
    </w:p>
    <w:p w14:paraId="6148AF01" w14:textId="77777777" w:rsidR="00C9463A" w:rsidRPr="00246008" w:rsidRDefault="00C9463A">
      <w:pPr>
        <w:pStyle w:val="Akapitzlist"/>
        <w:numPr>
          <w:ilvl w:val="0"/>
          <w:numId w:val="41"/>
        </w:numPr>
        <w:spacing w:line="360" w:lineRule="auto"/>
        <w:ind w:left="-284" w:hanging="357"/>
        <w:contextualSpacing w:val="0"/>
        <w:jc w:val="both"/>
        <w:rPr>
          <w:rFonts w:ascii="Arial" w:hAnsi="Arial" w:cs="Arial"/>
          <w:vanish/>
          <w:sz w:val="22"/>
          <w:szCs w:val="22"/>
        </w:rPr>
      </w:pPr>
    </w:p>
    <w:p w14:paraId="3C6EA722" w14:textId="77777777" w:rsidR="00C9463A" w:rsidRPr="00A73A92" w:rsidRDefault="00C9463A">
      <w:pPr>
        <w:pStyle w:val="Akapitzlist"/>
        <w:widowControl w:val="0"/>
        <w:numPr>
          <w:ilvl w:val="0"/>
          <w:numId w:val="100"/>
        </w:numPr>
        <w:tabs>
          <w:tab w:val="left" w:pos="-284"/>
          <w:tab w:val="left" w:pos="709"/>
        </w:tabs>
        <w:suppressAutoHyphens/>
        <w:overflowPunct w:val="0"/>
        <w:autoSpaceDE w:val="0"/>
        <w:autoSpaceDN w:val="0"/>
        <w:spacing w:line="360" w:lineRule="auto"/>
        <w:ind w:left="-284" w:hanging="425"/>
        <w:contextualSpacing w:val="0"/>
        <w:jc w:val="both"/>
        <w:textAlignment w:val="baseline"/>
        <w:rPr>
          <w:rFonts w:ascii="Arial" w:hAnsi="Arial" w:cs="Arial"/>
          <w:vanish/>
          <w:sz w:val="22"/>
          <w:szCs w:val="22"/>
          <w:vertAlign w:val="superscript"/>
        </w:rPr>
      </w:pPr>
    </w:p>
    <w:p w14:paraId="7C0EA129" w14:textId="77777777" w:rsidR="00C9463A" w:rsidRPr="00A73A92" w:rsidRDefault="00C9463A">
      <w:pPr>
        <w:pStyle w:val="Akapitzlist"/>
        <w:widowControl w:val="0"/>
        <w:numPr>
          <w:ilvl w:val="0"/>
          <w:numId w:val="100"/>
        </w:numPr>
        <w:tabs>
          <w:tab w:val="left" w:pos="-284"/>
          <w:tab w:val="left" w:pos="709"/>
        </w:tabs>
        <w:suppressAutoHyphens/>
        <w:overflowPunct w:val="0"/>
        <w:autoSpaceDE w:val="0"/>
        <w:autoSpaceDN w:val="0"/>
        <w:spacing w:line="360" w:lineRule="auto"/>
        <w:ind w:left="-284" w:hanging="425"/>
        <w:contextualSpacing w:val="0"/>
        <w:jc w:val="both"/>
        <w:textAlignment w:val="baseline"/>
        <w:rPr>
          <w:rFonts w:ascii="Arial" w:hAnsi="Arial" w:cs="Arial"/>
          <w:vanish/>
          <w:sz w:val="22"/>
          <w:szCs w:val="22"/>
          <w:vertAlign w:val="superscript"/>
        </w:rPr>
      </w:pPr>
    </w:p>
    <w:p w14:paraId="58498B9E" w14:textId="77777777" w:rsidR="00C9463A" w:rsidRPr="00BC1D40" w:rsidRDefault="00C9463A">
      <w:pPr>
        <w:pStyle w:val="Akapitzlist"/>
        <w:numPr>
          <w:ilvl w:val="0"/>
          <w:numId w:val="41"/>
        </w:numPr>
        <w:spacing w:line="360" w:lineRule="auto"/>
        <w:ind w:left="-284" w:hanging="357"/>
        <w:contextualSpacing w:val="0"/>
        <w:jc w:val="both"/>
        <w:rPr>
          <w:rFonts w:ascii="Arial" w:eastAsia="Arial" w:hAnsi="Arial" w:cs="Arial"/>
          <w:vanish/>
          <w:sz w:val="22"/>
          <w:szCs w:val="22"/>
        </w:rPr>
      </w:pPr>
    </w:p>
    <w:p w14:paraId="187E11A1" w14:textId="77777777" w:rsidR="00C9463A" w:rsidRPr="00BC1D40" w:rsidRDefault="00C9463A">
      <w:pPr>
        <w:pStyle w:val="Akapitzlist"/>
        <w:numPr>
          <w:ilvl w:val="0"/>
          <w:numId w:val="41"/>
        </w:numPr>
        <w:spacing w:line="360" w:lineRule="auto"/>
        <w:ind w:left="-284" w:hanging="357"/>
        <w:contextualSpacing w:val="0"/>
        <w:jc w:val="both"/>
        <w:rPr>
          <w:rFonts w:ascii="Arial" w:eastAsia="Arial" w:hAnsi="Arial" w:cs="Arial"/>
          <w:vanish/>
          <w:sz w:val="22"/>
          <w:szCs w:val="22"/>
        </w:rPr>
      </w:pPr>
    </w:p>
    <w:p w14:paraId="3777102D" w14:textId="77777777" w:rsidR="00C9463A" w:rsidRPr="00BC1D40" w:rsidRDefault="00C9463A">
      <w:pPr>
        <w:pStyle w:val="Akapitzlist"/>
        <w:numPr>
          <w:ilvl w:val="0"/>
          <w:numId w:val="41"/>
        </w:numPr>
        <w:spacing w:line="360" w:lineRule="auto"/>
        <w:ind w:left="-284" w:hanging="357"/>
        <w:contextualSpacing w:val="0"/>
        <w:jc w:val="both"/>
        <w:rPr>
          <w:rFonts w:ascii="Arial" w:eastAsia="Arial" w:hAnsi="Arial" w:cs="Arial"/>
          <w:vanish/>
          <w:sz w:val="22"/>
          <w:szCs w:val="22"/>
        </w:rPr>
      </w:pPr>
    </w:p>
    <w:p w14:paraId="6DB45B26" w14:textId="77777777" w:rsidR="00C9463A" w:rsidRPr="002A7640" w:rsidRDefault="00C9463A">
      <w:pPr>
        <w:pStyle w:val="Akapitzlist"/>
        <w:numPr>
          <w:ilvl w:val="0"/>
          <w:numId w:val="52"/>
        </w:numPr>
        <w:spacing w:line="360" w:lineRule="auto"/>
        <w:ind w:left="-142" w:hanging="284"/>
        <w:jc w:val="both"/>
        <w:rPr>
          <w:rFonts w:ascii="Arial" w:hAnsi="Arial" w:cs="Arial"/>
          <w:sz w:val="22"/>
          <w:szCs w:val="22"/>
        </w:rPr>
      </w:pPr>
      <w:r w:rsidRPr="002A7640">
        <w:rPr>
          <w:rFonts w:ascii="Arial" w:hAnsi="Arial" w:cs="Arial"/>
          <w:sz w:val="22"/>
          <w:szCs w:val="22"/>
        </w:rPr>
        <w:t xml:space="preserve">służącym do dokonywania rozliczeń z tytułu nabywanych przez ten bank lub tę kasę wierzytelności pieniężnych lub, </w:t>
      </w:r>
    </w:p>
    <w:p w14:paraId="3B19A19D" w14:textId="77777777" w:rsidR="00C9463A" w:rsidRPr="002A7640" w:rsidRDefault="00C9463A">
      <w:pPr>
        <w:pStyle w:val="Akapitzlist"/>
        <w:numPr>
          <w:ilvl w:val="0"/>
          <w:numId w:val="52"/>
        </w:numPr>
        <w:spacing w:line="360" w:lineRule="auto"/>
        <w:ind w:left="-142" w:hanging="284"/>
        <w:jc w:val="both"/>
        <w:rPr>
          <w:rFonts w:ascii="Arial" w:hAnsi="Arial" w:cs="Arial"/>
          <w:sz w:val="22"/>
          <w:szCs w:val="22"/>
        </w:rPr>
      </w:pPr>
      <w:r w:rsidRPr="002A7640">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159D196" w14:textId="77777777" w:rsidR="00C9463A" w:rsidRDefault="00C9463A">
      <w:pPr>
        <w:pStyle w:val="Akapitzlist"/>
        <w:numPr>
          <w:ilvl w:val="0"/>
          <w:numId w:val="52"/>
        </w:numPr>
        <w:spacing w:line="360" w:lineRule="auto"/>
        <w:ind w:left="-142" w:hanging="284"/>
        <w:jc w:val="both"/>
        <w:rPr>
          <w:rFonts w:ascii="Arial" w:hAnsi="Arial" w:cs="Arial"/>
          <w:sz w:val="22"/>
          <w:szCs w:val="22"/>
        </w:rPr>
      </w:pPr>
      <w:r w:rsidRPr="002A7640">
        <w:rPr>
          <w:rFonts w:ascii="Arial" w:hAnsi="Arial" w:cs="Arial"/>
          <w:sz w:val="22"/>
          <w:szCs w:val="22"/>
        </w:rPr>
        <w:t>prowadzony przez ten bank lub tę kasę w ramach gospodarki własnej, niebędący rachunkiem rozliczeniowym.</w:t>
      </w:r>
    </w:p>
    <w:p w14:paraId="4DCA4141" w14:textId="77777777" w:rsidR="00C9463A" w:rsidRDefault="00C9463A">
      <w:pPr>
        <w:pStyle w:val="Akapitzlist"/>
        <w:numPr>
          <w:ilvl w:val="0"/>
          <w:numId w:val="105"/>
        </w:numPr>
        <w:spacing w:line="360" w:lineRule="auto"/>
        <w:ind w:left="-426" w:hanging="425"/>
        <w:jc w:val="both"/>
        <w:rPr>
          <w:rFonts w:ascii="Arial" w:hAnsi="Arial" w:cs="Arial"/>
          <w:sz w:val="22"/>
          <w:szCs w:val="22"/>
        </w:rPr>
      </w:pPr>
      <w:r w:rsidRPr="00B50460">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35022FB9" w14:textId="084A7D9B" w:rsidR="00C9463A" w:rsidRPr="00AF014A" w:rsidRDefault="00C9463A">
      <w:pPr>
        <w:pStyle w:val="Akapitzlist"/>
        <w:numPr>
          <w:ilvl w:val="0"/>
          <w:numId w:val="105"/>
        </w:numPr>
        <w:spacing w:line="360" w:lineRule="auto"/>
        <w:ind w:left="-426" w:hanging="425"/>
        <w:jc w:val="both"/>
        <w:rPr>
          <w:rFonts w:ascii="Arial" w:hAnsi="Arial" w:cs="Arial"/>
          <w:sz w:val="22"/>
          <w:szCs w:val="22"/>
        </w:rPr>
      </w:pPr>
      <w:r w:rsidRPr="00B50460">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7381649" w14:textId="77777777" w:rsidR="00AF014A" w:rsidRPr="00F57970" w:rsidRDefault="00AF014A" w:rsidP="00AF014A">
      <w:pPr>
        <w:pStyle w:val="Akapitzlist"/>
        <w:spacing w:line="360" w:lineRule="auto"/>
        <w:ind w:left="-426"/>
        <w:jc w:val="both"/>
        <w:rPr>
          <w:rFonts w:ascii="Arial" w:hAnsi="Arial" w:cs="Arial"/>
          <w:sz w:val="22"/>
          <w:szCs w:val="22"/>
        </w:rPr>
      </w:pPr>
    </w:p>
    <w:p w14:paraId="2FED9A0F" w14:textId="77777777" w:rsidR="00C9463A" w:rsidRPr="00127914" w:rsidRDefault="00C9463A" w:rsidP="00F57970">
      <w:pPr>
        <w:pStyle w:val="Akapitzlist"/>
        <w:tabs>
          <w:tab w:val="num" w:pos="1080"/>
        </w:tabs>
        <w:spacing w:line="360" w:lineRule="auto"/>
        <w:ind w:left="284"/>
        <w:jc w:val="center"/>
        <w:rPr>
          <w:rFonts w:ascii="Arial" w:hAnsi="Arial" w:cs="Arial"/>
          <w:b/>
          <w:sz w:val="22"/>
          <w:szCs w:val="22"/>
        </w:rPr>
      </w:pPr>
      <w:r w:rsidRPr="00127914">
        <w:rPr>
          <w:rFonts w:ascii="Arial" w:hAnsi="Arial" w:cs="Arial"/>
          <w:b/>
          <w:sz w:val="22"/>
          <w:szCs w:val="22"/>
        </w:rPr>
        <w:lastRenderedPageBreak/>
        <w:t xml:space="preserve">§ </w:t>
      </w:r>
      <w:r>
        <w:rPr>
          <w:rFonts w:ascii="Arial" w:hAnsi="Arial" w:cs="Arial"/>
          <w:b/>
          <w:sz w:val="22"/>
          <w:szCs w:val="22"/>
        </w:rPr>
        <w:t>5</w:t>
      </w:r>
    </w:p>
    <w:p w14:paraId="493C00B9" w14:textId="77777777" w:rsidR="00C9463A" w:rsidRDefault="00C9463A" w:rsidP="00F57970">
      <w:pPr>
        <w:pStyle w:val="Akapitzlist"/>
        <w:tabs>
          <w:tab w:val="num" w:pos="1080"/>
        </w:tabs>
        <w:spacing w:line="360" w:lineRule="auto"/>
        <w:ind w:left="284"/>
        <w:jc w:val="center"/>
        <w:rPr>
          <w:rFonts w:ascii="Arial" w:hAnsi="Arial" w:cs="Arial"/>
          <w:b/>
          <w:sz w:val="22"/>
          <w:szCs w:val="22"/>
        </w:rPr>
      </w:pPr>
      <w:r>
        <w:rPr>
          <w:rFonts w:ascii="Arial" w:hAnsi="Arial" w:cs="Arial"/>
          <w:b/>
          <w:sz w:val="22"/>
          <w:szCs w:val="22"/>
        </w:rPr>
        <w:t>Zabezpieczenie należytego wykonania umowy</w:t>
      </w:r>
    </w:p>
    <w:p w14:paraId="6850CE55" w14:textId="76A5CAD3" w:rsidR="00DE7214" w:rsidRPr="00DE7214" w:rsidRDefault="00DE7214">
      <w:pPr>
        <w:pStyle w:val="Tekstpodstawowywcity"/>
        <w:numPr>
          <w:ilvl w:val="0"/>
          <w:numId w:val="106"/>
        </w:numPr>
        <w:suppressAutoHyphens w:val="0"/>
        <w:spacing w:line="360" w:lineRule="auto"/>
        <w:ind w:left="-284"/>
        <w:jc w:val="both"/>
        <w:rPr>
          <w:rFonts w:ascii="Arial" w:hAnsi="Arial" w:cs="Arial"/>
          <w:sz w:val="22"/>
          <w:szCs w:val="22"/>
        </w:rPr>
      </w:pPr>
      <w:r w:rsidRPr="00DE7214">
        <w:rPr>
          <w:rFonts w:ascii="Arial" w:hAnsi="Arial" w:cs="Arial"/>
          <w:sz w:val="22"/>
          <w:szCs w:val="22"/>
        </w:rPr>
        <w:t xml:space="preserve">Wykonawca wniósł skutecznie na rzecz Zamawiającego zabezpieczenie należytego wykonania Umowy w wysokości </w:t>
      </w:r>
      <w:r w:rsidRPr="00DE7214">
        <w:rPr>
          <w:rFonts w:ascii="Arial" w:hAnsi="Arial" w:cs="Arial"/>
          <w:b/>
          <w:bCs/>
          <w:sz w:val="22"/>
          <w:szCs w:val="22"/>
        </w:rPr>
        <w:t>___%</w:t>
      </w:r>
      <w:r w:rsidRPr="00DE7214">
        <w:rPr>
          <w:rFonts w:ascii="Arial" w:hAnsi="Arial" w:cs="Arial"/>
          <w:sz w:val="22"/>
          <w:szCs w:val="22"/>
        </w:rPr>
        <w:t xml:space="preserve"> maksymalnej kwoty Wynagrodzenia brutto, o której jest mowa w § 4 ust. 1 pkt 3 Umowy wykonawczej, czyli kwotę: ________PLN, (słownie: ________ złotych).</w:t>
      </w:r>
      <w:r w:rsidRPr="00DE7214">
        <w:rPr>
          <w:rFonts w:ascii="Arial" w:hAnsi="Arial" w:cs="Arial"/>
          <w:sz w:val="22"/>
          <w:szCs w:val="22"/>
          <w:lang w:eastAsia="pl-PL"/>
        </w:rPr>
        <w:t xml:space="preserve"> Potwierdzenie wniesienia zabezpieczenia należytego wykonania Umowy stanowi </w:t>
      </w:r>
      <w:r w:rsidRPr="00DE7214">
        <w:rPr>
          <w:rFonts w:ascii="Arial" w:hAnsi="Arial" w:cs="Arial"/>
          <w:b/>
          <w:bCs/>
          <w:sz w:val="22"/>
          <w:szCs w:val="22"/>
          <w:lang w:eastAsia="pl-PL"/>
        </w:rPr>
        <w:t>Załącznik nr ___ do Umowy wykonawczej.</w:t>
      </w:r>
      <w:r w:rsidRPr="00DE7214">
        <w:rPr>
          <w:rFonts w:ascii="Arial" w:hAnsi="Arial" w:cs="Arial"/>
          <w:sz w:val="22"/>
          <w:szCs w:val="22"/>
          <w:lang w:eastAsia="pl-PL"/>
        </w:rPr>
        <w:t xml:space="preserve"> Zmiana formy zabezpieczenia należytego wykonania Umowy wykonawczej nie stanowi zmiany Umowy.</w:t>
      </w:r>
    </w:p>
    <w:p w14:paraId="7F0878A1" w14:textId="77777777" w:rsidR="00DE7214" w:rsidRPr="00DE7214" w:rsidRDefault="00DE7214">
      <w:pPr>
        <w:pStyle w:val="Tekstpodstawowywcity"/>
        <w:numPr>
          <w:ilvl w:val="0"/>
          <w:numId w:val="106"/>
        </w:numPr>
        <w:suppressAutoHyphens w:val="0"/>
        <w:spacing w:line="360" w:lineRule="auto"/>
        <w:ind w:left="-284"/>
        <w:jc w:val="both"/>
        <w:rPr>
          <w:rFonts w:ascii="Arial" w:hAnsi="Arial" w:cs="Arial"/>
          <w:sz w:val="22"/>
          <w:szCs w:val="22"/>
        </w:rPr>
      </w:pPr>
      <w:r w:rsidRPr="00DE7214">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DE7214">
        <w:rPr>
          <w:rFonts w:ascii="Arial" w:hAnsi="Arial" w:cs="Arial"/>
          <w:i/>
          <w:sz w:val="22"/>
          <w:szCs w:val="22"/>
        </w:rPr>
        <w:t>.</w:t>
      </w:r>
    </w:p>
    <w:p w14:paraId="0308ABF5" w14:textId="77777777" w:rsidR="00DE7214" w:rsidRPr="00DE7214" w:rsidRDefault="00DE7214">
      <w:pPr>
        <w:pStyle w:val="Tekstpodstawowywcity"/>
        <w:numPr>
          <w:ilvl w:val="0"/>
          <w:numId w:val="106"/>
        </w:numPr>
        <w:suppressAutoHyphens w:val="0"/>
        <w:spacing w:line="360" w:lineRule="auto"/>
        <w:ind w:left="-284"/>
        <w:jc w:val="both"/>
        <w:rPr>
          <w:rFonts w:ascii="Arial" w:hAnsi="Arial" w:cs="Arial"/>
          <w:sz w:val="22"/>
          <w:szCs w:val="22"/>
        </w:rPr>
      </w:pPr>
      <w:r w:rsidRPr="00DE7214">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DE7214">
        <w:rPr>
          <w:rFonts w:ascii="Arial" w:hAnsi="Arial" w:cs="Arial"/>
          <w:iCs/>
          <w:sz w:val="22"/>
          <w:szCs w:val="22"/>
          <w:lang w:eastAsia="pl-PL"/>
        </w:rPr>
        <w:t xml:space="preserve">Wykonawca zobowiązany jest wnieść przedłużone albo nowe zabezpieczenie należytego wykonania Umowy </w:t>
      </w:r>
      <w:r w:rsidRPr="00DE7214">
        <w:rPr>
          <w:rFonts w:ascii="Arial" w:hAnsi="Arial" w:cs="Arial"/>
          <w:sz w:val="22"/>
          <w:szCs w:val="22"/>
          <w:lang w:eastAsia="pl-PL"/>
        </w:rPr>
        <w:t>odpowiadające dotychczasowemu zabezpieczeniu</w:t>
      </w:r>
      <w:r w:rsidRPr="00DE7214">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DE7214">
        <w:rPr>
          <w:rFonts w:ascii="Arial" w:hAnsi="Arial" w:cs="Arial"/>
          <w:b/>
          <w:bCs/>
          <w:iCs/>
          <w:sz w:val="22"/>
          <w:szCs w:val="22"/>
          <w:lang w:eastAsia="pl-PL"/>
        </w:rPr>
        <w:t xml:space="preserve"> </w:t>
      </w:r>
      <w:r w:rsidRPr="00DE7214">
        <w:rPr>
          <w:rFonts w:ascii="Arial" w:hAnsi="Arial" w:cs="Arial"/>
          <w:bCs/>
          <w:iCs/>
          <w:sz w:val="22"/>
          <w:szCs w:val="22"/>
          <w:lang w:eastAsia="pl-PL"/>
        </w:rPr>
        <w:t>być zgodne z postanowieniami</w:t>
      </w:r>
      <w:r w:rsidRPr="00DE7214">
        <w:rPr>
          <w:rFonts w:ascii="Arial" w:hAnsi="Arial" w:cs="Arial"/>
          <w:b/>
          <w:bCs/>
          <w:iCs/>
          <w:sz w:val="22"/>
          <w:szCs w:val="22"/>
          <w:lang w:eastAsia="pl-PL"/>
        </w:rPr>
        <w:t xml:space="preserve"> </w:t>
      </w:r>
      <w:r w:rsidRPr="00DE7214">
        <w:rPr>
          <w:rFonts w:ascii="Arial" w:hAnsi="Arial" w:cs="Arial"/>
          <w:iCs/>
          <w:sz w:val="22"/>
          <w:szCs w:val="22"/>
          <w:lang w:eastAsia="pl-PL"/>
        </w:rPr>
        <w:t>SWZ, w tym Umowy.</w:t>
      </w:r>
      <w:r w:rsidRPr="00DE7214">
        <w:rPr>
          <w:rFonts w:ascii="Arial" w:hAnsi="Arial" w:cs="Arial"/>
          <w:sz w:val="22"/>
          <w:szCs w:val="22"/>
        </w:rPr>
        <w:t xml:space="preserve"> </w:t>
      </w:r>
    </w:p>
    <w:p w14:paraId="7EB98608" w14:textId="77777777" w:rsidR="00DE7214" w:rsidRPr="00DE7214" w:rsidRDefault="00DE7214">
      <w:pPr>
        <w:pStyle w:val="Tekstpodstawowywcity"/>
        <w:numPr>
          <w:ilvl w:val="0"/>
          <w:numId w:val="106"/>
        </w:numPr>
        <w:suppressAutoHyphens w:val="0"/>
        <w:spacing w:line="360" w:lineRule="auto"/>
        <w:ind w:left="-284"/>
        <w:jc w:val="both"/>
        <w:rPr>
          <w:rFonts w:ascii="Arial" w:hAnsi="Arial" w:cs="Arial"/>
          <w:i/>
          <w:sz w:val="22"/>
          <w:szCs w:val="22"/>
        </w:rPr>
      </w:pPr>
      <w:r w:rsidRPr="00DE7214">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2E57CB4F" w14:textId="2BD89703" w:rsidR="00DE7214" w:rsidRPr="00DE7214" w:rsidRDefault="00DE7214">
      <w:pPr>
        <w:pStyle w:val="Tekstpodstawowywcity"/>
        <w:numPr>
          <w:ilvl w:val="0"/>
          <w:numId w:val="106"/>
        </w:numPr>
        <w:suppressAutoHyphens w:val="0"/>
        <w:spacing w:line="360" w:lineRule="auto"/>
        <w:ind w:left="-284"/>
        <w:jc w:val="both"/>
        <w:rPr>
          <w:rFonts w:ascii="Arial" w:hAnsi="Arial" w:cs="Arial"/>
          <w:i/>
          <w:sz w:val="22"/>
          <w:szCs w:val="22"/>
        </w:rPr>
      </w:pPr>
      <w:r w:rsidRPr="00DE7214">
        <w:rPr>
          <w:rFonts w:ascii="Arial" w:hAnsi="Arial" w:cs="Arial"/>
          <w:sz w:val="22"/>
          <w:szCs w:val="22"/>
        </w:rPr>
        <w:lastRenderedPageBreak/>
        <w:t xml:space="preserve">W przypadku zmiany (zwiększenia lub zmniejszenia) wysokości </w:t>
      </w:r>
      <w:r w:rsidRPr="00DE7214">
        <w:rPr>
          <w:rFonts w:ascii="Arial" w:hAnsi="Arial" w:cs="Arial"/>
          <w:sz w:val="22"/>
          <w:szCs w:val="22"/>
          <w:lang w:eastAsia="pl-PL"/>
        </w:rPr>
        <w:t>Wynagrodzenia, o którym mowa w § 4 ust. 1 pkt 3 Umowy wykonawczej, wartość</w:t>
      </w:r>
      <w:r w:rsidRPr="00DE7214">
        <w:rPr>
          <w:rFonts w:ascii="Arial" w:hAnsi="Arial" w:cs="Arial"/>
          <w:sz w:val="22"/>
          <w:szCs w:val="22"/>
        </w:rPr>
        <w:t xml:space="preserve"> zabezpieczenia należytego wykonania Umowy wykonawczej, o którym mowa w ust. 1 pozostaje bez zmiany. </w:t>
      </w:r>
    </w:p>
    <w:p w14:paraId="665AE12F" w14:textId="77777777" w:rsidR="00DE7214" w:rsidRPr="007A06EA" w:rsidRDefault="00DE7214" w:rsidP="00F91629">
      <w:pPr>
        <w:pStyle w:val="Tekstpodstawowywcity"/>
        <w:suppressAutoHyphens w:val="0"/>
        <w:spacing w:line="360" w:lineRule="auto"/>
        <w:ind w:left="-284" w:firstLine="0"/>
        <w:jc w:val="both"/>
        <w:rPr>
          <w:rFonts w:ascii="Arial" w:hAnsi="Arial" w:cs="Arial"/>
          <w:i/>
          <w:sz w:val="22"/>
          <w:szCs w:val="22"/>
        </w:rPr>
      </w:pPr>
    </w:p>
    <w:p w14:paraId="26E06CB2" w14:textId="77777777" w:rsidR="00C9463A" w:rsidRPr="00C03C73" w:rsidRDefault="00C9463A" w:rsidP="00F57970">
      <w:pPr>
        <w:spacing w:line="360" w:lineRule="auto"/>
        <w:jc w:val="center"/>
        <w:rPr>
          <w:rFonts w:ascii="Arial" w:hAnsi="Arial" w:cs="Arial"/>
          <w:b/>
          <w:sz w:val="22"/>
          <w:szCs w:val="22"/>
        </w:rPr>
      </w:pPr>
      <w:r w:rsidRPr="00C03C73">
        <w:rPr>
          <w:rFonts w:ascii="Arial" w:hAnsi="Arial" w:cs="Arial"/>
          <w:b/>
          <w:sz w:val="22"/>
          <w:szCs w:val="22"/>
        </w:rPr>
        <w:t xml:space="preserve">§ </w:t>
      </w:r>
      <w:r>
        <w:rPr>
          <w:rFonts w:ascii="Arial" w:hAnsi="Arial" w:cs="Arial"/>
          <w:b/>
          <w:sz w:val="22"/>
          <w:szCs w:val="22"/>
        </w:rPr>
        <w:t>6</w:t>
      </w:r>
    </w:p>
    <w:p w14:paraId="0AB6B252" w14:textId="77777777" w:rsidR="00C9463A" w:rsidRPr="00C03C73" w:rsidRDefault="00C9463A" w:rsidP="00F57970">
      <w:pPr>
        <w:spacing w:line="360" w:lineRule="auto"/>
        <w:jc w:val="center"/>
        <w:rPr>
          <w:rFonts w:ascii="Arial" w:hAnsi="Arial" w:cs="Arial"/>
          <w:b/>
          <w:sz w:val="22"/>
          <w:szCs w:val="22"/>
        </w:rPr>
      </w:pPr>
      <w:r>
        <w:rPr>
          <w:rFonts w:ascii="Arial" w:hAnsi="Arial" w:cs="Arial"/>
          <w:b/>
          <w:sz w:val="22"/>
          <w:szCs w:val="22"/>
        </w:rPr>
        <w:t>Materiały i urządzenia</w:t>
      </w:r>
    </w:p>
    <w:p w14:paraId="61DA3C12" w14:textId="77777777" w:rsidR="00D12125" w:rsidRPr="009B1380" w:rsidRDefault="00D12125">
      <w:pPr>
        <w:numPr>
          <w:ilvl w:val="0"/>
          <w:numId w:val="107"/>
        </w:numPr>
        <w:spacing w:line="360" w:lineRule="auto"/>
        <w:ind w:left="-281"/>
        <w:jc w:val="both"/>
        <w:rPr>
          <w:rFonts w:ascii="Arial" w:hAnsi="Arial" w:cs="Arial"/>
          <w:color w:val="FF0000"/>
          <w:sz w:val="22"/>
          <w:szCs w:val="22"/>
        </w:rPr>
      </w:pPr>
      <w:r w:rsidRPr="00D12125">
        <w:rPr>
          <w:rFonts w:ascii="Arial" w:hAnsi="Arial" w:cs="Arial"/>
          <w:sz w:val="22"/>
          <w:szCs w:val="22"/>
        </w:rPr>
        <w:t xml:space="preserve">Strony ustalają, że materiały i urządzenia niezbędne do wykonania Robót zostaną zapewnione przez </w:t>
      </w:r>
      <w:r w:rsidRPr="009B1380">
        <w:rPr>
          <w:rFonts w:ascii="Arial" w:hAnsi="Arial" w:cs="Arial"/>
          <w:i/>
          <w:color w:val="FF0000"/>
          <w:sz w:val="22"/>
          <w:szCs w:val="22"/>
        </w:rPr>
        <w:t>Zamawiającego/Wykonawcę</w:t>
      </w:r>
      <w:r w:rsidRPr="009B1380">
        <w:rPr>
          <w:rFonts w:ascii="Arial" w:hAnsi="Arial" w:cs="Arial"/>
          <w:color w:val="FF0000"/>
          <w:sz w:val="22"/>
          <w:szCs w:val="22"/>
        </w:rPr>
        <w:t>.</w:t>
      </w:r>
    </w:p>
    <w:p w14:paraId="0C3F5E9A" w14:textId="77777777" w:rsidR="00D12125" w:rsidRPr="00D12125" w:rsidRDefault="00D12125">
      <w:pPr>
        <w:numPr>
          <w:ilvl w:val="0"/>
          <w:numId w:val="107"/>
        </w:numPr>
        <w:spacing w:line="360" w:lineRule="auto"/>
        <w:ind w:left="-284" w:hanging="357"/>
        <w:jc w:val="both"/>
        <w:rPr>
          <w:rFonts w:ascii="Arial" w:hAnsi="Arial" w:cs="Arial"/>
          <w:sz w:val="22"/>
          <w:szCs w:val="22"/>
        </w:rPr>
      </w:pPr>
      <w:r w:rsidRPr="00D12125">
        <w:rPr>
          <w:rFonts w:ascii="Arial" w:hAnsi="Arial" w:cs="Arial"/>
          <w:sz w:val="22"/>
          <w:szCs w:val="22"/>
        </w:rPr>
        <w:t xml:space="preserve">Strony ustalają, że narzędzia i sprzęt niezbędny do wykonania Robót zostaną zapewnione przez </w:t>
      </w:r>
      <w:r w:rsidRPr="009B1380">
        <w:rPr>
          <w:rFonts w:ascii="Arial" w:hAnsi="Arial" w:cs="Arial"/>
          <w:i/>
          <w:color w:val="FF0000"/>
          <w:sz w:val="22"/>
          <w:szCs w:val="22"/>
        </w:rPr>
        <w:t>Zamawiającego/Wykonawcę</w:t>
      </w:r>
      <w:r w:rsidRPr="009B1380">
        <w:rPr>
          <w:rFonts w:ascii="Arial" w:hAnsi="Arial" w:cs="Arial"/>
          <w:color w:val="FF0000"/>
          <w:sz w:val="22"/>
          <w:szCs w:val="22"/>
        </w:rPr>
        <w:t>.</w:t>
      </w:r>
    </w:p>
    <w:p w14:paraId="761CE82C" w14:textId="77777777" w:rsidR="00D12125" w:rsidRPr="00D12125" w:rsidRDefault="00D12125">
      <w:pPr>
        <w:numPr>
          <w:ilvl w:val="0"/>
          <w:numId w:val="107"/>
        </w:numPr>
        <w:spacing w:line="360" w:lineRule="auto"/>
        <w:ind w:left="-284" w:hanging="357"/>
        <w:jc w:val="both"/>
        <w:rPr>
          <w:rFonts w:ascii="Arial" w:hAnsi="Arial" w:cs="Arial"/>
          <w:sz w:val="22"/>
          <w:szCs w:val="22"/>
        </w:rPr>
      </w:pPr>
      <w:r w:rsidRPr="00D12125">
        <w:rPr>
          <w:rFonts w:ascii="Arial" w:hAnsi="Arial" w:cs="Arial"/>
          <w:sz w:val="22"/>
          <w:szCs w:val="22"/>
        </w:rPr>
        <w:t xml:space="preserve">Koszty zakupu materiałów i urządzeń niezbędnych do wykonania Robót obciążają </w:t>
      </w:r>
      <w:r w:rsidRPr="009B1380">
        <w:rPr>
          <w:rFonts w:ascii="Arial" w:hAnsi="Arial" w:cs="Arial"/>
          <w:i/>
          <w:color w:val="FF0000"/>
          <w:sz w:val="22"/>
          <w:szCs w:val="22"/>
        </w:rPr>
        <w:t>Zamawiającego/Wykonawcę</w:t>
      </w:r>
      <w:r w:rsidRPr="009B1380">
        <w:rPr>
          <w:rFonts w:ascii="Arial" w:hAnsi="Arial" w:cs="Arial"/>
          <w:color w:val="FF0000"/>
          <w:sz w:val="22"/>
          <w:szCs w:val="22"/>
        </w:rPr>
        <w:t>.</w:t>
      </w:r>
    </w:p>
    <w:p w14:paraId="4E03E2F5" w14:textId="77777777" w:rsidR="00D12125" w:rsidRPr="00D12125" w:rsidRDefault="00D12125">
      <w:pPr>
        <w:numPr>
          <w:ilvl w:val="0"/>
          <w:numId w:val="107"/>
        </w:numPr>
        <w:spacing w:line="360" w:lineRule="auto"/>
        <w:ind w:left="-284" w:hanging="357"/>
        <w:jc w:val="both"/>
        <w:rPr>
          <w:rFonts w:ascii="Arial" w:hAnsi="Arial" w:cs="Arial"/>
          <w:sz w:val="22"/>
          <w:szCs w:val="22"/>
        </w:rPr>
      </w:pPr>
      <w:r w:rsidRPr="00D12125">
        <w:rPr>
          <w:rFonts w:ascii="Arial" w:hAnsi="Arial" w:cs="Arial"/>
          <w:sz w:val="22"/>
          <w:szCs w:val="22"/>
        </w:rPr>
        <w:t>Zastosowane do wykonywania Robót materiały i urządzenia będą:</w:t>
      </w:r>
    </w:p>
    <w:p w14:paraId="0626BE54" w14:textId="64C8C54F" w:rsidR="00D12125" w:rsidRPr="00D12125" w:rsidRDefault="00D12125">
      <w:pPr>
        <w:pStyle w:val="Tekstpodstawowywcity"/>
        <w:numPr>
          <w:ilvl w:val="0"/>
          <w:numId w:val="123"/>
        </w:numPr>
        <w:suppressAutoHyphens w:val="0"/>
        <w:spacing w:line="360" w:lineRule="auto"/>
        <w:jc w:val="both"/>
        <w:rPr>
          <w:rFonts w:ascii="Arial" w:hAnsi="Arial" w:cs="Arial"/>
          <w:sz w:val="22"/>
          <w:szCs w:val="22"/>
        </w:rPr>
      </w:pPr>
      <w:r w:rsidRPr="00D12125">
        <w:rPr>
          <w:rFonts w:ascii="Arial" w:hAnsi="Arial" w:cs="Arial"/>
          <w:sz w:val="22"/>
          <w:szCs w:val="22"/>
        </w:rPr>
        <w:t xml:space="preserve">odpowiadać parametrom i typom wskazanym w </w:t>
      </w:r>
      <w:r w:rsidR="00274381" w:rsidRPr="009B1380">
        <w:rPr>
          <w:rFonts w:ascii="Arial" w:hAnsi="Arial" w:cs="Arial"/>
          <w:i/>
          <w:iCs/>
          <w:color w:val="FF0000"/>
          <w:sz w:val="22"/>
          <w:szCs w:val="22"/>
        </w:rPr>
        <w:t>OPZ/</w:t>
      </w:r>
      <w:r w:rsidRPr="009B1380">
        <w:rPr>
          <w:rFonts w:ascii="Arial" w:hAnsi="Arial" w:cs="Arial"/>
          <w:i/>
          <w:iCs/>
          <w:color w:val="FF0000"/>
          <w:sz w:val="22"/>
          <w:szCs w:val="22"/>
        </w:rPr>
        <w:t>dokumentacji projektowej</w:t>
      </w:r>
      <w:r w:rsidR="00336390" w:rsidRPr="009B1380">
        <w:rPr>
          <w:rFonts w:ascii="Arial" w:hAnsi="Arial" w:cs="Arial"/>
          <w:i/>
          <w:iCs/>
          <w:color w:val="FF0000"/>
          <w:sz w:val="22"/>
          <w:szCs w:val="22"/>
        </w:rPr>
        <w:t xml:space="preserve"> (*jeżeli występuje dokumentacja projektowa</w:t>
      </w:r>
      <w:r w:rsidR="00336390">
        <w:rPr>
          <w:rFonts w:ascii="Arial" w:hAnsi="Arial" w:cs="Arial"/>
          <w:i/>
          <w:iCs/>
          <w:sz w:val="22"/>
          <w:szCs w:val="22"/>
        </w:rPr>
        <w:t>)</w:t>
      </w:r>
      <w:r w:rsidRPr="00274381">
        <w:rPr>
          <w:rFonts w:ascii="Arial" w:hAnsi="Arial" w:cs="Arial"/>
          <w:i/>
          <w:iCs/>
          <w:sz w:val="22"/>
          <w:szCs w:val="22"/>
        </w:rPr>
        <w:t>,</w:t>
      </w:r>
    </w:p>
    <w:p w14:paraId="17605085" w14:textId="1F11D6FC" w:rsidR="00D12125" w:rsidRPr="00D12125" w:rsidRDefault="00D12125">
      <w:pPr>
        <w:pStyle w:val="Tekstpodstawowywcity"/>
        <w:numPr>
          <w:ilvl w:val="0"/>
          <w:numId w:val="123"/>
        </w:numPr>
        <w:suppressAutoHyphens w:val="0"/>
        <w:spacing w:line="360" w:lineRule="auto"/>
        <w:jc w:val="both"/>
        <w:rPr>
          <w:rFonts w:ascii="Arial" w:hAnsi="Arial" w:cs="Arial"/>
          <w:sz w:val="22"/>
          <w:szCs w:val="22"/>
        </w:rPr>
      </w:pPr>
      <w:r w:rsidRPr="00D12125">
        <w:rPr>
          <w:rFonts w:ascii="Arial" w:hAnsi="Arial" w:cs="Arial"/>
          <w:sz w:val="22"/>
          <w:szCs w:val="22"/>
        </w:rPr>
        <w:t>posiadać odpowiednie świadectwa jakości i certyfikaty na znak bezpieczeństwa wydany zgodnie z obowiązującymi przepisami prawa, o ile jest to wymagane przez Umowę lub przepisy prawa,</w:t>
      </w:r>
    </w:p>
    <w:p w14:paraId="64FDB40A" w14:textId="333871CD" w:rsidR="00D12125" w:rsidRPr="00D12125" w:rsidRDefault="00D12125">
      <w:pPr>
        <w:pStyle w:val="Tekstpodstawowywcity"/>
        <w:numPr>
          <w:ilvl w:val="0"/>
          <w:numId w:val="123"/>
        </w:numPr>
        <w:suppressAutoHyphens w:val="0"/>
        <w:spacing w:line="360" w:lineRule="auto"/>
        <w:ind w:left="-284" w:firstLine="0"/>
        <w:jc w:val="both"/>
        <w:rPr>
          <w:rFonts w:ascii="Arial" w:hAnsi="Arial" w:cs="Arial"/>
          <w:sz w:val="22"/>
          <w:szCs w:val="22"/>
        </w:rPr>
      </w:pPr>
      <w:r w:rsidRPr="00D12125">
        <w:rPr>
          <w:rFonts w:ascii="Arial" w:hAnsi="Arial" w:cs="Arial"/>
          <w:sz w:val="22"/>
          <w:szCs w:val="22"/>
        </w:rPr>
        <w:t>dopuszczone przez właściwe organy do stosowania w budownictwie (w tym na kolei) zgodnie z wymaganiami Prawa Budowlanego lub innych przepisów prawa,</w:t>
      </w:r>
    </w:p>
    <w:p w14:paraId="73F0C689" w14:textId="77777777" w:rsidR="00D12125" w:rsidRPr="00D12125" w:rsidRDefault="00D12125">
      <w:pPr>
        <w:pStyle w:val="Tekstpodstawowywcity"/>
        <w:numPr>
          <w:ilvl w:val="0"/>
          <w:numId w:val="123"/>
        </w:numPr>
        <w:suppressAutoHyphens w:val="0"/>
        <w:spacing w:line="360" w:lineRule="auto"/>
        <w:ind w:left="-284" w:firstLine="0"/>
        <w:jc w:val="both"/>
        <w:rPr>
          <w:rFonts w:ascii="Arial" w:hAnsi="Arial" w:cs="Arial"/>
          <w:sz w:val="22"/>
          <w:szCs w:val="22"/>
        </w:rPr>
      </w:pPr>
      <w:r w:rsidRPr="00D12125">
        <w:rPr>
          <w:rFonts w:ascii="Arial" w:hAnsi="Arial" w:cs="Arial"/>
          <w:sz w:val="22"/>
          <w:szCs w:val="22"/>
        </w:rPr>
        <w:t>spełniać wszystkie wymagania właściwych norm, znajdujących zastosowanie przy Robotach danego rodzaju.</w:t>
      </w:r>
    </w:p>
    <w:p w14:paraId="7BB9250F" w14:textId="2D179BA5" w:rsidR="00D12125" w:rsidRPr="00F91629" w:rsidRDefault="00D12125">
      <w:pPr>
        <w:numPr>
          <w:ilvl w:val="0"/>
          <w:numId w:val="107"/>
        </w:numPr>
        <w:spacing w:line="360" w:lineRule="auto"/>
        <w:ind w:left="-284" w:hanging="425"/>
        <w:jc w:val="both"/>
        <w:rPr>
          <w:rFonts w:ascii="Arial" w:hAnsi="Arial" w:cs="Arial"/>
          <w:sz w:val="22"/>
          <w:szCs w:val="22"/>
        </w:rPr>
      </w:pPr>
      <w:r w:rsidRPr="00D12125">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Pr="00D12125">
        <w:rPr>
          <w:rFonts w:ascii="Arial" w:hAnsi="Arial" w:cs="Arial"/>
          <w:i/>
          <w:sz w:val="22"/>
          <w:szCs w:val="22"/>
        </w:rPr>
        <w:t xml:space="preserve"> (</w:t>
      </w:r>
      <w:r>
        <w:rPr>
          <w:rFonts w:ascii="Arial" w:hAnsi="Arial" w:cs="Arial"/>
          <w:i/>
          <w:sz w:val="22"/>
          <w:szCs w:val="22"/>
        </w:rPr>
        <w:t>*</w:t>
      </w:r>
      <w:r w:rsidRPr="009B1380">
        <w:rPr>
          <w:rFonts w:ascii="Arial" w:hAnsi="Arial" w:cs="Arial"/>
          <w:i/>
          <w:color w:val="FF0000"/>
          <w:sz w:val="22"/>
          <w:szCs w:val="22"/>
        </w:rPr>
        <w:t>jeżeli są zapewniane przez Wykonawcę</w:t>
      </w:r>
      <w:r w:rsidRPr="00D12125">
        <w:rPr>
          <w:rFonts w:ascii="Arial" w:hAnsi="Arial" w:cs="Arial"/>
          <w:i/>
          <w:sz w:val="22"/>
          <w:szCs w:val="22"/>
        </w:rPr>
        <w:t>)</w:t>
      </w:r>
    </w:p>
    <w:p w14:paraId="69C01A28" w14:textId="77777777" w:rsidR="00C9463A" w:rsidRPr="00DD6303" w:rsidRDefault="00C9463A" w:rsidP="00274381">
      <w:pPr>
        <w:spacing w:before="100" w:beforeAutospacing="1" w:line="360" w:lineRule="auto"/>
        <w:ind w:left="-284"/>
        <w:jc w:val="center"/>
        <w:rPr>
          <w:rFonts w:ascii="Arial" w:hAnsi="Arial" w:cs="Arial"/>
          <w:b/>
          <w:sz w:val="22"/>
          <w:szCs w:val="22"/>
        </w:rPr>
      </w:pPr>
      <w:r w:rsidRPr="00DD6303">
        <w:rPr>
          <w:rFonts w:ascii="Arial" w:hAnsi="Arial" w:cs="Arial"/>
          <w:b/>
          <w:sz w:val="22"/>
          <w:szCs w:val="22"/>
        </w:rPr>
        <w:t xml:space="preserve">§ </w:t>
      </w:r>
      <w:r>
        <w:rPr>
          <w:rFonts w:ascii="Arial" w:hAnsi="Arial" w:cs="Arial"/>
          <w:b/>
          <w:sz w:val="22"/>
          <w:szCs w:val="22"/>
        </w:rPr>
        <w:t>7</w:t>
      </w:r>
    </w:p>
    <w:p w14:paraId="6D896F31" w14:textId="4A48B3B5" w:rsidR="00274381" w:rsidRDefault="00C9463A" w:rsidP="00274381">
      <w:pPr>
        <w:spacing w:line="360" w:lineRule="auto"/>
        <w:jc w:val="center"/>
        <w:rPr>
          <w:rFonts w:ascii="Arial" w:hAnsi="Arial" w:cs="Arial"/>
          <w:b/>
          <w:sz w:val="22"/>
          <w:szCs w:val="22"/>
        </w:rPr>
      </w:pPr>
      <w:r>
        <w:rPr>
          <w:rFonts w:ascii="Arial" w:hAnsi="Arial" w:cs="Arial"/>
          <w:b/>
          <w:sz w:val="22"/>
          <w:szCs w:val="22"/>
        </w:rPr>
        <w:t xml:space="preserve">Ubezpieczenie </w:t>
      </w:r>
    </w:p>
    <w:p w14:paraId="6B605EE0" w14:textId="77777777" w:rsidR="00D12125" w:rsidRPr="00D12125" w:rsidRDefault="00D12125">
      <w:pPr>
        <w:numPr>
          <w:ilvl w:val="0"/>
          <w:numId w:val="108"/>
        </w:numPr>
        <w:spacing w:line="360" w:lineRule="auto"/>
        <w:ind w:left="-139"/>
        <w:jc w:val="both"/>
        <w:rPr>
          <w:rFonts w:ascii="Arial" w:hAnsi="Arial" w:cs="Arial"/>
          <w:sz w:val="22"/>
          <w:szCs w:val="22"/>
        </w:rPr>
      </w:pPr>
      <w:r w:rsidRPr="00D12125">
        <w:rPr>
          <w:rFonts w:ascii="Arial" w:hAnsi="Arial" w:cs="Arial"/>
          <w:bCs/>
          <w:sz w:val="22"/>
          <w:szCs w:val="22"/>
        </w:rPr>
        <w:t xml:space="preserve">Wykonawca </w:t>
      </w:r>
      <w:r w:rsidRPr="00D12125">
        <w:rPr>
          <w:rFonts w:ascii="Arial" w:hAnsi="Arial" w:cs="Arial"/>
          <w:sz w:val="22"/>
          <w:szCs w:val="22"/>
        </w:rPr>
        <w:t xml:space="preserve">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Pr="00D12125">
        <w:rPr>
          <w:rFonts w:ascii="Arial" w:hAnsi="Arial" w:cs="Arial"/>
          <w:i/>
          <w:iCs/>
          <w:sz w:val="22"/>
          <w:szCs w:val="22"/>
        </w:rPr>
        <w:t>(</w:t>
      </w:r>
      <w:r w:rsidRPr="00F57970">
        <w:rPr>
          <w:rFonts w:ascii="Arial" w:hAnsi="Arial" w:cs="Arial"/>
          <w:i/>
          <w:iCs/>
          <w:color w:val="FF0000"/>
          <w:sz w:val="22"/>
          <w:szCs w:val="22"/>
        </w:rPr>
        <w:t>zgodnie z tabelą rekomendowanych sum gwarancyjnych oraz franszyz do umów na usługi lub dostawy</w:t>
      </w:r>
      <w:r w:rsidRPr="00D12125">
        <w:rPr>
          <w:rFonts w:ascii="Arial" w:hAnsi="Arial" w:cs="Arial"/>
          <w:i/>
          <w:iCs/>
          <w:sz w:val="22"/>
          <w:szCs w:val="22"/>
        </w:rPr>
        <w:t>)</w:t>
      </w:r>
      <w:r w:rsidRPr="00D12125">
        <w:rPr>
          <w:rFonts w:ascii="Arial" w:hAnsi="Arial" w:cs="Arial"/>
          <w:sz w:val="22"/>
          <w:szCs w:val="22"/>
        </w:rPr>
        <w:t xml:space="preserve">  ________ zł (słownie: ________).</w:t>
      </w:r>
    </w:p>
    <w:p w14:paraId="6B24AC56" w14:textId="30521AF1" w:rsidR="00D12125" w:rsidRPr="00D12125" w:rsidRDefault="00D12125">
      <w:pPr>
        <w:numPr>
          <w:ilvl w:val="0"/>
          <w:numId w:val="108"/>
        </w:numPr>
        <w:spacing w:line="360" w:lineRule="auto"/>
        <w:ind w:left="-142" w:hanging="357"/>
        <w:jc w:val="both"/>
        <w:rPr>
          <w:rFonts w:ascii="Arial" w:hAnsi="Arial" w:cs="Arial"/>
          <w:i/>
          <w:iCs/>
          <w:sz w:val="22"/>
          <w:szCs w:val="22"/>
        </w:rPr>
      </w:pPr>
      <w:r w:rsidRPr="00D12125">
        <w:rPr>
          <w:rFonts w:ascii="Arial" w:hAnsi="Arial" w:cs="Arial"/>
          <w:sz w:val="22"/>
          <w:szCs w:val="22"/>
        </w:rPr>
        <w:t xml:space="preserve">Ochrona ubezpieczeniowa będzie obejmowała zawinione przez Wykonawcę spowodowanie śmierci lub uszkodzenie ciała (szkoda osobowa) oraz szkodę majątkową lub czyste straty majątkowe (szkody inne niż szkody osobowe). </w:t>
      </w:r>
    </w:p>
    <w:p w14:paraId="78F44DE8" w14:textId="77777777" w:rsidR="00D12125" w:rsidRPr="00D12125" w:rsidRDefault="00D12125">
      <w:pPr>
        <w:numPr>
          <w:ilvl w:val="0"/>
          <w:numId w:val="108"/>
        </w:numPr>
        <w:spacing w:line="360" w:lineRule="auto"/>
        <w:ind w:left="-142" w:hanging="357"/>
        <w:jc w:val="both"/>
        <w:rPr>
          <w:rFonts w:ascii="Arial" w:hAnsi="Arial" w:cs="Arial"/>
          <w:sz w:val="22"/>
          <w:szCs w:val="22"/>
        </w:rPr>
      </w:pPr>
      <w:r w:rsidRPr="00D12125">
        <w:rPr>
          <w:rFonts w:ascii="Arial" w:hAnsi="Arial" w:cs="Arial"/>
          <w:sz w:val="22"/>
          <w:szCs w:val="22"/>
        </w:rPr>
        <w:lastRenderedPageBreak/>
        <w:t xml:space="preserve">Franszyza nie może być wyższa niż __________ </w:t>
      </w:r>
      <w:r w:rsidRPr="00336390">
        <w:rPr>
          <w:rFonts w:ascii="Arial" w:hAnsi="Arial" w:cs="Arial"/>
          <w:i/>
          <w:iCs/>
          <w:color w:val="FF0000"/>
          <w:sz w:val="22"/>
          <w:szCs w:val="22"/>
        </w:rPr>
        <w:t>(zgodnie z tabelą rekomendowanych sum gwarancyjnych i franszyz do umów na usługi lub dostawy</w:t>
      </w:r>
      <w:r w:rsidRPr="00D12125">
        <w:rPr>
          <w:rFonts w:ascii="Arial" w:hAnsi="Arial" w:cs="Arial"/>
          <w:i/>
          <w:iCs/>
          <w:sz w:val="22"/>
          <w:szCs w:val="22"/>
        </w:rPr>
        <w:t xml:space="preserve">) </w:t>
      </w:r>
      <w:r w:rsidRPr="00D12125">
        <w:rPr>
          <w:rFonts w:ascii="Arial" w:hAnsi="Arial" w:cs="Arial"/>
          <w:sz w:val="22"/>
          <w:szCs w:val="22"/>
        </w:rPr>
        <w:t>zł (słownie: ___________).</w:t>
      </w:r>
    </w:p>
    <w:p w14:paraId="4F5DC86C" w14:textId="77777777" w:rsidR="00D12125" w:rsidRPr="00D12125" w:rsidRDefault="00D12125">
      <w:pPr>
        <w:numPr>
          <w:ilvl w:val="0"/>
          <w:numId w:val="108"/>
        </w:numPr>
        <w:spacing w:line="360" w:lineRule="auto"/>
        <w:ind w:left="-142" w:hanging="357"/>
        <w:jc w:val="both"/>
        <w:rPr>
          <w:rFonts w:ascii="Arial" w:hAnsi="Arial" w:cs="Arial"/>
          <w:sz w:val="22"/>
          <w:szCs w:val="22"/>
        </w:rPr>
      </w:pPr>
      <w:r w:rsidRPr="00D12125">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p>
    <w:p w14:paraId="5BDEBCE9" w14:textId="77777777" w:rsidR="00D12125" w:rsidRPr="00D12125" w:rsidRDefault="00D12125">
      <w:pPr>
        <w:numPr>
          <w:ilvl w:val="0"/>
          <w:numId w:val="108"/>
        </w:numPr>
        <w:spacing w:line="360" w:lineRule="auto"/>
        <w:ind w:left="-142" w:hanging="357"/>
        <w:jc w:val="both"/>
        <w:rPr>
          <w:rFonts w:ascii="Arial" w:hAnsi="Arial" w:cs="Arial"/>
          <w:sz w:val="22"/>
          <w:szCs w:val="22"/>
        </w:rPr>
      </w:pPr>
      <w:r w:rsidRPr="00D12125">
        <w:rPr>
          <w:rFonts w:ascii="Arial" w:hAnsi="Arial" w:cs="Arial"/>
          <w:sz w:val="22"/>
          <w:szCs w:val="22"/>
        </w:rPr>
        <w:t>Wszelkie koszty związane z zawarciem i utrzymywaniem umowy ubezpieczenia ponosi Wykonawca.</w:t>
      </w:r>
    </w:p>
    <w:p w14:paraId="0B022325" w14:textId="77777777" w:rsidR="00D12125" w:rsidRPr="00D12125" w:rsidRDefault="00D12125">
      <w:pPr>
        <w:numPr>
          <w:ilvl w:val="0"/>
          <w:numId w:val="108"/>
        </w:numPr>
        <w:spacing w:line="360" w:lineRule="auto"/>
        <w:ind w:left="-142" w:hanging="357"/>
        <w:jc w:val="both"/>
        <w:rPr>
          <w:rFonts w:ascii="Arial" w:hAnsi="Arial" w:cs="Arial"/>
          <w:sz w:val="22"/>
          <w:szCs w:val="22"/>
        </w:rPr>
      </w:pPr>
      <w:r w:rsidRPr="00D12125">
        <w:rPr>
          <w:rFonts w:ascii="Arial" w:hAnsi="Arial" w:cs="Arial"/>
          <w:sz w:val="22"/>
          <w:szCs w:val="22"/>
        </w:rPr>
        <w:t>W przypadku naruszenia przez Wykonawcę obowiązków, o których mowa w ust. 1 - 4 Zamawiający uprawniony jest według swego wyboru:</w:t>
      </w:r>
    </w:p>
    <w:p w14:paraId="6C0AF684" w14:textId="77777777" w:rsidR="00D12125" w:rsidRPr="00D12125" w:rsidRDefault="00D12125">
      <w:pPr>
        <w:numPr>
          <w:ilvl w:val="1"/>
          <w:numId w:val="61"/>
        </w:numPr>
        <w:spacing w:line="360" w:lineRule="auto"/>
        <w:ind w:left="0" w:hanging="284"/>
        <w:jc w:val="both"/>
        <w:rPr>
          <w:rFonts w:ascii="Arial" w:hAnsi="Arial" w:cs="Arial"/>
          <w:sz w:val="22"/>
          <w:szCs w:val="22"/>
          <w:lang w:eastAsia="ar-SA"/>
        </w:rPr>
      </w:pPr>
      <w:r w:rsidRPr="00D12125">
        <w:rPr>
          <w:rFonts w:ascii="Arial" w:hAnsi="Arial" w:cs="Arial"/>
          <w:sz w:val="22"/>
          <w:szCs w:val="22"/>
          <w:lang w:eastAsia="ar-SA"/>
        </w:rPr>
        <w:t>do zawarcia na koszt Wykonawcy umowy ubezpieczenia zgodnie z ust. 1 i potrącenia kosztów związanych z jej zawarciem z kwot należnych Wykonawcy z tytułu realizacji Umowy, albo</w:t>
      </w:r>
    </w:p>
    <w:p w14:paraId="780007CD" w14:textId="002A650D" w:rsidR="00C9463A" w:rsidRPr="00336390" w:rsidRDefault="00D12125">
      <w:pPr>
        <w:numPr>
          <w:ilvl w:val="1"/>
          <w:numId w:val="61"/>
        </w:numPr>
        <w:spacing w:line="360" w:lineRule="auto"/>
        <w:ind w:left="0" w:hanging="284"/>
        <w:jc w:val="both"/>
        <w:rPr>
          <w:rFonts w:ascii="Arial" w:hAnsi="Arial" w:cs="Arial"/>
          <w:sz w:val="22"/>
          <w:szCs w:val="22"/>
          <w:lang w:eastAsia="ar-SA"/>
        </w:rPr>
      </w:pPr>
      <w:r w:rsidRPr="00336390">
        <w:rPr>
          <w:rFonts w:ascii="Arial" w:hAnsi="Arial" w:cs="Arial"/>
          <w:sz w:val="22"/>
          <w:szCs w:val="22"/>
          <w:lang w:eastAsia="ar-SA"/>
        </w:rPr>
        <w:t>do żądania od Wykonawcy zapłaty na swoją rzecz kary umownej, o której mowa w § 1</w:t>
      </w:r>
      <w:r w:rsidR="00336390" w:rsidRPr="00336390">
        <w:rPr>
          <w:rFonts w:ascii="Arial" w:hAnsi="Arial" w:cs="Arial"/>
          <w:sz w:val="22"/>
          <w:szCs w:val="22"/>
          <w:lang w:eastAsia="ar-SA"/>
        </w:rPr>
        <w:t>6</w:t>
      </w:r>
      <w:r w:rsidRPr="00336390">
        <w:rPr>
          <w:rFonts w:ascii="Arial" w:hAnsi="Arial" w:cs="Arial"/>
          <w:sz w:val="22"/>
          <w:szCs w:val="22"/>
          <w:lang w:eastAsia="ar-SA"/>
        </w:rPr>
        <w:t xml:space="preserve"> ust. </w:t>
      </w:r>
      <w:r w:rsidR="00336390" w:rsidRPr="00336390">
        <w:rPr>
          <w:rFonts w:ascii="Arial" w:hAnsi="Arial" w:cs="Arial"/>
          <w:sz w:val="22"/>
          <w:szCs w:val="22"/>
          <w:lang w:eastAsia="ar-SA"/>
        </w:rPr>
        <w:t>6</w:t>
      </w:r>
      <w:r w:rsidRPr="00336390">
        <w:rPr>
          <w:rFonts w:ascii="Arial" w:hAnsi="Arial" w:cs="Arial"/>
          <w:sz w:val="22"/>
          <w:szCs w:val="22"/>
          <w:lang w:eastAsia="ar-SA"/>
        </w:rPr>
        <w:t xml:space="preserve"> pkt </w:t>
      </w:r>
      <w:r w:rsidR="00336390" w:rsidRPr="00336390">
        <w:rPr>
          <w:rFonts w:ascii="Arial" w:hAnsi="Arial" w:cs="Arial"/>
          <w:sz w:val="22"/>
          <w:szCs w:val="22"/>
          <w:lang w:eastAsia="ar-SA"/>
        </w:rPr>
        <w:t>9</w:t>
      </w:r>
      <w:r w:rsidRPr="00336390">
        <w:rPr>
          <w:rFonts w:ascii="Arial" w:hAnsi="Arial" w:cs="Arial"/>
          <w:sz w:val="22"/>
          <w:szCs w:val="22"/>
          <w:lang w:eastAsia="ar-SA"/>
        </w:rPr>
        <w:t xml:space="preserve"> Umowy ramowej.</w:t>
      </w:r>
    </w:p>
    <w:p w14:paraId="343842B4" w14:textId="77777777" w:rsidR="00C9463A" w:rsidRPr="00F240D9" w:rsidRDefault="00C9463A" w:rsidP="00336390">
      <w:pPr>
        <w:spacing w:line="360" w:lineRule="auto"/>
        <w:jc w:val="center"/>
        <w:rPr>
          <w:rFonts w:ascii="Arial" w:hAnsi="Arial" w:cs="Arial"/>
          <w:b/>
          <w:sz w:val="22"/>
          <w:szCs w:val="22"/>
        </w:rPr>
      </w:pPr>
      <w:r w:rsidRPr="00F240D9">
        <w:rPr>
          <w:rFonts w:ascii="Arial" w:hAnsi="Arial" w:cs="Arial"/>
          <w:b/>
          <w:sz w:val="22"/>
          <w:szCs w:val="22"/>
        </w:rPr>
        <w:t xml:space="preserve">§ </w:t>
      </w:r>
      <w:r>
        <w:rPr>
          <w:rFonts w:ascii="Arial" w:hAnsi="Arial" w:cs="Arial"/>
          <w:b/>
          <w:sz w:val="22"/>
          <w:szCs w:val="22"/>
        </w:rPr>
        <w:t>8</w:t>
      </w:r>
    </w:p>
    <w:p w14:paraId="4464941A" w14:textId="77777777" w:rsidR="00D12125" w:rsidRPr="007A06EA" w:rsidRDefault="00D12125" w:rsidP="00336390">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71909970" w14:textId="77777777" w:rsidR="00D12125" w:rsidRPr="007A06EA" w:rsidRDefault="00D12125">
      <w:pPr>
        <w:pStyle w:val="Akapitzlist"/>
        <w:numPr>
          <w:ilvl w:val="0"/>
          <w:numId w:val="109"/>
        </w:numPr>
        <w:tabs>
          <w:tab w:val="left" w:pos="142"/>
        </w:tabs>
        <w:overflowPunct w:val="0"/>
        <w:autoSpaceDE w:val="0"/>
        <w:autoSpaceDN w:val="0"/>
        <w:adjustRightInd w:val="0"/>
        <w:spacing w:line="360" w:lineRule="auto"/>
        <w:ind w:left="-139"/>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3"/>
      </w:r>
      <w:r w:rsidRPr="007A06EA">
        <w:rPr>
          <w:rFonts w:ascii="Arial" w:eastAsia="Calibri" w:hAnsi="Arial" w:cs="Arial"/>
          <w:color w:val="000000"/>
          <w:sz w:val="22"/>
          <w:szCs w:val="22"/>
        </w:rPr>
        <w:t>, że:</w:t>
      </w:r>
    </w:p>
    <w:p w14:paraId="75D7D510" w14:textId="77777777" w:rsidR="009B7D2D" w:rsidRDefault="00D12125">
      <w:pPr>
        <w:numPr>
          <w:ilvl w:val="0"/>
          <w:numId w:val="110"/>
        </w:numPr>
        <w:tabs>
          <w:tab w:val="left" w:pos="6660"/>
        </w:tabs>
        <w:spacing w:line="360" w:lineRule="auto"/>
        <w:ind w:left="473"/>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5C3AB244" w14:textId="77777777" w:rsidR="009B7D2D" w:rsidRDefault="00D12125">
      <w:pPr>
        <w:numPr>
          <w:ilvl w:val="0"/>
          <w:numId w:val="110"/>
        </w:numPr>
        <w:tabs>
          <w:tab w:val="left" w:pos="6660"/>
        </w:tabs>
        <w:spacing w:line="360" w:lineRule="auto"/>
        <w:ind w:left="473"/>
        <w:jc w:val="both"/>
        <w:rPr>
          <w:rFonts w:ascii="Arial" w:eastAsia="Calibri" w:hAnsi="Arial" w:cs="Arial"/>
          <w:color w:val="000000"/>
          <w:sz w:val="22"/>
          <w:szCs w:val="22"/>
        </w:rPr>
      </w:pPr>
      <w:r w:rsidRPr="009B7D2D">
        <w:rPr>
          <w:rFonts w:ascii="Arial" w:eastAsia="Calibri" w:hAnsi="Arial" w:cs="Arial"/>
          <w:color w:val="000000"/>
          <w:sz w:val="22"/>
          <w:szCs w:val="22"/>
        </w:rPr>
        <w:t xml:space="preserve">w spółce funkcjonuje adres e-mail: </w:t>
      </w:r>
      <w:hyperlink r:id="rId27" w:history="1">
        <w:r w:rsidRPr="009B7D2D">
          <w:rPr>
            <w:rFonts w:ascii="Arial" w:eastAsia="Calibri" w:hAnsi="Arial" w:cs="Arial"/>
            <w:color w:val="000000"/>
            <w:sz w:val="22"/>
            <w:szCs w:val="22"/>
          </w:rPr>
          <w:t>iod.plk@plk-sa.pl</w:t>
        </w:r>
      </w:hyperlink>
      <w:r w:rsidRPr="009B7D2D">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3F45F2A" w14:textId="1013A201" w:rsidR="00D12125" w:rsidRPr="009B7D2D" w:rsidRDefault="00D12125">
      <w:pPr>
        <w:numPr>
          <w:ilvl w:val="0"/>
          <w:numId w:val="110"/>
        </w:numPr>
        <w:tabs>
          <w:tab w:val="left" w:pos="6660"/>
        </w:tabs>
        <w:spacing w:line="360" w:lineRule="auto"/>
        <w:ind w:left="473"/>
        <w:jc w:val="both"/>
        <w:rPr>
          <w:rFonts w:ascii="Arial" w:eastAsia="Calibri" w:hAnsi="Arial" w:cs="Arial"/>
          <w:color w:val="000000"/>
          <w:sz w:val="22"/>
          <w:szCs w:val="22"/>
        </w:rPr>
      </w:pPr>
      <w:r w:rsidRPr="009B7D2D">
        <w:rPr>
          <w:rFonts w:ascii="Arial" w:hAnsi="Arial" w:cs="Arial"/>
          <w:color w:val="000000" w:themeColor="text1"/>
          <w:sz w:val="22"/>
          <w:szCs w:val="22"/>
        </w:rPr>
        <w:t>dane osobowe będą przetwarzane w celu:</w:t>
      </w:r>
    </w:p>
    <w:p w14:paraId="10F3B67C" w14:textId="77777777" w:rsidR="00D12125" w:rsidRPr="007A06EA" w:rsidRDefault="00D12125">
      <w:pPr>
        <w:numPr>
          <w:ilvl w:val="0"/>
          <w:numId w:val="111"/>
        </w:numPr>
        <w:tabs>
          <w:tab w:val="left" w:pos="6660"/>
        </w:tabs>
        <w:spacing w:line="360" w:lineRule="auto"/>
        <w:ind w:left="502"/>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70AC7FEC" w14:textId="77777777" w:rsidR="00D12125" w:rsidRPr="007A06EA" w:rsidRDefault="00D12125">
      <w:pPr>
        <w:numPr>
          <w:ilvl w:val="0"/>
          <w:numId w:val="111"/>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24B46883" w14:textId="77777777" w:rsidR="00D12125" w:rsidRPr="007A06EA" w:rsidRDefault="00D12125">
      <w:pPr>
        <w:numPr>
          <w:ilvl w:val="0"/>
          <w:numId w:val="111"/>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381A3318" w14:textId="77777777" w:rsidR="00D12125" w:rsidRPr="007A06EA" w:rsidRDefault="00D12125" w:rsidP="00274381">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602700D3" w14:textId="24FB56B8" w:rsidR="00D12125" w:rsidRPr="007A06EA" w:rsidRDefault="00D12125">
      <w:pPr>
        <w:numPr>
          <w:ilvl w:val="0"/>
          <w:numId w:val="110"/>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podstawą</w:t>
      </w:r>
      <w:r w:rsidR="009B7D2D">
        <w:rPr>
          <w:rFonts w:ascii="Arial" w:eastAsia="Calibri" w:hAnsi="Arial" w:cs="Arial"/>
          <w:color w:val="000000"/>
          <w:sz w:val="22"/>
          <w:szCs w:val="22"/>
        </w:rPr>
        <w:t xml:space="preserve"> </w:t>
      </w:r>
      <w:r w:rsidRPr="007A06EA">
        <w:rPr>
          <w:rFonts w:ascii="Arial" w:eastAsia="Calibri" w:hAnsi="Arial" w:cs="Arial"/>
          <w:color w:val="000000"/>
          <w:sz w:val="22"/>
          <w:szCs w:val="22"/>
        </w:rPr>
        <w:t>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53578813" w14:textId="3629817F" w:rsidR="00D12125" w:rsidRPr="007A06EA" w:rsidRDefault="00D12125">
      <w:pPr>
        <w:numPr>
          <w:ilvl w:val="0"/>
          <w:numId w:val="110"/>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w:t>
      </w:r>
      <w:r w:rsidR="009B7D2D">
        <w:rPr>
          <w:rFonts w:ascii="Arial" w:hAnsi="Arial" w:cs="Arial"/>
          <w:color w:val="000000" w:themeColor="text1"/>
          <w:sz w:val="22"/>
          <w:szCs w:val="22"/>
        </w:rPr>
        <w:t xml:space="preserve"> </w:t>
      </w:r>
      <w:r w:rsidRPr="007A06EA">
        <w:rPr>
          <w:rFonts w:ascii="Arial" w:hAnsi="Arial" w:cs="Arial"/>
          <w:color w:val="000000" w:themeColor="text1"/>
          <w:sz w:val="22"/>
          <w:szCs w:val="22"/>
        </w:rPr>
        <w:t>osobowe mogą być udostępniane innym odbiorcom na podstawie przepisów prawa, w szczególności podmiotom przetwarzającym na podstawie zawartych umów;</w:t>
      </w:r>
    </w:p>
    <w:p w14:paraId="600C308B" w14:textId="1779B71A" w:rsidR="00D12125" w:rsidRPr="007A06EA" w:rsidRDefault="00D12125">
      <w:pPr>
        <w:numPr>
          <w:ilvl w:val="0"/>
          <w:numId w:val="110"/>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w:t>
      </w:r>
      <w:r w:rsidR="009B7D2D">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188D313" w14:textId="77777777" w:rsidR="0017363E" w:rsidRDefault="00D12125">
      <w:pPr>
        <w:pStyle w:val="Tekstblokowy"/>
        <w:numPr>
          <w:ilvl w:val="0"/>
          <w:numId w:val="112"/>
        </w:numPr>
        <w:tabs>
          <w:tab w:val="left" w:pos="851"/>
        </w:tabs>
        <w:spacing w:after="0" w:line="360" w:lineRule="auto"/>
        <w:ind w:left="218" w:right="0"/>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08C11360" w14:textId="77777777" w:rsidR="0017363E" w:rsidRDefault="00D12125">
      <w:pPr>
        <w:pStyle w:val="Tekstblokowy"/>
        <w:numPr>
          <w:ilvl w:val="0"/>
          <w:numId w:val="112"/>
        </w:numPr>
        <w:tabs>
          <w:tab w:val="left" w:pos="851"/>
        </w:tabs>
        <w:spacing w:after="0" w:line="360" w:lineRule="auto"/>
        <w:ind w:left="218" w:right="0"/>
        <w:rPr>
          <w:sz w:val="22"/>
          <w:szCs w:val="22"/>
        </w:rPr>
      </w:pPr>
      <w:r w:rsidRPr="0017363E">
        <w:rPr>
          <w:sz w:val="22"/>
          <w:szCs w:val="22"/>
        </w:rPr>
        <w:t>państwo trzecie lub organizacja międzynarodowa zapewnia odpowiednie zabezpieczenia i obowiązują tam egzekwowalne prawa osób, których dane dotyczą i skuteczne środki ochrony prawnej, zgodnie z art. 46 RODO,</w:t>
      </w:r>
    </w:p>
    <w:p w14:paraId="5DA75C51" w14:textId="73FE95AD" w:rsidR="00D12125" w:rsidRPr="0017363E" w:rsidRDefault="00D12125">
      <w:pPr>
        <w:pStyle w:val="Tekstblokowy"/>
        <w:numPr>
          <w:ilvl w:val="0"/>
          <w:numId w:val="112"/>
        </w:numPr>
        <w:tabs>
          <w:tab w:val="left" w:pos="851"/>
        </w:tabs>
        <w:spacing w:after="0" w:line="360" w:lineRule="auto"/>
        <w:ind w:left="218" w:right="0"/>
        <w:rPr>
          <w:sz w:val="22"/>
          <w:szCs w:val="22"/>
        </w:rPr>
      </w:pPr>
      <w:r w:rsidRPr="0017363E">
        <w:rPr>
          <w:sz w:val="22"/>
          <w:szCs w:val="22"/>
        </w:rPr>
        <w:t>zachodzi przypadek, o którym mowa w art. 49 ust. 1 akapit drugi RODO,</w:t>
      </w:r>
    </w:p>
    <w:p w14:paraId="788D6631" w14:textId="77777777" w:rsidR="00D12125" w:rsidRPr="007A06EA" w:rsidRDefault="00D12125" w:rsidP="00274381">
      <w:pPr>
        <w:pStyle w:val="Tekstblokowy"/>
        <w:tabs>
          <w:tab w:val="left" w:pos="567"/>
          <w:tab w:val="left" w:pos="709"/>
        </w:tabs>
        <w:spacing w:after="0" w:line="360" w:lineRule="auto"/>
        <w:ind w:left="567" w:right="0" w:hanging="141"/>
        <w:rPr>
          <w:sz w:val="22"/>
          <w:szCs w:val="22"/>
        </w:rPr>
      </w:pPr>
      <w:r w:rsidRPr="007A06EA">
        <w:rPr>
          <w:sz w:val="22"/>
          <w:szCs w:val="22"/>
        </w:rPr>
        <w:tab/>
        <w:t>przy czym dane te zostaną wówczas w sposób odpowiedni zabezpieczone, a Wykonawca ma prawo do uzyskania dostępu do kopii tych zabezpieczeń pod wskazanym w pkt 2 adresem e-mail;</w:t>
      </w:r>
    </w:p>
    <w:p w14:paraId="63964CAD" w14:textId="4FF21DA8" w:rsidR="00D12125" w:rsidRPr="0017363E" w:rsidRDefault="00D12125">
      <w:pPr>
        <w:pStyle w:val="Akapitzlist"/>
        <w:numPr>
          <w:ilvl w:val="0"/>
          <w:numId w:val="110"/>
        </w:numPr>
        <w:tabs>
          <w:tab w:val="left" w:pos="6660"/>
        </w:tabs>
        <w:spacing w:line="360" w:lineRule="auto"/>
        <w:ind w:left="218"/>
        <w:jc w:val="both"/>
        <w:rPr>
          <w:rFonts w:ascii="Arial" w:hAnsi="Arial" w:cs="Arial"/>
          <w:color w:val="000000" w:themeColor="text1"/>
          <w:sz w:val="22"/>
          <w:szCs w:val="22"/>
        </w:rPr>
      </w:pPr>
      <w:r w:rsidRPr="0017363E">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180871D3" w14:textId="77777777" w:rsidR="00D12125" w:rsidRPr="007A06EA" w:rsidRDefault="00D12125">
      <w:pPr>
        <w:numPr>
          <w:ilvl w:val="0"/>
          <w:numId w:val="110"/>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703717D" w14:textId="77777777" w:rsidR="00D12125" w:rsidRPr="007A06EA" w:rsidRDefault="00D12125">
      <w:pPr>
        <w:numPr>
          <w:ilvl w:val="0"/>
          <w:numId w:val="110"/>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A2586F9" w14:textId="77777777" w:rsidR="00D12125" w:rsidRPr="007A06EA" w:rsidRDefault="00D12125">
      <w:pPr>
        <w:numPr>
          <w:ilvl w:val="0"/>
          <w:numId w:val="110"/>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0CB7F200" w14:textId="77777777" w:rsidR="00D12125" w:rsidRPr="007A06EA" w:rsidRDefault="00D12125">
      <w:pPr>
        <w:numPr>
          <w:ilvl w:val="0"/>
          <w:numId w:val="110"/>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Zamawiający nie będzie przeprowadzać zautomatyzowanego podejmowania decyzji, w tym profilowania na podstawie podanych danych osobowych.</w:t>
      </w:r>
    </w:p>
    <w:p w14:paraId="07CBA113" w14:textId="7A6CDA2B" w:rsidR="00D12125" w:rsidRPr="007A06EA" w:rsidRDefault="00D12125">
      <w:pPr>
        <w:pStyle w:val="Akapitzlist"/>
        <w:numPr>
          <w:ilvl w:val="0"/>
          <w:numId w:val="109"/>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lastRenderedPageBreak/>
        <w:t xml:space="preserve">Wykonawca zobowiązuje się poinformować w imieniu Zamawiającego wszystkie osoby fizyczne kierowane ze strony Wykonawcy do realizacji Umowy oraz osoby fizyczne prowadzące działalność gospodarczą, które zostaną wskazane przez Wykonawcę jako </w:t>
      </w:r>
      <w:r w:rsidR="00392394">
        <w:rPr>
          <w:rFonts w:ascii="Arial" w:eastAsia="Calibri" w:hAnsi="Arial" w:cs="Arial"/>
          <w:sz w:val="22"/>
          <w:szCs w:val="22"/>
        </w:rPr>
        <w:t>P</w:t>
      </w:r>
      <w:r w:rsidRPr="007A06EA">
        <w:rPr>
          <w:rFonts w:ascii="Arial" w:eastAsia="Calibri" w:hAnsi="Arial" w:cs="Arial"/>
          <w:sz w:val="22"/>
          <w:szCs w:val="22"/>
        </w:rPr>
        <w:t>odwykonawca, a których dane osobowe będą przekazywane podczas podpisania Umowy oraz na etapie realizacji Umowy, o:</w:t>
      </w:r>
    </w:p>
    <w:p w14:paraId="0D72EF2E" w14:textId="77777777" w:rsidR="009F7131" w:rsidRDefault="00D12125">
      <w:pPr>
        <w:pStyle w:val="Akapitzlist"/>
        <w:numPr>
          <w:ilvl w:val="0"/>
          <w:numId w:val="113"/>
        </w:numPr>
        <w:tabs>
          <w:tab w:val="left" w:pos="6660"/>
        </w:tabs>
        <w:spacing w:line="360" w:lineRule="auto"/>
        <w:jc w:val="both"/>
        <w:rPr>
          <w:rFonts w:ascii="Arial" w:eastAsia="Calibri" w:hAnsi="Arial" w:cs="Arial"/>
          <w:color w:val="000000"/>
          <w:sz w:val="22"/>
          <w:szCs w:val="22"/>
        </w:rPr>
      </w:pPr>
      <w:r w:rsidRPr="009F7131">
        <w:rPr>
          <w:rFonts w:ascii="Arial" w:eastAsia="Calibri" w:hAnsi="Arial" w:cs="Arial"/>
          <w:color w:val="000000"/>
          <w:sz w:val="22"/>
          <w:szCs w:val="22"/>
        </w:rPr>
        <w:t>fakcie przekazania danych osobowych Zamawiającemu;</w:t>
      </w:r>
    </w:p>
    <w:p w14:paraId="55301E6A" w14:textId="006A6A0C" w:rsidR="00D12125" w:rsidRPr="009F7131" w:rsidRDefault="00D12125">
      <w:pPr>
        <w:pStyle w:val="Akapitzlist"/>
        <w:numPr>
          <w:ilvl w:val="0"/>
          <w:numId w:val="113"/>
        </w:numPr>
        <w:tabs>
          <w:tab w:val="left" w:pos="6660"/>
        </w:tabs>
        <w:spacing w:line="360" w:lineRule="auto"/>
        <w:jc w:val="both"/>
        <w:rPr>
          <w:rFonts w:ascii="Arial" w:eastAsia="Calibri" w:hAnsi="Arial" w:cs="Arial"/>
          <w:color w:val="000000"/>
          <w:sz w:val="22"/>
          <w:szCs w:val="22"/>
        </w:rPr>
      </w:pPr>
      <w:r w:rsidRPr="009F7131">
        <w:rPr>
          <w:rFonts w:ascii="Arial" w:eastAsia="Calibri" w:hAnsi="Arial" w:cs="Arial"/>
          <w:color w:val="000000"/>
          <w:sz w:val="22"/>
          <w:szCs w:val="22"/>
        </w:rPr>
        <w:t>przetwarzaniu danych osobowych przez Zamawiającego.</w:t>
      </w:r>
    </w:p>
    <w:p w14:paraId="320BA8B8" w14:textId="437CEBBF" w:rsidR="00D12125" w:rsidRPr="007A06EA" w:rsidRDefault="00D12125">
      <w:pPr>
        <w:pStyle w:val="Akapitzlist"/>
        <w:numPr>
          <w:ilvl w:val="0"/>
          <w:numId w:val="109"/>
        </w:numPr>
        <w:overflowPunct w:val="0"/>
        <w:autoSpaceDE w:val="0"/>
        <w:autoSpaceDN w:val="0"/>
        <w:adjustRightInd w:val="0"/>
        <w:spacing w:line="360" w:lineRule="auto"/>
        <w:ind w:left="-207"/>
        <w:jc w:val="both"/>
        <w:textAlignment w:val="baseline"/>
        <w:rPr>
          <w:rFonts w:ascii="Arial" w:eastAsia="Calibri" w:hAnsi="Arial" w:cs="Arial"/>
          <w:sz w:val="22"/>
          <w:szCs w:val="22"/>
        </w:rPr>
      </w:pPr>
      <w:r w:rsidRPr="007A06EA">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E29A8EF" w14:textId="5CCF6E88" w:rsidR="00274381" w:rsidRPr="00336390" w:rsidRDefault="00D12125">
      <w:pPr>
        <w:pStyle w:val="Akapitzlist"/>
        <w:numPr>
          <w:ilvl w:val="0"/>
          <w:numId w:val="109"/>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2230DEE" w14:textId="6F427EF6" w:rsidR="00274381" w:rsidRPr="007A06EA" w:rsidRDefault="00274381" w:rsidP="00336390">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Pr>
          <w:rFonts w:ascii="Arial" w:hAnsi="Arial" w:cs="Arial"/>
          <w:b/>
          <w:sz w:val="22"/>
          <w:szCs w:val="22"/>
        </w:rPr>
        <w:t>9</w:t>
      </w:r>
    </w:p>
    <w:p w14:paraId="75DA41DE" w14:textId="77777777" w:rsidR="00274381" w:rsidRPr="007A06EA" w:rsidRDefault="00274381" w:rsidP="00336390">
      <w:pPr>
        <w:pStyle w:val="Akapitzlist"/>
        <w:spacing w:line="360" w:lineRule="auto"/>
        <w:ind w:left="-284"/>
        <w:jc w:val="center"/>
        <w:rPr>
          <w:rFonts w:ascii="Arial" w:hAnsi="Arial" w:cs="Arial"/>
          <w:b/>
          <w:sz w:val="22"/>
          <w:szCs w:val="22"/>
        </w:rPr>
      </w:pPr>
      <w:r>
        <w:rPr>
          <w:rFonts w:ascii="Arial" w:hAnsi="Arial" w:cs="Arial"/>
          <w:b/>
          <w:sz w:val="22"/>
          <w:szCs w:val="22"/>
        </w:rPr>
        <w:t>Materiały z rozbiórki</w:t>
      </w:r>
    </w:p>
    <w:p w14:paraId="144315D6" w14:textId="77777777" w:rsidR="004318F7" w:rsidRPr="004318F7" w:rsidRDefault="00274381">
      <w:pPr>
        <w:pStyle w:val="Akapitzlist"/>
        <w:numPr>
          <w:ilvl w:val="0"/>
          <w:numId w:val="132"/>
        </w:numPr>
        <w:spacing w:line="360" w:lineRule="auto"/>
        <w:ind w:left="153"/>
        <w:jc w:val="both"/>
        <w:rPr>
          <w:rFonts w:ascii="Arial" w:eastAsia="Calibri" w:hAnsi="Arial" w:cs="Arial"/>
          <w:sz w:val="22"/>
          <w:szCs w:val="22"/>
        </w:rPr>
      </w:pPr>
      <w:r w:rsidRPr="004318F7">
        <w:rPr>
          <w:rFonts w:ascii="Arial" w:eastAsia="Calibri" w:hAnsi="Arial" w:cs="Arial"/>
          <w:bCs/>
          <w:sz w:val="22"/>
          <w:szCs w:val="22"/>
          <w:lang w:eastAsia="en-US"/>
        </w:rPr>
        <w:t xml:space="preserve">Najpóźniej do dnia </w:t>
      </w:r>
      <w:r w:rsidRPr="004318F7">
        <w:rPr>
          <w:rFonts w:ascii="Arial" w:eastAsia="Calibri" w:hAnsi="Arial" w:cs="Arial"/>
          <w:sz w:val="22"/>
          <w:szCs w:val="22"/>
          <w:lang w:eastAsia="en-US"/>
        </w:rPr>
        <w:t>rozpoczęcia prac rozbiórkowych lub przygotowawczych</w:t>
      </w:r>
      <w:r w:rsidRPr="004318F7">
        <w:rPr>
          <w:rFonts w:ascii="Arial" w:eastAsia="Calibri" w:hAnsi="Arial" w:cs="Arial"/>
          <w:sz w:val="22"/>
          <w:szCs w:val="22"/>
        </w:rPr>
        <w:t xml:space="preserve"> na wniosek Zamawiającego zostanie powołana komisja  kwalifikacji materiałów z odzysku. W trakcie komisji Zamawiający wspólnie z Wykonawcą przeprowadzi przegląd obiektów i dokona kwalifikacji materiałów przewidzianych do demontażu. Materiały z demontażu nieprzydatne Zamawiającemu stają się własnością Wykonawcy. </w:t>
      </w:r>
    </w:p>
    <w:p w14:paraId="61F9973E" w14:textId="77777777" w:rsidR="004318F7" w:rsidRPr="004318F7" w:rsidRDefault="00274381">
      <w:pPr>
        <w:pStyle w:val="Akapitzlist"/>
        <w:numPr>
          <w:ilvl w:val="0"/>
          <w:numId w:val="132"/>
        </w:numPr>
        <w:spacing w:line="360" w:lineRule="auto"/>
        <w:ind w:left="153"/>
        <w:jc w:val="both"/>
        <w:rPr>
          <w:rFonts w:ascii="Arial" w:eastAsia="Calibri" w:hAnsi="Arial" w:cs="Arial"/>
          <w:sz w:val="22"/>
          <w:szCs w:val="22"/>
        </w:rPr>
      </w:pPr>
      <w:r w:rsidRPr="004318F7">
        <w:rPr>
          <w:rFonts w:ascii="Arial" w:eastAsia="Calibri" w:hAnsi="Arial" w:cs="Arial"/>
          <w:color w:val="000000"/>
          <w:sz w:val="22"/>
          <w:szCs w:val="22"/>
        </w:rPr>
        <w:t>Niezależnie od tego, jak Zamawiający zamierza wykorzystać Materiały i Urządzenia, względem których rezerwuje sobie prawo własności, wszelkie koszty związane z ich demontażem, segregacją, przechowywaniem,</w:t>
      </w:r>
      <w:r w:rsidRPr="004318F7">
        <w:rPr>
          <w:rFonts w:ascii="Arial" w:eastAsia="Calibri" w:hAnsi="Arial" w:cs="Arial"/>
          <w:color w:val="000000"/>
          <w:sz w:val="22"/>
          <w:szCs w:val="22"/>
          <w:lang w:eastAsia="en-US"/>
        </w:rPr>
        <w:t xml:space="preserve"> w tym ułożenia materiałów w sposób umożliwiający ustalenie rzeczywistej ilości (poprzez np. przeliczenie, zmierzenie, zważenie), przeładunku oraz transportu wszystkich materiałów do wskazanego miejsca należą do Wykonawcy.</w:t>
      </w:r>
    </w:p>
    <w:p w14:paraId="2B64BCAB" w14:textId="77777777" w:rsidR="004318F7" w:rsidRPr="004318F7" w:rsidRDefault="00274381">
      <w:pPr>
        <w:pStyle w:val="Akapitzlist"/>
        <w:numPr>
          <w:ilvl w:val="0"/>
          <w:numId w:val="132"/>
        </w:numPr>
        <w:spacing w:line="360" w:lineRule="auto"/>
        <w:ind w:left="153"/>
        <w:jc w:val="both"/>
        <w:rPr>
          <w:rFonts w:ascii="Arial" w:eastAsia="Calibri" w:hAnsi="Arial" w:cs="Arial"/>
          <w:sz w:val="22"/>
          <w:szCs w:val="22"/>
        </w:rPr>
      </w:pPr>
      <w:r w:rsidRPr="004318F7">
        <w:rPr>
          <w:rFonts w:ascii="Arial" w:eastAsia="Calibri" w:hAnsi="Arial" w:cs="Arial"/>
          <w:color w:val="000000"/>
          <w:sz w:val="22"/>
          <w:szCs w:val="22"/>
          <w:lang w:eastAsia="en-US"/>
        </w:rPr>
        <w:t xml:space="preserve">Zasady segregacji materiałów określa Załącznik Nr 1 do </w:t>
      </w:r>
      <w:r w:rsidRPr="004318F7">
        <w:rPr>
          <w:rFonts w:ascii="Arial" w:eastAsia="Calibri" w:hAnsi="Arial" w:cs="Arial"/>
          <w:color w:val="000000"/>
          <w:sz w:val="22"/>
          <w:szCs w:val="22"/>
        </w:rPr>
        <w:t>Instrukcji kwalifikowania materiałów pochodzących z działalności PKP Polskie Linie Kolejowe S.A. dla Wykonawców robót Im-4.</w:t>
      </w:r>
    </w:p>
    <w:p w14:paraId="30E410F7" w14:textId="64A8662D" w:rsidR="00274381" w:rsidRPr="004318F7" w:rsidRDefault="00274381">
      <w:pPr>
        <w:pStyle w:val="Akapitzlist"/>
        <w:numPr>
          <w:ilvl w:val="0"/>
          <w:numId w:val="132"/>
        </w:numPr>
        <w:spacing w:line="360" w:lineRule="auto"/>
        <w:ind w:left="153"/>
        <w:jc w:val="both"/>
        <w:rPr>
          <w:rFonts w:ascii="Arial" w:eastAsia="Calibri" w:hAnsi="Arial" w:cs="Arial"/>
          <w:sz w:val="22"/>
          <w:szCs w:val="22"/>
        </w:rPr>
      </w:pPr>
      <w:r w:rsidRPr="004318F7">
        <w:rPr>
          <w:rFonts w:ascii="Arial" w:eastAsia="Calibri" w:hAnsi="Arial" w:cs="Arial"/>
          <w:sz w:val="22"/>
          <w:szCs w:val="22"/>
        </w:rPr>
        <w:t>Wykonawca dokona demontażu i segregacji każdego asortymentu, a w szczególności:</w:t>
      </w:r>
    </w:p>
    <w:p w14:paraId="386B99CA" w14:textId="77777777" w:rsidR="00274381" w:rsidRPr="00875257" w:rsidRDefault="00274381">
      <w:pPr>
        <w:numPr>
          <w:ilvl w:val="0"/>
          <w:numId w:val="133"/>
        </w:numPr>
        <w:autoSpaceDE w:val="0"/>
        <w:autoSpaceDN w:val="0"/>
        <w:adjustRightInd w:val="0"/>
        <w:spacing w:line="360" w:lineRule="auto"/>
        <w:ind w:left="360"/>
        <w:jc w:val="both"/>
        <w:rPr>
          <w:rFonts w:ascii="Arial" w:eastAsia="Calibri" w:hAnsi="Arial" w:cs="Arial"/>
          <w:color w:val="000000"/>
          <w:sz w:val="22"/>
          <w:szCs w:val="22"/>
          <w:lang w:eastAsia="en-US"/>
        </w:rPr>
      </w:pPr>
      <w:r w:rsidRPr="00875257">
        <w:rPr>
          <w:rFonts w:ascii="Arial" w:eastAsia="Calibri" w:hAnsi="Arial" w:cs="Arial"/>
          <w:color w:val="000000"/>
          <w:sz w:val="22"/>
          <w:szCs w:val="22"/>
          <w:lang w:eastAsia="en-US"/>
        </w:rPr>
        <w:t xml:space="preserve">cięcie szyn kwalifikowanych wstępnie jako </w:t>
      </w:r>
      <w:proofErr w:type="spellStart"/>
      <w:r w:rsidRPr="00875257">
        <w:rPr>
          <w:rFonts w:ascii="Arial" w:eastAsia="Calibri" w:hAnsi="Arial" w:cs="Arial"/>
          <w:color w:val="000000"/>
          <w:sz w:val="22"/>
          <w:szCs w:val="22"/>
          <w:lang w:eastAsia="en-US"/>
        </w:rPr>
        <w:t>staroużyteczne</w:t>
      </w:r>
      <w:proofErr w:type="spellEnd"/>
      <w:r w:rsidRPr="00875257">
        <w:rPr>
          <w:rFonts w:ascii="Arial" w:eastAsia="Calibri" w:hAnsi="Arial" w:cs="Arial"/>
          <w:color w:val="000000"/>
          <w:sz w:val="22"/>
          <w:szCs w:val="22"/>
          <w:lang w:eastAsia="en-US"/>
        </w:rPr>
        <w:t xml:space="preserve"> lub do regeneracji z toru bezstykowego na odcinki o długości min. 25,4 m (dla szyn typu S60) oraz min. 30,4 m (dla szyn typu S49) z uwzględnieniem zasady, że odległość istniejących spoin i zgrzein do końca szyny nie może być mniejsza niż 6 m. </w:t>
      </w:r>
    </w:p>
    <w:p w14:paraId="12F7ADDB" w14:textId="77777777" w:rsidR="00274381" w:rsidRPr="00875257" w:rsidRDefault="00274381">
      <w:pPr>
        <w:numPr>
          <w:ilvl w:val="0"/>
          <w:numId w:val="133"/>
        </w:numPr>
        <w:spacing w:line="360" w:lineRule="auto"/>
        <w:ind w:left="360"/>
        <w:jc w:val="both"/>
        <w:rPr>
          <w:rFonts w:ascii="Arial" w:eastAsia="Calibri" w:hAnsi="Arial" w:cs="Arial"/>
          <w:sz w:val="22"/>
          <w:szCs w:val="22"/>
        </w:rPr>
      </w:pPr>
      <w:r w:rsidRPr="00875257">
        <w:rPr>
          <w:rFonts w:ascii="Arial" w:eastAsia="Calibri" w:hAnsi="Arial" w:cs="Arial"/>
          <w:sz w:val="22"/>
          <w:szCs w:val="22"/>
        </w:rPr>
        <w:t xml:space="preserve">demontowanie przewodów jezdnych zakwalifikowanych jako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przy użyciu urządzenia nawijającego, które zapewni równomierne i bez skręceń poosiowych układanie przewodów jezdnych na bębnie przy określonym naciągu mechanicznym. Bęben z </w:t>
      </w:r>
      <w:r w:rsidRPr="00875257">
        <w:rPr>
          <w:rFonts w:ascii="Arial" w:eastAsia="Calibri" w:hAnsi="Arial" w:cs="Arial"/>
          <w:sz w:val="22"/>
          <w:szCs w:val="22"/>
        </w:rPr>
        <w:lastRenderedPageBreak/>
        <w:t>przewodem jezdnym należy opisać określając typ przewodu jezdnego, jego średnie zużycie i maksymalne miejscowe,</w:t>
      </w:r>
    </w:p>
    <w:p w14:paraId="42D56B5F" w14:textId="77777777" w:rsidR="00274381" w:rsidRPr="00875257" w:rsidRDefault="00274381">
      <w:pPr>
        <w:numPr>
          <w:ilvl w:val="0"/>
          <w:numId w:val="133"/>
        </w:numPr>
        <w:spacing w:line="360" w:lineRule="auto"/>
        <w:ind w:left="360"/>
        <w:jc w:val="both"/>
        <w:rPr>
          <w:rFonts w:ascii="Arial" w:eastAsia="Calibri" w:hAnsi="Arial" w:cs="Arial"/>
          <w:sz w:val="22"/>
          <w:szCs w:val="22"/>
        </w:rPr>
      </w:pPr>
      <w:r w:rsidRPr="00875257">
        <w:rPr>
          <w:rFonts w:ascii="Arial" w:eastAsia="Calibri" w:hAnsi="Arial" w:cs="Arial"/>
          <w:sz w:val="22"/>
          <w:szCs w:val="22"/>
        </w:rPr>
        <w:t xml:space="preserve">demontowanie lin nośnych zakwalifikowanych jako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na bęben, przy czym bęben powinien być opisany określając typ liny nośnej, jej wiek i pod jakim naciągiem była wywieszona,</w:t>
      </w:r>
    </w:p>
    <w:p w14:paraId="1084F9ED" w14:textId="77777777" w:rsidR="00274381" w:rsidRPr="00875257" w:rsidRDefault="00274381">
      <w:pPr>
        <w:numPr>
          <w:ilvl w:val="0"/>
          <w:numId w:val="133"/>
        </w:numPr>
        <w:autoSpaceDE w:val="0"/>
        <w:autoSpaceDN w:val="0"/>
        <w:spacing w:line="360" w:lineRule="auto"/>
        <w:ind w:left="357" w:hanging="357"/>
        <w:jc w:val="both"/>
        <w:rPr>
          <w:rFonts w:ascii="Arial" w:eastAsia="Calibri" w:hAnsi="Arial" w:cs="Arial"/>
          <w:sz w:val="22"/>
          <w:szCs w:val="22"/>
          <w:lang w:eastAsia="en-US"/>
        </w:rPr>
      </w:pPr>
      <w:r w:rsidRPr="00875257">
        <w:rPr>
          <w:rFonts w:ascii="Arial" w:eastAsia="Calibri" w:hAnsi="Arial" w:cs="Arial"/>
          <w:sz w:val="22"/>
          <w:szCs w:val="22"/>
          <w:lang w:eastAsia="en-US"/>
        </w:rPr>
        <w:t xml:space="preserve">zakaz łamania szyn wstępnie zakwalifikowanych jako </w:t>
      </w:r>
      <w:proofErr w:type="spellStart"/>
      <w:r w:rsidRPr="00875257">
        <w:rPr>
          <w:rFonts w:ascii="Arial" w:eastAsia="Calibri" w:hAnsi="Arial" w:cs="Arial"/>
          <w:sz w:val="22"/>
          <w:szCs w:val="22"/>
          <w:lang w:eastAsia="en-US"/>
        </w:rPr>
        <w:t>staroużyteczne</w:t>
      </w:r>
      <w:proofErr w:type="spellEnd"/>
      <w:r w:rsidRPr="00875257">
        <w:rPr>
          <w:rFonts w:ascii="Arial" w:eastAsia="Calibri" w:hAnsi="Arial" w:cs="Arial"/>
          <w:sz w:val="22"/>
          <w:szCs w:val="22"/>
          <w:lang w:eastAsia="en-US"/>
        </w:rPr>
        <w:t xml:space="preserve"> lub </w:t>
      </w:r>
      <w:proofErr w:type="spellStart"/>
      <w:r w:rsidRPr="00875257">
        <w:rPr>
          <w:rFonts w:ascii="Arial" w:eastAsia="Calibri" w:hAnsi="Arial" w:cs="Arial"/>
          <w:sz w:val="22"/>
          <w:szCs w:val="22"/>
          <w:lang w:eastAsia="en-US"/>
        </w:rPr>
        <w:t>staroużyteczne</w:t>
      </w:r>
      <w:proofErr w:type="spellEnd"/>
      <w:r w:rsidRPr="00875257">
        <w:rPr>
          <w:rFonts w:ascii="Arial" w:eastAsia="Calibri" w:hAnsi="Arial" w:cs="Arial"/>
          <w:sz w:val="22"/>
          <w:szCs w:val="22"/>
          <w:lang w:eastAsia="en-US"/>
        </w:rPr>
        <w:t xml:space="preserve"> do regeneracji,</w:t>
      </w:r>
    </w:p>
    <w:p w14:paraId="5874A77A" w14:textId="77777777" w:rsidR="00274381" w:rsidRPr="00875257" w:rsidRDefault="00274381">
      <w:pPr>
        <w:numPr>
          <w:ilvl w:val="0"/>
          <w:numId w:val="133"/>
        </w:numPr>
        <w:spacing w:line="360" w:lineRule="auto"/>
        <w:ind w:left="426" w:hanging="426"/>
        <w:jc w:val="both"/>
        <w:rPr>
          <w:rFonts w:ascii="Arial" w:eastAsia="Calibri" w:hAnsi="Arial" w:cs="Arial"/>
          <w:sz w:val="22"/>
          <w:szCs w:val="22"/>
        </w:rPr>
      </w:pPr>
      <w:r w:rsidRPr="00875257">
        <w:rPr>
          <w:rFonts w:ascii="Arial" w:eastAsia="Calibri" w:hAnsi="Arial" w:cs="Arial"/>
          <w:sz w:val="22"/>
          <w:szCs w:val="22"/>
        </w:rPr>
        <w:t>złom miedzi – linka, drut) pocięty na odcinki ok 1 metra, wiązany w wiązki;</w:t>
      </w:r>
    </w:p>
    <w:p w14:paraId="0E49DDDF" w14:textId="77777777" w:rsidR="00274381" w:rsidRPr="00875257" w:rsidRDefault="00274381">
      <w:pPr>
        <w:numPr>
          <w:ilvl w:val="0"/>
          <w:numId w:val="133"/>
        </w:numPr>
        <w:spacing w:line="360" w:lineRule="auto"/>
        <w:ind w:left="426" w:hanging="426"/>
        <w:jc w:val="both"/>
        <w:rPr>
          <w:rFonts w:ascii="Arial" w:eastAsia="Calibri" w:hAnsi="Arial" w:cs="Arial"/>
          <w:sz w:val="22"/>
          <w:szCs w:val="22"/>
        </w:rPr>
      </w:pPr>
      <w:r w:rsidRPr="00875257">
        <w:rPr>
          <w:rFonts w:ascii="Arial" w:eastAsia="Calibri" w:hAnsi="Arial" w:cs="Arial"/>
          <w:sz w:val="22"/>
          <w:szCs w:val="22"/>
        </w:rPr>
        <w:t>złom stalowy niestopowy wsadowy W3 (np. śruby, pierścienie, wkręty itp.) – ułożony w pryzmy na betonowym podłożu lub w kontenerach, wybiałkowany;</w:t>
      </w:r>
    </w:p>
    <w:p w14:paraId="42D172BA" w14:textId="77777777" w:rsidR="00274381" w:rsidRPr="00875257" w:rsidRDefault="00274381">
      <w:pPr>
        <w:numPr>
          <w:ilvl w:val="0"/>
          <w:numId w:val="133"/>
        </w:numPr>
        <w:spacing w:line="360" w:lineRule="auto"/>
        <w:ind w:left="426" w:hanging="426"/>
        <w:jc w:val="both"/>
        <w:rPr>
          <w:rFonts w:ascii="Arial" w:eastAsia="Calibri" w:hAnsi="Arial" w:cs="Arial"/>
          <w:sz w:val="22"/>
          <w:szCs w:val="22"/>
        </w:rPr>
      </w:pPr>
      <w:r w:rsidRPr="00875257">
        <w:rPr>
          <w:rFonts w:ascii="Arial" w:eastAsia="Calibri" w:hAnsi="Arial" w:cs="Arial"/>
          <w:sz w:val="22"/>
          <w:szCs w:val="22"/>
        </w:rPr>
        <w:t>złom stalowy niestopowy wsadowy W6  (np. płytki, łubki, podkładki żebrowe itp.) – ułożony   w  sztaplach warstwami na paletach, opisany;</w:t>
      </w:r>
    </w:p>
    <w:p w14:paraId="782B24AE" w14:textId="77777777" w:rsidR="00274381" w:rsidRPr="00875257" w:rsidRDefault="00274381">
      <w:pPr>
        <w:numPr>
          <w:ilvl w:val="0"/>
          <w:numId w:val="133"/>
        </w:numPr>
        <w:spacing w:line="360" w:lineRule="auto"/>
        <w:ind w:left="426" w:hanging="426"/>
        <w:contextualSpacing/>
        <w:jc w:val="both"/>
        <w:rPr>
          <w:rFonts w:ascii="Arial" w:eastAsia="Calibri" w:hAnsi="Arial" w:cs="Arial"/>
          <w:sz w:val="22"/>
          <w:szCs w:val="22"/>
        </w:rPr>
      </w:pPr>
      <w:r w:rsidRPr="00875257">
        <w:rPr>
          <w:rFonts w:ascii="Arial" w:eastAsia="Calibri" w:hAnsi="Arial" w:cs="Arial"/>
          <w:sz w:val="22"/>
          <w:szCs w:val="22"/>
        </w:rPr>
        <w:t xml:space="preserve">złom stalowy niestopowy nie wsadowy N6 (szyny S49, szyny S60, cz. Rozjazdowe itp.) ułożony w stosy warstwami i długościami (odcinki maksymalnie do 10 m). poszczególne warstwy stosu należy przedzielać przekładkami, opisany i oznaczony farbą. </w:t>
      </w:r>
    </w:p>
    <w:p w14:paraId="2A2B229F" w14:textId="77777777" w:rsidR="00274381" w:rsidRPr="00875257" w:rsidRDefault="00274381">
      <w:pPr>
        <w:numPr>
          <w:ilvl w:val="0"/>
          <w:numId w:val="133"/>
        </w:numPr>
        <w:spacing w:line="360" w:lineRule="auto"/>
        <w:ind w:left="426" w:hanging="426"/>
        <w:contextualSpacing/>
        <w:jc w:val="both"/>
        <w:rPr>
          <w:rFonts w:ascii="Arial" w:eastAsia="Calibri" w:hAnsi="Arial" w:cs="Arial"/>
          <w:sz w:val="22"/>
          <w:szCs w:val="22"/>
        </w:rPr>
      </w:pPr>
      <w:r w:rsidRPr="00875257">
        <w:rPr>
          <w:rFonts w:ascii="Arial" w:eastAsia="Calibri" w:hAnsi="Arial" w:cs="Arial"/>
          <w:sz w:val="22"/>
          <w:szCs w:val="22"/>
        </w:rPr>
        <w:t xml:space="preserve">Wykonawca przekaże odpady złomu, do miejsca wskazanego przez Zamawiającego tj.: </w:t>
      </w:r>
    </w:p>
    <w:p w14:paraId="707F4CFD"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Szczecin Gł.</w:t>
      </w:r>
    </w:p>
    <w:p w14:paraId="364E27F8" w14:textId="39118746" w:rsidR="00274381" w:rsidRPr="004318F7" w:rsidRDefault="00274381" w:rsidP="004318F7">
      <w:p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lang w:eastAsia="en-US"/>
        </w:rPr>
        <w:t>Szczecin – plac magazynowy ul. Piesza i magazyn ul. Piesza 10e</w:t>
      </w:r>
    </w:p>
    <w:p w14:paraId="1B7113CB"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Świnoujście</w:t>
      </w:r>
    </w:p>
    <w:p w14:paraId="63E94237" w14:textId="77777777" w:rsidR="004318F7" w:rsidRDefault="00274381" w:rsidP="004318F7">
      <w:p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lang w:eastAsia="en-US"/>
        </w:rPr>
        <w:t>Świnoujście – magazyn ul. Wolińska 6,</w:t>
      </w:r>
    </w:p>
    <w:p w14:paraId="7A739B9E" w14:textId="77777777" w:rsidR="004318F7" w:rsidRDefault="00274381" w:rsidP="004318F7">
      <w:p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Wysoka Kamieńska – plac magazynowy ul. Dworcowa 1,</w:t>
      </w:r>
    </w:p>
    <w:p w14:paraId="4F583A9E" w14:textId="7E93781B" w:rsidR="00274381" w:rsidRPr="00875257" w:rsidRDefault="00274381" w:rsidP="004318F7">
      <w:p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Płoty – plac magazynowy ul. Kolejowa 4a.</w:t>
      </w:r>
    </w:p>
    <w:p w14:paraId="5E270F29"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Stargard</w:t>
      </w:r>
    </w:p>
    <w:p w14:paraId="03C7F5C9" w14:textId="77777777" w:rsidR="004318F7" w:rsidRDefault="00274381" w:rsidP="004318F7">
      <w:p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lang w:eastAsia="en-US"/>
        </w:rPr>
        <w:t xml:space="preserve">Stargard – magazyn ul. Towarowa 4a, </w:t>
      </w:r>
    </w:p>
    <w:p w14:paraId="610F4ACE" w14:textId="3644ADAF" w:rsidR="00274381" w:rsidRPr="00875257" w:rsidRDefault="00274381" w:rsidP="004318F7">
      <w:p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Stargard - plac magazynowy ul. Składowa.</w:t>
      </w:r>
    </w:p>
    <w:p w14:paraId="50B64B4A"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Szczecinek</w:t>
      </w:r>
    </w:p>
    <w:p w14:paraId="051ECC2C" w14:textId="77777777" w:rsidR="004318F7" w:rsidRDefault="00274381" w:rsidP="004318F7">
      <w:p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lang w:eastAsia="en-US"/>
        </w:rPr>
        <w:t>Szczecinek – plac magazynowy ul. Waryńskiego 3,</w:t>
      </w:r>
    </w:p>
    <w:p w14:paraId="62664CF4" w14:textId="77777777" w:rsidR="004318F7" w:rsidRDefault="00274381" w:rsidP="004318F7">
      <w:p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Czaplinek – plac magazynowy st. Czaplinek,</w:t>
      </w:r>
    </w:p>
    <w:p w14:paraId="4CEF25C1" w14:textId="42917C9C" w:rsidR="00274381" w:rsidRPr="00875257" w:rsidRDefault="00274381" w:rsidP="004318F7">
      <w:p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Piła – plac magazynowy ul. Zakopiańska, rejon Pł3.</w:t>
      </w:r>
    </w:p>
    <w:p w14:paraId="24D427B8"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ISE Koszalin</w:t>
      </w:r>
    </w:p>
    <w:p w14:paraId="79FF2017" w14:textId="77777777" w:rsidR="004318F7" w:rsidRDefault="00274381">
      <w:pPr>
        <w:numPr>
          <w:ilvl w:val="0"/>
          <w:numId w:val="134"/>
        </w:num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lang w:eastAsia="en-US"/>
        </w:rPr>
        <w:t>Białogard – plac magazynowy ul. Chocimska 5.</w:t>
      </w:r>
    </w:p>
    <w:p w14:paraId="1F37FCE0" w14:textId="5B12C43C" w:rsidR="00274381" w:rsidRPr="004318F7" w:rsidRDefault="00274381" w:rsidP="004318F7">
      <w:pPr>
        <w:spacing w:line="360" w:lineRule="auto"/>
        <w:ind w:left="643"/>
        <w:contextualSpacing/>
        <w:jc w:val="both"/>
        <w:rPr>
          <w:rFonts w:ascii="Arial" w:eastAsia="Calibri" w:hAnsi="Arial" w:cs="Arial"/>
          <w:sz w:val="22"/>
          <w:szCs w:val="22"/>
          <w:lang w:eastAsia="en-US"/>
        </w:rPr>
      </w:pPr>
      <w:r w:rsidRPr="004318F7">
        <w:rPr>
          <w:rFonts w:ascii="Arial" w:eastAsia="Calibri" w:hAnsi="Arial" w:cs="Arial"/>
          <w:sz w:val="22"/>
          <w:szCs w:val="22"/>
        </w:rPr>
        <w:t>wolne od jakichkolwiek zanieczyszczeń niemetalicznych oraz metali nieżelaznych i stali stopowych.</w:t>
      </w:r>
    </w:p>
    <w:p w14:paraId="41ECCEC1" w14:textId="77777777"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t>Każde przekazanie przez Wykonawcę odpadów złomu będzie poprzedzone ważeniem na legalizowanych wagach, potwierdzone wydrukiem (kwit wagowy) lub protokołem z ważenia jeżeli ważenie odbywało się na wagach nie posiadających możliwości wydruku.</w:t>
      </w:r>
    </w:p>
    <w:p w14:paraId="34C4907D" w14:textId="77777777"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lastRenderedPageBreak/>
        <w:t xml:space="preserve">Zamawiający zastrzega sobie prawo </w:t>
      </w:r>
      <w:r w:rsidRPr="00875257">
        <w:rPr>
          <w:rFonts w:ascii="Arial" w:eastAsia="Calibri" w:hAnsi="Arial" w:cs="Arial"/>
          <w:sz w:val="22"/>
          <w:szCs w:val="22"/>
          <w:lang w:eastAsia="en-US"/>
        </w:rPr>
        <w:t>obciążenia Wykonawcy przez Zamawiającego wartością materiału, który nie został rozliczony w toku wykonywania usług i robót zgodnie z § 6 ust. 2 i 3</w:t>
      </w:r>
      <w:r w:rsidRPr="00875257">
        <w:rPr>
          <w:rFonts w:ascii="Arial" w:eastAsia="Calibri" w:hAnsi="Arial" w:cs="Arial"/>
          <w:sz w:val="22"/>
          <w:szCs w:val="22"/>
        </w:rPr>
        <w:t>. Instrukcji kwalifikowania materiałów pochodzących z działalności PKP Polskie Linie Kolejowe S.A. dla Wykonawców robót Im-4.</w:t>
      </w:r>
    </w:p>
    <w:p w14:paraId="73E7E519" w14:textId="77777777"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t xml:space="preserve">Zamawiający wskaże terminarz przekazania materiałów przez Wykonawcę. </w:t>
      </w:r>
    </w:p>
    <w:p w14:paraId="224CDA2F" w14:textId="77777777"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t>Wykonawca zapewni, aby magazynowane Materiały i Urządzenia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w:t>
      </w:r>
    </w:p>
    <w:p w14:paraId="795AF857" w14:textId="39CEA8B1"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t xml:space="preserve">Miejsca czasowego magazynowania będą zlokalizowane w obrębie </w:t>
      </w:r>
      <w:r w:rsidR="00392394">
        <w:rPr>
          <w:rFonts w:ascii="Arial" w:eastAsia="Calibri" w:hAnsi="Arial" w:cs="Arial"/>
          <w:sz w:val="22"/>
          <w:szCs w:val="22"/>
        </w:rPr>
        <w:t>Terenu</w:t>
      </w:r>
      <w:r w:rsidRPr="00875257">
        <w:rPr>
          <w:rFonts w:ascii="Arial" w:eastAsia="Calibri" w:hAnsi="Arial" w:cs="Arial"/>
          <w:sz w:val="22"/>
          <w:szCs w:val="22"/>
        </w:rPr>
        <w:t xml:space="preserve"> Budowy w miejscach uzgodnionych z Zamawiającym lub poza </w:t>
      </w:r>
      <w:r w:rsidR="00392394">
        <w:rPr>
          <w:rFonts w:ascii="Arial" w:eastAsia="Calibri" w:hAnsi="Arial" w:cs="Arial"/>
          <w:sz w:val="22"/>
          <w:szCs w:val="22"/>
        </w:rPr>
        <w:t>Terenem</w:t>
      </w:r>
      <w:r w:rsidRPr="00875257">
        <w:rPr>
          <w:rFonts w:ascii="Arial" w:eastAsia="Calibri" w:hAnsi="Arial" w:cs="Arial"/>
          <w:sz w:val="22"/>
          <w:szCs w:val="22"/>
        </w:rPr>
        <w:t xml:space="preserve"> Budowy w miejscach zorganizowanych przez Wykonawcę. </w:t>
      </w:r>
    </w:p>
    <w:p w14:paraId="31F61572" w14:textId="77777777" w:rsidR="00274381" w:rsidRPr="00875257" w:rsidRDefault="00274381">
      <w:pPr>
        <w:numPr>
          <w:ilvl w:val="0"/>
          <w:numId w:val="132"/>
        </w:numPr>
        <w:spacing w:line="360" w:lineRule="auto"/>
        <w:ind w:left="-130" w:hanging="437"/>
        <w:jc w:val="both"/>
        <w:rPr>
          <w:rFonts w:ascii="Arial" w:eastAsia="Calibri" w:hAnsi="Arial" w:cs="Arial"/>
          <w:sz w:val="22"/>
          <w:szCs w:val="22"/>
        </w:rPr>
      </w:pPr>
      <w:r w:rsidRPr="00875257">
        <w:rPr>
          <w:rFonts w:ascii="Arial" w:eastAsia="Calibri" w:hAnsi="Arial" w:cs="Arial"/>
          <w:sz w:val="22"/>
          <w:szCs w:val="22"/>
        </w:rPr>
        <w:t xml:space="preserve">Materiały przydatne Zamawiającemu stanowią w szczególności: </w:t>
      </w:r>
    </w:p>
    <w:p w14:paraId="189E4AE1" w14:textId="77777777" w:rsidR="004318F7" w:rsidRDefault="00274381">
      <w:pPr>
        <w:numPr>
          <w:ilvl w:val="0"/>
          <w:numId w:val="138"/>
        </w:numPr>
        <w:spacing w:line="360" w:lineRule="auto"/>
        <w:ind w:left="473"/>
        <w:jc w:val="both"/>
        <w:rPr>
          <w:rFonts w:ascii="Arial" w:eastAsia="Calibri" w:hAnsi="Arial" w:cs="Arial"/>
          <w:sz w:val="22"/>
          <w:szCs w:val="22"/>
        </w:rPr>
      </w:pPr>
      <w:r w:rsidRPr="00875257">
        <w:rPr>
          <w:rFonts w:ascii="Arial" w:eastAsia="Calibri" w:hAnsi="Arial" w:cs="Arial"/>
          <w:sz w:val="22"/>
          <w:szCs w:val="22"/>
        </w:rPr>
        <w:t xml:space="preserve">Materiały </w:t>
      </w:r>
      <w:proofErr w:type="spellStart"/>
      <w:r w:rsidRPr="00875257">
        <w:rPr>
          <w:rFonts w:ascii="Arial" w:eastAsia="Calibri" w:hAnsi="Arial" w:cs="Arial"/>
          <w:sz w:val="22"/>
          <w:szCs w:val="22"/>
        </w:rPr>
        <w:t>staroużyteczne</w:t>
      </w:r>
      <w:proofErr w:type="spellEnd"/>
      <w:r w:rsidRPr="00875257">
        <w:rPr>
          <w:rFonts w:ascii="Arial" w:eastAsia="Calibri" w:hAnsi="Arial" w:cs="Arial"/>
          <w:sz w:val="22"/>
          <w:szCs w:val="22"/>
        </w:rPr>
        <w:t xml:space="preserve"> – są to Materiały, które kwalifikują się bezpośrednio do ponownego wykorzystania, zgodnie z ich pierwotnym przeznaczeniem;</w:t>
      </w:r>
    </w:p>
    <w:p w14:paraId="5DBF51E0" w14:textId="77777777" w:rsidR="004318F7" w:rsidRDefault="00274381">
      <w:pPr>
        <w:numPr>
          <w:ilvl w:val="0"/>
          <w:numId w:val="138"/>
        </w:numPr>
        <w:spacing w:line="360" w:lineRule="auto"/>
        <w:ind w:left="473"/>
        <w:jc w:val="both"/>
        <w:rPr>
          <w:rFonts w:ascii="Arial" w:eastAsia="Calibri" w:hAnsi="Arial" w:cs="Arial"/>
          <w:sz w:val="22"/>
          <w:szCs w:val="22"/>
        </w:rPr>
      </w:pPr>
      <w:r w:rsidRPr="004318F7">
        <w:rPr>
          <w:rFonts w:ascii="Arial" w:eastAsia="Calibri" w:hAnsi="Arial" w:cs="Arial"/>
          <w:sz w:val="22"/>
          <w:szCs w:val="22"/>
        </w:rPr>
        <w:t xml:space="preserve">Materiały </w:t>
      </w:r>
      <w:proofErr w:type="spellStart"/>
      <w:r w:rsidRPr="004318F7">
        <w:rPr>
          <w:rFonts w:ascii="Arial" w:eastAsia="Calibri" w:hAnsi="Arial" w:cs="Arial"/>
          <w:sz w:val="22"/>
          <w:szCs w:val="22"/>
        </w:rPr>
        <w:t>staroużyteczne</w:t>
      </w:r>
      <w:proofErr w:type="spellEnd"/>
      <w:r w:rsidRPr="004318F7">
        <w:rPr>
          <w:rFonts w:ascii="Arial" w:eastAsia="Calibri" w:hAnsi="Arial" w:cs="Arial"/>
          <w:sz w:val="22"/>
          <w:szCs w:val="22"/>
        </w:rPr>
        <w:t xml:space="preserve"> do regeneracji, a w przypadku szyn </w:t>
      </w:r>
      <w:proofErr w:type="spellStart"/>
      <w:r w:rsidRPr="004318F7">
        <w:rPr>
          <w:rFonts w:ascii="Arial" w:eastAsia="Calibri" w:hAnsi="Arial" w:cs="Arial"/>
          <w:sz w:val="22"/>
          <w:szCs w:val="22"/>
        </w:rPr>
        <w:t>staroużytecznych</w:t>
      </w:r>
      <w:proofErr w:type="spellEnd"/>
      <w:r w:rsidRPr="004318F7">
        <w:rPr>
          <w:rFonts w:ascii="Arial" w:eastAsia="Calibri" w:hAnsi="Arial" w:cs="Arial"/>
          <w:sz w:val="22"/>
          <w:szCs w:val="22"/>
        </w:rPr>
        <w:t xml:space="preserve">: do regeneracji lub </w:t>
      </w:r>
      <w:proofErr w:type="spellStart"/>
      <w:r w:rsidRPr="004318F7">
        <w:rPr>
          <w:rFonts w:ascii="Arial" w:eastAsia="Calibri" w:hAnsi="Arial" w:cs="Arial"/>
          <w:sz w:val="22"/>
          <w:szCs w:val="22"/>
        </w:rPr>
        <w:t>reprofilacji</w:t>
      </w:r>
      <w:proofErr w:type="spellEnd"/>
      <w:r w:rsidRPr="004318F7">
        <w:rPr>
          <w:rFonts w:ascii="Arial" w:eastAsia="Calibri" w:hAnsi="Arial" w:cs="Arial"/>
          <w:sz w:val="22"/>
          <w:szCs w:val="22"/>
        </w:rPr>
        <w:t xml:space="preserve"> – są to Materiały kwalifikujące się do ponownego wykorzystania, zgodnie z ich pierwotnym przeznaczeniem po zregenerowaniu;</w:t>
      </w:r>
    </w:p>
    <w:p w14:paraId="3F0961F7" w14:textId="77777777" w:rsidR="004318F7" w:rsidRDefault="00274381">
      <w:pPr>
        <w:numPr>
          <w:ilvl w:val="0"/>
          <w:numId w:val="138"/>
        </w:numPr>
        <w:spacing w:line="360" w:lineRule="auto"/>
        <w:ind w:left="473"/>
        <w:jc w:val="both"/>
        <w:rPr>
          <w:rFonts w:ascii="Arial" w:eastAsia="Calibri" w:hAnsi="Arial" w:cs="Arial"/>
          <w:sz w:val="22"/>
          <w:szCs w:val="22"/>
        </w:rPr>
      </w:pPr>
      <w:r w:rsidRPr="004318F7">
        <w:rPr>
          <w:rFonts w:ascii="Arial" w:eastAsia="Calibri" w:hAnsi="Arial" w:cs="Arial"/>
          <w:sz w:val="22"/>
          <w:szCs w:val="22"/>
        </w:rPr>
        <w:t>konstrukcje, przedmioty i wyroby stalowe i metali kolorowych, które utraciły pierwotną wartość użytkową;</w:t>
      </w:r>
    </w:p>
    <w:p w14:paraId="3C2E024A" w14:textId="7D5EF5D2" w:rsidR="00274381" w:rsidRPr="004318F7" w:rsidRDefault="00274381">
      <w:pPr>
        <w:numPr>
          <w:ilvl w:val="0"/>
          <w:numId w:val="138"/>
        </w:numPr>
        <w:spacing w:line="360" w:lineRule="auto"/>
        <w:ind w:left="473"/>
        <w:jc w:val="both"/>
        <w:rPr>
          <w:rFonts w:ascii="Arial" w:eastAsia="Calibri" w:hAnsi="Arial" w:cs="Arial"/>
          <w:sz w:val="22"/>
          <w:szCs w:val="22"/>
        </w:rPr>
      </w:pPr>
      <w:r w:rsidRPr="004318F7">
        <w:rPr>
          <w:rFonts w:ascii="Arial" w:eastAsia="Calibri" w:hAnsi="Arial" w:cs="Arial"/>
          <w:sz w:val="22"/>
          <w:szCs w:val="22"/>
        </w:rPr>
        <w:t>pozostałe Materiały do ponownego użytku.</w:t>
      </w:r>
    </w:p>
    <w:p w14:paraId="4C1AB4B0" w14:textId="77777777" w:rsidR="00274381" w:rsidRPr="00875257" w:rsidRDefault="00274381">
      <w:pPr>
        <w:numPr>
          <w:ilvl w:val="0"/>
          <w:numId w:val="135"/>
        </w:numPr>
        <w:autoSpaceDE w:val="0"/>
        <w:autoSpaceDN w:val="0"/>
        <w:spacing w:line="360" w:lineRule="auto"/>
        <w:ind w:left="-207"/>
        <w:contextualSpacing/>
        <w:jc w:val="both"/>
        <w:rPr>
          <w:rFonts w:ascii="Arial" w:eastAsia="Calibri" w:hAnsi="Arial" w:cs="Arial"/>
          <w:sz w:val="22"/>
          <w:szCs w:val="22"/>
          <w:lang w:eastAsia="en-US"/>
        </w:rPr>
      </w:pPr>
      <w:r w:rsidRPr="00875257">
        <w:rPr>
          <w:rFonts w:ascii="Arial" w:eastAsia="Calibri" w:hAnsi="Arial" w:cs="Arial"/>
          <w:bCs/>
          <w:sz w:val="22"/>
          <w:szCs w:val="22"/>
          <w:lang w:eastAsia="en-US"/>
        </w:rPr>
        <w:t>Ostatecznej kwalifikacji</w:t>
      </w:r>
      <w:r w:rsidRPr="00875257">
        <w:rPr>
          <w:rFonts w:ascii="Arial" w:eastAsia="Calibri" w:hAnsi="Arial" w:cs="Arial"/>
          <w:b/>
          <w:bCs/>
          <w:sz w:val="22"/>
          <w:szCs w:val="22"/>
          <w:lang w:eastAsia="en-US"/>
        </w:rPr>
        <w:t xml:space="preserve"> </w:t>
      </w:r>
      <w:r w:rsidRPr="00875257">
        <w:rPr>
          <w:rFonts w:ascii="Arial" w:eastAsia="Calibri" w:hAnsi="Arial" w:cs="Arial"/>
          <w:bCs/>
          <w:sz w:val="22"/>
          <w:szCs w:val="22"/>
          <w:lang w:eastAsia="en-US"/>
        </w:rPr>
        <w:t>materiałów</w:t>
      </w:r>
      <w:r w:rsidRPr="00875257">
        <w:rPr>
          <w:rFonts w:ascii="Arial" w:eastAsia="Calibri" w:hAnsi="Arial" w:cs="Arial"/>
          <w:sz w:val="22"/>
          <w:szCs w:val="22"/>
          <w:lang w:eastAsia="en-US"/>
        </w:rPr>
        <w:t xml:space="preserve"> należy dokonać po dostarczeniu przez Wykonawcę materiałów do miejsca magazynowania wskazanego w ust. 8. Dopuszcza się przeprowadzenie ostatecznej kwalifikacji materiałów na terenie Wykonawcy.</w:t>
      </w:r>
    </w:p>
    <w:p w14:paraId="37929BAE" w14:textId="77777777" w:rsidR="00274381" w:rsidRDefault="00274381">
      <w:pPr>
        <w:numPr>
          <w:ilvl w:val="0"/>
          <w:numId w:val="135"/>
        </w:numPr>
        <w:autoSpaceDE w:val="0"/>
        <w:autoSpaceDN w:val="0"/>
        <w:spacing w:line="360" w:lineRule="auto"/>
        <w:ind w:left="-142" w:hanging="425"/>
        <w:jc w:val="both"/>
        <w:rPr>
          <w:rFonts w:ascii="Arial" w:eastAsia="Calibri" w:hAnsi="Arial" w:cs="Arial"/>
          <w:sz w:val="22"/>
          <w:szCs w:val="22"/>
          <w:lang w:eastAsia="en-US"/>
        </w:rPr>
      </w:pPr>
      <w:r w:rsidRPr="00875257">
        <w:rPr>
          <w:rFonts w:ascii="Arial" w:eastAsia="Calibri" w:hAnsi="Arial" w:cs="Arial"/>
          <w:sz w:val="22"/>
          <w:szCs w:val="22"/>
          <w:lang w:eastAsia="en-US"/>
        </w:rPr>
        <w:t>Procesy ostatecznej kwalifikacji należy przeprowadzać sukcesywnie, w trakcie prowadzenia robót i usług w zależności od prowadzonych prac na danym etapie/odcinku robót jednak nie później jak w terminie trzech miesięcy od ustania robót demontażowych dla danego odcinka robót.</w:t>
      </w:r>
    </w:p>
    <w:p w14:paraId="0E6B3097" w14:textId="77777777" w:rsidR="00274381" w:rsidRDefault="00274381">
      <w:pPr>
        <w:numPr>
          <w:ilvl w:val="0"/>
          <w:numId w:val="135"/>
        </w:numPr>
        <w:autoSpaceDE w:val="0"/>
        <w:autoSpaceDN w:val="0"/>
        <w:spacing w:line="360" w:lineRule="auto"/>
        <w:ind w:left="-142" w:hanging="425"/>
        <w:jc w:val="both"/>
        <w:rPr>
          <w:rFonts w:ascii="Arial" w:eastAsia="Calibri" w:hAnsi="Arial" w:cs="Arial"/>
          <w:sz w:val="22"/>
          <w:szCs w:val="22"/>
          <w:lang w:eastAsia="en-US"/>
        </w:rPr>
      </w:pPr>
      <w:r w:rsidRPr="00875257">
        <w:rPr>
          <w:rFonts w:ascii="Arial" w:eastAsia="Calibri" w:hAnsi="Arial" w:cs="Arial"/>
          <w:sz w:val="22"/>
          <w:szCs w:val="22"/>
          <w:lang w:eastAsia="en-US"/>
        </w:rPr>
        <w:t>Rozliczenia z materiałów dokonuje się na podstawie sporządzonego w Aplikacji Im-3 raportu różnic dla każdej branży oddzielnie.</w:t>
      </w:r>
    </w:p>
    <w:p w14:paraId="60A6BF11" w14:textId="77777777" w:rsidR="004318F7" w:rsidRDefault="00274381">
      <w:pPr>
        <w:numPr>
          <w:ilvl w:val="0"/>
          <w:numId w:val="135"/>
        </w:numPr>
        <w:autoSpaceDE w:val="0"/>
        <w:autoSpaceDN w:val="0"/>
        <w:spacing w:line="360" w:lineRule="auto"/>
        <w:ind w:left="-142" w:hanging="425"/>
        <w:jc w:val="both"/>
        <w:rPr>
          <w:rFonts w:ascii="Arial" w:eastAsia="Calibri" w:hAnsi="Arial" w:cs="Arial"/>
          <w:sz w:val="22"/>
          <w:szCs w:val="22"/>
          <w:lang w:eastAsia="en-US"/>
        </w:rPr>
      </w:pPr>
      <w:r w:rsidRPr="00875257">
        <w:rPr>
          <w:rFonts w:ascii="Arial" w:hAnsi="Arial" w:cs="Arial"/>
          <w:sz w:val="22"/>
          <w:szCs w:val="22"/>
          <w:lang w:eastAsia="en-US"/>
        </w:rPr>
        <w:t xml:space="preserve">Podstawą sporządzenia Raportu różnic w celu rozliczenia się z Wykonawcą jest: </w:t>
      </w:r>
    </w:p>
    <w:p w14:paraId="21B38C2A" w14:textId="0A8F3F93" w:rsidR="004318F7" w:rsidRPr="004318F7" w:rsidRDefault="00274381">
      <w:pPr>
        <w:pStyle w:val="Akapitzlist"/>
        <w:numPr>
          <w:ilvl w:val="0"/>
          <w:numId w:val="139"/>
        </w:numPr>
        <w:autoSpaceDE w:val="0"/>
        <w:autoSpaceDN w:val="0"/>
        <w:spacing w:line="360" w:lineRule="auto"/>
        <w:jc w:val="both"/>
        <w:rPr>
          <w:rFonts w:ascii="Arial" w:eastAsia="Calibri" w:hAnsi="Arial" w:cs="Arial"/>
          <w:sz w:val="22"/>
          <w:szCs w:val="22"/>
          <w:lang w:eastAsia="en-US"/>
        </w:rPr>
      </w:pPr>
      <w:r w:rsidRPr="004318F7">
        <w:rPr>
          <w:rFonts w:ascii="Arial" w:hAnsi="Arial" w:cs="Arial"/>
          <w:sz w:val="22"/>
          <w:szCs w:val="22"/>
          <w:lang w:eastAsia="en-US"/>
        </w:rPr>
        <w:t xml:space="preserve">złożenie oświadczenia Wykonawcy o przekazaniu wszystkich materiałów pozyskanych </w:t>
      </w:r>
      <w:r w:rsidRPr="004318F7">
        <w:rPr>
          <w:rFonts w:ascii="Arial" w:hAnsi="Arial" w:cs="Arial"/>
          <w:sz w:val="22"/>
          <w:szCs w:val="22"/>
          <w:lang w:eastAsia="en-US"/>
        </w:rPr>
        <w:br/>
        <w:t>w danym zadaniu,</w:t>
      </w:r>
    </w:p>
    <w:p w14:paraId="5508D8EE" w14:textId="4A83146E" w:rsidR="00274381" w:rsidRPr="004318F7" w:rsidRDefault="00274381">
      <w:pPr>
        <w:keepNext/>
        <w:keepLines/>
        <w:numPr>
          <w:ilvl w:val="0"/>
          <w:numId w:val="139"/>
        </w:numPr>
        <w:spacing w:line="360" w:lineRule="auto"/>
        <w:jc w:val="both"/>
        <w:outlineLvl w:val="1"/>
        <w:rPr>
          <w:rFonts w:ascii="Arial" w:hAnsi="Arial" w:cs="Arial"/>
          <w:sz w:val="22"/>
          <w:szCs w:val="22"/>
          <w:lang w:eastAsia="en-US"/>
        </w:rPr>
      </w:pPr>
      <w:r w:rsidRPr="004318F7">
        <w:rPr>
          <w:rFonts w:ascii="Arial" w:eastAsia="Calibri" w:hAnsi="Arial" w:cs="Arial"/>
          <w:sz w:val="22"/>
          <w:szCs w:val="22"/>
          <w:lang w:eastAsia="en-US"/>
        </w:rPr>
        <w:lastRenderedPageBreak/>
        <w:t>powołanie komisji odbioru końcowego (nie później niż 3 dni przed wyznaczoną datą odbioru końcowego).</w:t>
      </w:r>
    </w:p>
    <w:p w14:paraId="4F76FC39" w14:textId="77777777" w:rsidR="00274381" w:rsidRDefault="00274381">
      <w:pPr>
        <w:numPr>
          <w:ilvl w:val="0"/>
          <w:numId w:val="136"/>
        </w:numPr>
        <w:spacing w:line="360" w:lineRule="auto"/>
        <w:ind w:left="-207"/>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 xml:space="preserve">Zatwierdzony przez kierującego jednostką organizacyjną  na terenie którego prowadzone są roboty raport różnic należy przekazać (dowodnie) do Wykonawcy i Zamawiającego </w:t>
      </w:r>
      <w:r w:rsidRPr="00875257">
        <w:rPr>
          <w:rFonts w:ascii="Arial" w:eastAsia="Calibri" w:hAnsi="Arial" w:cs="Arial"/>
          <w:sz w:val="22"/>
          <w:szCs w:val="22"/>
          <w:lang w:eastAsia="en-US"/>
        </w:rPr>
        <w:br/>
        <w:t xml:space="preserve">w przypadku kiedy Zamawiającym jest Centrum w terminie do 3 dni roboczych od jego zatwierdzenia. </w:t>
      </w:r>
    </w:p>
    <w:p w14:paraId="22B707C7" w14:textId="77777777" w:rsidR="00274381" w:rsidRDefault="00274381">
      <w:pPr>
        <w:numPr>
          <w:ilvl w:val="0"/>
          <w:numId w:val="136"/>
        </w:numPr>
        <w:spacing w:line="360" w:lineRule="auto"/>
        <w:ind w:left="-207"/>
        <w:contextualSpacing/>
        <w:jc w:val="both"/>
        <w:rPr>
          <w:rFonts w:ascii="Arial" w:eastAsia="Calibri" w:hAnsi="Arial" w:cs="Arial"/>
          <w:sz w:val="22"/>
          <w:szCs w:val="22"/>
          <w:lang w:eastAsia="en-US"/>
        </w:rPr>
      </w:pPr>
      <w:r w:rsidRPr="00AF5579">
        <w:rPr>
          <w:rFonts w:ascii="Arial" w:eastAsia="Calibri" w:hAnsi="Arial" w:cs="Arial"/>
          <w:sz w:val="22"/>
          <w:szCs w:val="22"/>
          <w:lang w:eastAsia="en-US"/>
        </w:rPr>
        <w:t>Raport różnic stanowi załącznik do protokołu odbioru końcowego.</w:t>
      </w:r>
    </w:p>
    <w:p w14:paraId="62B21470" w14:textId="77777777" w:rsidR="00274381" w:rsidRPr="00AF5579" w:rsidRDefault="00274381">
      <w:pPr>
        <w:numPr>
          <w:ilvl w:val="0"/>
          <w:numId w:val="136"/>
        </w:numPr>
        <w:spacing w:line="360" w:lineRule="auto"/>
        <w:ind w:left="-207"/>
        <w:contextualSpacing/>
        <w:jc w:val="both"/>
        <w:rPr>
          <w:rFonts w:ascii="Arial" w:eastAsia="Calibri" w:hAnsi="Arial" w:cs="Arial"/>
          <w:sz w:val="22"/>
          <w:szCs w:val="22"/>
          <w:lang w:eastAsia="en-US"/>
        </w:rPr>
      </w:pPr>
      <w:r>
        <w:rPr>
          <w:rFonts w:ascii="Arial" w:eastAsia="Calibri" w:hAnsi="Arial" w:cs="Arial"/>
          <w:sz w:val="22"/>
          <w:szCs w:val="22"/>
          <w:lang w:eastAsia="en-US"/>
        </w:rPr>
        <w:t>Wykonawca odpowiada za:</w:t>
      </w:r>
      <w:r w:rsidRPr="00AF5579">
        <w:rPr>
          <w:rFonts w:ascii="Arial" w:eastAsia="Calibri" w:hAnsi="Arial" w:cs="Arial"/>
          <w:sz w:val="22"/>
          <w:szCs w:val="22"/>
          <w:lang w:eastAsia="en-US"/>
        </w:rPr>
        <w:t xml:space="preserve">                                                                                                                                                       </w:t>
      </w:r>
    </w:p>
    <w:p w14:paraId="64C700E6" w14:textId="77777777" w:rsidR="00274381" w:rsidRPr="00875257" w:rsidRDefault="00274381">
      <w:pPr>
        <w:numPr>
          <w:ilvl w:val="0"/>
          <w:numId w:val="140"/>
        </w:numPr>
        <w:autoSpaceDE w:val="0"/>
        <w:autoSpaceDN w:val="0"/>
        <w:spacing w:line="360" w:lineRule="auto"/>
        <w:ind w:left="473"/>
        <w:contextualSpacing/>
        <w:jc w:val="both"/>
        <w:rPr>
          <w:rFonts w:ascii="Arial" w:eastAsia="Calibri" w:hAnsi="Arial" w:cs="Arial"/>
          <w:sz w:val="22"/>
          <w:szCs w:val="22"/>
          <w:lang w:eastAsia="en-US"/>
        </w:rPr>
      </w:pPr>
      <w:r w:rsidRPr="00875257">
        <w:rPr>
          <w:rFonts w:ascii="Arial" w:eastAsia="Calibri" w:hAnsi="Arial" w:cs="Arial"/>
          <w:sz w:val="22"/>
          <w:szCs w:val="22"/>
          <w:lang w:eastAsia="en-US"/>
        </w:rPr>
        <w:t>materiały pozyskane w trakcie realizacji zadania do chwili przekazania materiałów do miejsca magazynowania celem przeprowadzenia ostatecznej kwalifikacji,</w:t>
      </w:r>
    </w:p>
    <w:p w14:paraId="27D5839C" w14:textId="254E92CA" w:rsidR="00F91629" w:rsidRPr="00CB2E3C" w:rsidRDefault="00274381">
      <w:pPr>
        <w:numPr>
          <w:ilvl w:val="0"/>
          <w:numId w:val="140"/>
        </w:numPr>
        <w:autoSpaceDE w:val="0"/>
        <w:autoSpaceDN w:val="0"/>
        <w:spacing w:line="360" w:lineRule="auto"/>
        <w:ind w:left="538" w:hanging="425"/>
        <w:jc w:val="both"/>
        <w:rPr>
          <w:rFonts w:ascii="Arial" w:eastAsia="Calibri" w:hAnsi="Arial" w:cs="Arial"/>
          <w:sz w:val="22"/>
          <w:szCs w:val="22"/>
          <w:lang w:eastAsia="en-US"/>
        </w:rPr>
      </w:pPr>
      <w:r w:rsidRPr="00875257">
        <w:rPr>
          <w:rFonts w:ascii="Arial" w:eastAsia="Calibri" w:hAnsi="Arial" w:cs="Arial"/>
          <w:sz w:val="22"/>
          <w:szCs w:val="22"/>
          <w:lang w:eastAsia="en-US"/>
        </w:rPr>
        <w:t>materiały pozyskane w trakcie realizacji zadania do chwili przekazania materiałów zgodnie</w:t>
      </w:r>
      <w:r w:rsidRPr="00875257">
        <w:rPr>
          <w:rFonts w:ascii="Arial" w:eastAsia="Calibri" w:hAnsi="Arial" w:cs="Arial"/>
          <w:b/>
          <w:bCs/>
          <w:sz w:val="22"/>
          <w:szCs w:val="22"/>
          <w:lang w:eastAsia="en-US"/>
        </w:rPr>
        <w:t xml:space="preserve"> </w:t>
      </w:r>
      <w:r w:rsidRPr="00875257">
        <w:rPr>
          <w:rFonts w:ascii="Arial" w:eastAsia="Calibri" w:hAnsi="Arial" w:cs="Arial"/>
          <w:bCs/>
          <w:sz w:val="22"/>
          <w:szCs w:val="22"/>
          <w:lang w:eastAsia="en-US"/>
        </w:rPr>
        <w:t>z załącznikiem nr 5 do Instrukcji Im-4, w przypadku kwalifikacji materiałów na terenie Wykonawcy.</w:t>
      </w:r>
    </w:p>
    <w:p w14:paraId="4B6528FE" w14:textId="5C7A9D49" w:rsidR="00F91629" w:rsidRPr="00DD6303" w:rsidRDefault="00F91629" w:rsidP="009B1380">
      <w:pPr>
        <w:spacing w:before="100" w:beforeAutospacing="1" w:line="360" w:lineRule="auto"/>
        <w:ind w:left="-284"/>
        <w:jc w:val="center"/>
        <w:rPr>
          <w:rFonts w:ascii="Arial" w:hAnsi="Arial" w:cs="Arial"/>
          <w:b/>
          <w:sz w:val="22"/>
          <w:szCs w:val="22"/>
        </w:rPr>
      </w:pPr>
      <w:r w:rsidRPr="00DD6303">
        <w:rPr>
          <w:rFonts w:ascii="Arial" w:hAnsi="Arial" w:cs="Arial"/>
          <w:b/>
          <w:sz w:val="22"/>
          <w:szCs w:val="22"/>
        </w:rPr>
        <w:t xml:space="preserve">§ </w:t>
      </w:r>
      <w:r>
        <w:rPr>
          <w:rFonts w:ascii="Arial" w:hAnsi="Arial" w:cs="Arial"/>
          <w:b/>
          <w:sz w:val="22"/>
          <w:szCs w:val="22"/>
        </w:rPr>
        <w:t>10</w:t>
      </w:r>
    </w:p>
    <w:p w14:paraId="42802862" w14:textId="216949D1" w:rsidR="00F91629" w:rsidRPr="00DD6303" w:rsidRDefault="00F91629" w:rsidP="00CB2E3C">
      <w:pPr>
        <w:spacing w:line="360" w:lineRule="auto"/>
        <w:ind w:left="-284"/>
        <w:jc w:val="center"/>
        <w:rPr>
          <w:rFonts w:ascii="Arial" w:hAnsi="Arial" w:cs="Arial"/>
          <w:b/>
          <w:sz w:val="22"/>
          <w:szCs w:val="22"/>
        </w:rPr>
      </w:pPr>
      <w:r w:rsidRPr="00DD6303">
        <w:rPr>
          <w:rFonts w:ascii="Arial" w:hAnsi="Arial" w:cs="Arial"/>
          <w:b/>
          <w:sz w:val="22"/>
          <w:szCs w:val="22"/>
        </w:rPr>
        <w:t>Przedstawiciele Stron</w:t>
      </w:r>
    </w:p>
    <w:p w14:paraId="499A07B4" w14:textId="77777777" w:rsidR="00F91629" w:rsidRPr="00D12125" w:rsidRDefault="00F91629" w:rsidP="00CB2E3C">
      <w:pPr>
        <w:numPr>
          <w:ilvl w:val="4"/>
          <w:numId w:val="13"/>
        </w:numPr>
        <w:spacing w:line="360" w:lineRule="auto"/>
        <w:ind w:left="-139"/>
        <w:jc w:val="both"/>
        <w:rPr>
          <w:rFonts w:ascii="Arial" w:hAnsi="Arial" w:cs="Arial"/>
          <w:sz w:val="22"/>
          <w:szCs w:val="22"/>
        </w:rPr>
      </w:pPr>
      <w:r w:rsidRPr="00D12125">
        <w:rPr>
          <w:rFonts w:ascii="Arial" w:hAnsi="Arial" w:cs="Arial"/>
          <w:sz w:val="22"/>
          <w:szCs w:val="22"/>
        </w:rPr>
        <w:t>Do kontaktów z Wykonawcą podczas realizacji Umowy oraz jej koordynowania Zamawiający wyznacza następującą osobę:</w:t>
      </w:r>
    </w:p>
    <w:p w14:paraId="3526558A" w14:textId="77777777" w:rsidR="00F91629" w:rsidRPr="00D12125" w:rsidRDefault="00F91629" w:rsidP="00CB2E3C">
      <w:pPr>
        <w:spacing w:line="360" w:lineRule="auto"/>
        <w:ind w:left="-284"/>
        <w:jc w:val="both"/>
        <w:rPr>
          <w:rFonts w:ascii="Arial" w:hAnsi="Arial" w:cs="Arial"/>
          <w:sz w:val="22"/>
          <w:szCs w:val="22"/>
        </w:rPr>
      </w:pPr>
      <w:r w:rsidRPr="00D12125">
        <w:rPr>
          <w:rFonts w:ascii="Arial" w:hAnsi="Arial" w:cs="Arial"/>
          <w:sz w:val="22"/>
          <w:szCs w:val="22"/>
        </w:rPr>
        <w:t>_______________, tel. ____________, e-mail _____________</w:t>
      </w:r>
    </w:p>
    <w:p w14:paraId="1AAC5E1C" w14:textId="77777777" w:rsidR="00F91629" w:rsidRPr="00D12125" w:rsidRDefault="00F91629" w:rsidP="00CB2E3C">
      <w:pPr>
        <w:numPr>
          <w:ilvl w:val="4"/>
          <w:numId w:val="13"/>
        </w:numPr>
        <w:spacing w:line="360" w:lineRule="auto"/>
        <w:ind w:left="-139"/>
        <w:jc w:val="both"/>
        <w:rPr>
          <w:rFonts w:ascii="Arial" w:hAnsi="Arial" w:cs="Arial"/>
          <w:sz w:val="22"/>
          <w:szCs w:val="22"/>
        </w:rPr>
      </w:pPr>
      <w:r w:rsidRPr="00D12125">
        <w:rPr>
          <w:rFonts w:ascii="Arial" w:hAnsi="Arial" w:cs="Arial"/>
          <w:sz w:val="22"/>
          <w:szCs w:val="22"/>
        </w:rPr>
        <w:t>Do kontaktów z Zamawiającym podczas realizacji Umowy oraz jej koordynowania Wykonawca wyznacza następującą osobę:</w:t>
      </w:r>
    </w:p>
    <w:p w14:paraId="61A31CE1" w14:textId="77777777" w:rsidR="00F91629" w:rsidRPr="00D12125" w:rsidRDefault="00F91629" w:rsidP="00CB2E3C">
      <w:pPr>
        <w:spacing w:line="360" w:lineRule="auto"/>
        <w:ind w:left="-284"/>
        <w:jc w:val="both"/>
        <w:rPr>
          <w:rFonts w:ascii="Arial" w:hAnsi="Arial" w:cs="Arial"/>
          <w:sz w:val="22"/>
          <w:szCs w:val="22"/>
        </w:rPr>
      </w:pPr>
      <w:r w:rsidRPr="00D12125">
        <w:rPr>
          <w:rFonts w:ascii="Arial" w:hAnsi="Arial" w:cs="Arial"/>
          <w:sz w:val="22"/>
          <w:szCs w:val="22"/>
        </w:rPr>
        <w:t>_______________, tel. ____________, e-mail _____________</w:t>
      </w:r>
    </w:p>
    <w:p w14:paraId="4997D33B" w14:textId="77777777" w:rsidR="00F91629" w:rsidRPr="00D12125" w:rsidRDefault="00F91629" w:rsidP="00CB2E3C">
      <w:pPr>
        <w:pStyle w:val="Akapitzlist"/>
        <w:numPr>
          <w:ilvl w:val="4"/>
          <w:numId w:val="13"/>
        </w:numPr>
        <w:spacing w:line="360" w:lineRule="auto"/>
        <w:ind w:left="-73" w:hanging="426"/>
        <w:jc w:val="both"/>
        <w:rPr>
          <w:rFonts w:ascii="Arial" w:hAnsi="Arial" w:cs="Arial"/>
          <w:sz w:val="22"/>
          <w:szCs w:val="22"/>
        </w:rPr>
      </w:pPr>
      <w:r w:rsidRPr="00D12125">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7C184D94" w14:textId="77777777" w:rsidR="00F91629" w:rsidRDefault="00F91629" w:rsidP="00C9463A">
      <w:pPr>
        <w:overflowPunct w:val="0"/>
        <w:autoSpaceDE w:val="0"/>
        <w:autoSpaceDN w:val="0"/>
        <w:adjustRightInd w:val="0"/>
        <w:jc w:val="both"/>
        <w:textAlignment w:val="baseline"/>
        <w:rPr>
          <w:rFonts w:ascii="Arial" w:eastAsia="Calibri" w:hAnsi="Arial" w:cs="Arial"/>
          <w:sz w:val="22"/>
          <w:szCs w:val="22"/>
        </w:rPr>
      </w:pPr>
    </w:p>
    <w:p w14:paraId="680D07AF" w14:textId="21B42AED" w:rsidR="00C9463A" w:rsidRPr="00EE1FBF" w:rsidRDefault="00C9463A" w:rsidP="00C9463A">
      <w:pPr>
        <w:spacing w:after="120"/>
        <w:jc w:val="center"/>
        <w:rPr>
          <w:rFonts w:ascii="Arial" w:hAnsi="Arial" w:cs="Arial"/>
          <w:b/>
          <w:sz w:val="22"/>
          <w:szCs w:val="22"/>
        </w:rPr>
      </w:pPr>
      <w:r w:rsidRPr="00EE1FBF">
        <w:rPr>
          <w:rFonts w:ascii="Arial" w:hAnsi="Arial" w:cs="Arial"/>
          <w:b/>
          <w:sz w:val="22"/>
          <w:szCs w:val="22"/>
        </w:rPr>
        <w:t>§</w:t>
      </w:r>
      <w:r>
        <w:rPr>
          <w:rFonts w:ascii="Arial" w:hAnsi="Arial" w:cs="Arial"/>
          <w:b/>
          <w:sz w:val="22"/>
          <w:szCs w:val="22"/>
        </w:rPr>
        <w:t xml:space="preserve"> </w:t>
      </w:r>
      <w:r w:rsidR="00F91629">
        <w:rPr>
          <w:rFonts w:ascii="Arial" w:hAnsi="Arial" w:cs="Arial"/>
          <w:b/>
          <w:sz w:val="22"/>
          <w:szCs w:val="22"/>
        </w:rPr>
        <w:t>11</w:t>
      </w:r>
    </w:p>
    <w:p w14:paraId="46E93FB7" w14:textId="05CE268D" w:rsidR="002951FC" w:rsidRPr="002951FC" w:rsidRDefault="00C9463A" w:rsidP="002951FC">
      <w:pPr>
        <w:spacing w:after="120"/>
        <w:jc w:val="center"/>
        <w:rPr>
          <w:rFonts w:ascii="Arial" w:hAnsi="Arial" w:cs="Arial"/>
          <w:b/>
          <w:sz w:val="22"/>
          <w:szCs w:val="22"/>
        </w:rPr>
      </w:pPr>
      <w:r w:rsidRPr="00EE1FBF">
        <w:rPr>
          <w:rFonts w:ascii="Arial" w:hAnsi="Arial" w:cs="Arial"/>
          <w:b/>
          <w:sz w:val="22"/>
          <w:szCs w:val="22"/>
        </w:rPr>
        <w:t>Postanowienia końcowe</w:t>
      </w:r>
    </w:p>
    <w:p w14:paraId="4860F248" w14:textId="428EDB53" w:rsidR="002951FC" w:rsidRPr="002951FC" w:rsidRDefault="002951FC">
      <w:pPr>
        <w:numPr>
          <w:ilvl w:val="0"/>
          <w:numId w:val="114"/>
        </w:numPr>
        <w:spacing w:line="360" w:lineRule="auto"/>
        <w:ind w:left="-281"/>
        <w:jc w:val="both"/>
        <w:rPr>
          <w:rFonts w:ascii="Arial" w:hAnsi="Arial" w:cs="Arial"/>
          <w:sz w:val="22"/>
          <w:szCs w:val="22"/>
        </w:rPr>
      </w:pPr>
      <w:r w:rsidRPr="002951FC">
        <w:rPr>
          <w:rFonts w:ascii="Arial" w:hAnsi="Arial" w:cs="Arial"/>
          <w:i/>
          <w:sz w:val="22"/>
          <w:szCs w:val="22"/>
        </w:rPr>
        <w:t xml:space="preserve">Umowę sporządzono w dwóch jednobrzmiących egzemplarzach, po jednym egzemplarzu dla każdej ze Stron. </w:t>
      </w:r>
      <w:r w:rsidRPr="002951FC">
        <w:rPr>
          <w:rFonts w:ascii="Arial" w:hAnsi="Arial" w:cs="Arial"/>
          <w:i/>
          <w:iCs/>
          <w:sz w:val="22"/>
          <w:szCs w:val="22"/>
        </w:rPr>
        <w:t>/ Umowę sporządzono w jednym egzemplarzu, w formie elektronicznej</w:t>
      </w:r>
      <w:r w:rsidRPr="002951FC">
        <w:rPr>
          <w:rFonts w:ascii="Arial" w:hAnsi="Arial" w:cs="Arial"/>
          <w:iCs/>
          <w:sz w:val="22"/>
          <w:szCs w:val="22"/>
        </w:rPr>
        <w:t>.</w:t>
      </w:r>
      <w:r w:rsidR="00FF1D29">
        <w:rPr>
          <w:rFonts w:ascii="Arial" w:hAnsi="Arial" w:cs="Arial"/>
          <w:iCs/>
          <w:sz w:val="22"/>
          <w:szCs w:val="22"/>
        </w:rPr>
        <w:t>*</w:t>
      </w:r>
      <w:r w:rsidRPr="002951FC">
        <w:rPr>
          <w:rFonts w:ascii="Arial" w:hAnsi="Arial" w:cs="Arial"/>
          <w:iCs/>
          <w:sz w:val="22"/>
          <w:szCs w:val="22"/>
        </w:rPr>
        <w:t xml:space="preserve"> </w:t>
      </w:r>
      <w:r w:rsidRPr="00EF7574">
        <w:rPr>
          <w:rFonts w:ascii="Arial" w:hAnsi="Arial" w:cs="Arial"/>
          <w:i/>
          <w:iCs/>
          <w:color w:val="FF0000"/>
          <w:sz w:val="22"/>
          <w:szCs w:val="22"/>
        </w:rPr>
        <w:t>(*Należy wskazać wariant właściwy w zależności od formy w jakiej umowa zostaje zawarta.)</w:t>
      </w:r>
    </w:p>
    <w:p w14:paraId="4A3B87DA" w14:textId="691C1223" w:rsidR="002951FC" w:rsidRPr="007A06EA" w:rsidRDefault="002951FC">
      <w:pPr>
        <w:numPr>
          <w:ilvl w:val="0"/>
          <w:numId w:val="114"/>
        </w:numPr>
        <w:spacing w:line="360" w:lineRule="auto"/>
        <w:ind w:left="-284" w:hanging="357"/>
        <w:jc w:val="both"/>
        <w:rPr>
          <w:rFonts w:ascii="Arial" w:hAnsi="Arial" w:cs="Arial"/>
          <w:sz w:val="22"/>
          <w:szCs w:val="22"/>
        </w:rPr>
      </w:pPr>
      <w:r w:rsidRPr="002951FC">
        <w:rPr>
          <w:rFonts w:ascii="Arial" w:hAnsi="Arial" w:cs="Arial"/>
          <w:b/>
          <w:bCs/>
          <w:sz w:val="22"/>
          <w:szCs w:val="22"/>
        </w:rPr>
        <w:t xml:space="preserve">W sprawach nieuregulowanych Umową wykonawczą zastosowanie mają postanowienia Umowy ramowej nr _________ </w:t>
      </w:r>
      <w:r w:rsidRPr="002951FC">
        <w:rPr>
          <w:rFonts w:ascii="Arial" w:hAnsi="Arial" w:cs="Arial"/>
          <w:b/>
          <w:bCs/>
          <w:i/>
          <w:iCs/>
          <w:sz w:val="22"/>
          <w:szCs w:val="22"/>
        </w:rPr>
        <w:t>z dnia / zawarta z dniem złożenia ostatniego podpisu przez przedstawiciela Stron</w:t>
      </w:r>
      <w:r w:rsidRPr="002951FC">
        <w:rPr>
          <w:rFonts w:ascii="Arial" w:hAnsi="Arial" w:cs="Arial"/>
          <w:b/>
          <w:bCs/>
          <w:sz w:val="22"/>
          <w:szCs w:val="22"/>
        </w:rPr>
        <w:t xml:space="preserve"> </w:t>
      </w:r>
      <w:r>
        <w:rPr>
          <w:rFonts w:ascii="Arial" w:hAnsi="Arial" w:cs="Arial"/>
          <w:sz w:val="22"/>
          <w:szCs w:val="22"/>
        </w:rPr>
        <w:t xml:space="preserve">oraz </w:t>
      </w:r>
      <w:r w:rsidRPr="007A06EA">
        <w:rPr>
          <w:rFonts w:ascii="Arial" w:hAnsi="Arial" w:cs="Arial"/>
          <w:sz w:val="22"/>
          <w:szCs w:val="22"/>
        </w:rPr>
        <w:t>odpowiednie przepisy kodeksu cywilnego, Prawa Budowlanego oraz inne powszechnie obowiązujące przepisy prawa.</w:t>
      </w:r>
    </w:p>
    <w:p w14:paraId="68D78BE9" w14:textId="353A2316" w:rsidR="002951FC" w:rsidRPr="007A06EA" w:rsidRDefault="002951FC">
      <w:pPr>
        <w:numPr>
          <w:ilvl w:val="0"/>
          <w:numId w:val="114"/>
        </w:numPr>
        <w:spacing w:line="360" w:lineRule="auto"/>
        <w:ind w:left="-284" w:hanging="357"/>
        <w:jc w:val="both"/>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Kodeksu cywilnego,</w:t>
      </w:r>
      <w:r w:rsidRPr="003D06EB">
        <w:rPr>
          <w:rFonts w:ascii="Arial" w:hAnsi="Arial" w:cs="Arial"/>
          <w:sz w:val="22"/>
          <w:szCs w:val="22"/>
        </w:rPr>
        <w:t xml:space="preserve"> </w:t>
      </w:r>
      <w:r w:rsidRPr="007A06EA">
        <w:rPr>
          <w:rFonts w:ascii="Arial" w:hAnsi="Arial" w:cs="Arial"/>
          <w:sz w:val="22"/>
          <w:szCs w:val="22"/>
        </w:rPr>
        <w:lastRenderedPageBreak/>
        <w:t xml:space="preserve">pod rygorem nieważności, z </w:t>
      </w:r>
      <w:r w:rsidRPr="009B1380">
        <w:rPr>
          <w:rFonts w:ascii="Arial" w:hAnsi="Arial" w:cs="Arial"/>
          <w:sz w:val="22"/>
          <w:szCs w:val="22"/>
        </w:rPr>
        <w:t xml:space="preserve">zastrzeżeniem § </w:t>
      </w:r>
      <w:r w:rsidR="009B1380" w:rsidRPr="009B1380">
        <w:rPr>
          <w:rFonts w:ascii="Arial" w:hAnsi="Arial" w:cs="Arial"/>
          <w:sz w:val="22"/>
          <w:szCs w:val="22"/>
        </w:rPr>
        <w:t>5</w:t>
      </w:r>
      <w:r w:rsidRPr="009B1380">
        <w:rPr>
          <w:rFonts w:ascii="Arial" w:hAnsi="Arial" w:cs="Arial"/>
          <w:sz w:val="22"/>
          <w:szCs w:val="22"/>
        </w:rPr>
        <w:t xml:space="preserve"> ust. 1, oraz § 2</w:t>
      </w:r>
      <w:r w:rsidR="009B1380" w:rsidRPr="009B1380">
        <w:rPr>
          <w:rFonts w:ascii="Arial" w:hAnsi="Arial" w:cs="Arial"/>
          <w:sz w:val="22"/>
          <w:szCs w:val="22"/>
        </w:rPr>
        <w:t>6</w:t>
      </w:r>
      <w:r w:rsidRPr="009B1380">
        <w:rPr>
          <w:rFonts w:ascii="Arial" w:hAnsi="Arial" w:cs="Arial"/>
          <w:sz w:val="22"/>
          <w:szCs w:val="22"/>
        </w:rPr>
        <w:t xml:space="preserve"> ust. 2 pkt 1 Umowy ramowej.</w:t>
      </w:r>
      <w:r>
        <w:rPr>
          <w:rFonts w:ascii="Arial" w:hAnsi="Arial" w:cs="Arial"/>
          <w:sz w:val="22"/>
          <w:szCs w:val="22"/>
        </w:rPr>
        <w:t xml:space="preserve"> </w:t>
      </w:r>
      <w:r w:rsidRPr="00CD6AB6">
        <w:rPr>
          <w:rFonts w:ascii="Arial" w:hAnsi="Arial" w:cs="Arial"/>
          <w:iCs/>
          <w:sz w:val="22"/>
          <w:szCs w:val="22"/>
        </w:rPr>
        <w:t xml:space="preserve">W celu uniknięcia wątpliwości, Strony uznają, że oświadczenie woli złożone </w:t>
      </w:r>
      <w:r w:rsidRPr="00CD6AB6">
        <w:rPr>
          <w:rFonts w:ascii="Arial" w:hAnsi="Arial" w:cs="Arial"/>
          <w:sz w:val="22"/>
          <w:szCs w:val="22"/>
        </w:rPr>
        <w:t>w formie elektronicznej jest równoważne z oświadczeniem woli złożonym w formie pisemnej</w:t>
      </w:r>
      <w:r w:rsidRPr="00CD6AB6">
        <w:rPr>
          <w:rFonts w:ascii="Arial" w:hAnsi="Arial" w:cs="Arial"/>
          <w:iCs/>
          <w:sz w:val="22"/>
          <w:szCs w:val="22"/>
        </w:rPr>
        <w:t>, z zastrzeżeniem, że dla zawarcia aneksu w formie pisemnej albo elektronicznej konieczne jest złożenie oświadczeń woli przez Strony w tej samej formie.</w:t>
      </w:r>
    </w:p>
    <w:p w14:paraId="301F620E" w14:textId="02019443" w:rsidR="002951FC" w:rsidRPr="007A06EA" w:rsidRDefault="002951FC">
      <w:pPr>
        <w:numPr>
          <w:ilvl w:val="0"/>
          <w:numId w:val="114"/>
        </w:numPr>
        <w:spacing w:line="360" w:lineRule="auto"/>
        <w:ind w:left="-284" w:hanging="357"/>
        <w:jc w:val="both"/>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r>
        <w:rPr>
          <w:rFonts w:ascii="Arial" w:hAnsi="Arial" w:cs="Arial"/>
          <w:sz w:val="22"/>
          <w:szCs w:val="22"/>
        </w:rPr>
        <w:t xml:space="preserve"> Zakładu Linii Kolejowych w Szczecinie</w:t>
      </w:r>
      <w:r w:rsidRPr="007A06EA">
        <w:rPr>
          <w:rFonts w:ascii="Arial" w:hAnsi="Arial" w:cs="Arial"/>
          <w:sz w:val="22"/>
          <w:szCs w:val="22"/>
        </w:rPr>
        <w:t>.</w:t>
      </w:r>
    </w:p>
    <w:p w14:paraId="52571C65" w14:textId="34760719" w:rsidR="002951FC" w:rsidRPr="002951FC" w:rsidRDefault="002951FC">
      <w:pPr>
        <w:numPr>
          <w:ilvl w:val="0"/>
          <w:numId w:val="114"/>
        </w:numPr>
        <w:spacing w:line="360" w:lineRule="auto"/>
        <w:ind w:left="-284" w:hanging="357"/>
        <w:jc w:val="both"/>
        <w:rPr>
          <w:rFonts w:ascii="Arial" w:hAnsi="Arial" w:cs="Arial"/>
          <w:sz w:val="22"/>
          <w:szCs w:val="22"/>
        </w:rPr>
      </w:pPr>
      <w:r w:rsidRPr="007A06EA">
        <w:rPr>
          <w:rFonts w:ascii="Arial" w:hAnsi="Arial" w:cs="Arial"/>
          <w:sz w:val="22"/>
          <w:szCs w:val="22"/>
        </w:rPr>
        <w:t xml:space="preserve">Załączniki do Umowy </w:t>
      </w:r>
      <w:r>
        <w:rPr>
          <w:rFonts w:ascii="Arial" w:hAnsi="Arial" w:cs="Arial"/>
          <w:sz w:val="22"/>
          <w:szCs w:val="22"/>
        </w:rPr>
        <w:t xml:space="preserve">wykonawczej </w:t>
      </w:r>
      <w:r w:rsidRPr="007A06EA">
        <w:rPr>
          <w:rFonts w:ascii="Arial" w:hAnsi="Arial" w:cs="Arial"/>
          <w:sz w:val="22"/>
          <w:szCs w:val="22"/>
        </w:rPr>
        <w:t>stanowią jej integralną część.</w:t>
      </w:r>
    </w:p>
    <w:p w14:paraId="76E42E24" w14:textId="77777777" w:rsidR="002951FC" w:rsidRPr="00024D5B" w:rsidRDefault="002951FC" w:rsidP="002951FC">
      <w:pPr>
        <w:ind w:left="-142"/>
        <w:jc w:val="both"/>
        <w:rPr>
          <w:rFonts w:ascii="Arial" w:hAnsi="Arial" w:cs="Arial"/>
          <w:sz w:val="22"/>
          <w:szCs w:val="22"/>
        </w:rPr>
      </w:pPr>
    </w:p>
    <w:p w14:paraId="487D8C00" w14:textId="77777777" w:rsidR="00C9463A" w:rsidRPr="006B2B92" w:rsidRDefault="00C9463A" w:rsidP="002951FC">
      <w:pPr>
        <w:spacing w:after="120" w:line="276" w:lineRule="auto"/>
        <w:ind w:left="-426"/>
        <w:jc w:val="both"/>
        <w:rPr>
          <w:rFonts w:ascii="Arial" w:hAnsi="Arial" w:cs="Arial"/>
          <w:b/>
          <w:sz w:val="22"/>
          <w:szCs w:val="22"/>
        </w:rPr>
      </w:pPr>
      <w:r w:rsidRPr="006B2B92">
        <w:rPr>
          <w:rFonts w:ascii="Arial" w:hAnsi="Arial" w:cs="Arial"/>
          <w:b/>
          <w:sz w:val="22"/>
          <w:szCs w:val="22"/>
          <w:u w:val="single"/>
        </w:rPr>
        <w:t>Załączniki</w:t>
      </w:r>
      <w:r w:rsidRPr="006B2B92">
        <w:rPr>
          <w:rFonts w:ascii="Arial" w:hAnsi="Arial" w:cs="Arial"/>
          <w:b/>
          <w:sz w:val="22"/>
          <w:szCs w:val="22"/>
        </w:rPr>
        <w:t>:</w:t>
      </w:r>
    </w:p>
    <w:p w14:paraId="1370B17F" w14:textId="4B9D2551" w:rsidR="00C9463A" w:rsidRPr="002951FC" w:rsidRDefault="00C9463A" w:rsidP="002951FC">
      <w:pPr>
        <w:spacing w:after="120" w:line="276" w:lineRule="auto"/>
        <w:ind w:left="-426"/>
        <w:jc w:val="both"/>
        <w:rPr>
          <w:rFonts w:ascii="Arial" w:hAnsi="Arial" w:cs="Arial"/>
          <w:bCs/>
          <w:sz w:val="22"/>
          <w:szCs w:val="22"/>
        </w:rPr>
      </w:pPr>
      <w:r w:rsidRPr="002951FC">
        <w:rPr>
          <w:rFonts w:ascii="Arial" w:hAnsi="Arial" w:cs="Arial"/>
          <w:bCs/>
          <w:sz w:val="22"/>
          <w:szCs w:val="22"/>
        </w:rPr>
        <w:t xml:space="preserve">Załącznik nr 1 </w:t>
      </w:r>
      <w:r w:rsidR="002951FC" w:rsidRPr="002951FC">
        <w:rPr>
          <w:rFonts w:ascii="Arial" w:hAnsi="Arial" w:cs="Arial"/>
          <w:bCs/>
          <w:sz w:val="22"/>
          <w:szCs w:val="22"/>
        </w:rPr>
        <w:t xml:space="preserve">– </w:t>
      </w:r>
      <w:r w:rsidRPr="002951FC">
        <w:rPr>
          <w:rFonts w:ascii="Arial" w:hAnsi="Arial" w:cs="Arial"/>
          <w:bCs/>
          <w:sz w:val="22"/>
          <w:szCs w:val="22"/>
        </w:rPr>
        <w:t xml:space="preserve">Oferta Wykonawcy </w:t>
      </w:r>
      <w:r w:rsidR="00F91629">
        <w:rPr>
          <w:rFonts w:ascii="Arial" w:hAnsi="Arial" w:cs="Arial"/>
          <w:bCs/>
          <w:sz w:val="22"/>
          <w:szCs w:val="22"/>
        </w:rPr>
        <w:t>(</w:t>
      </w:r>
      <w:r w:rsidRPr="002951FC">
        <w:rPr>
          <w:rFonts w:ascii="Arial" w:hAnsi="Arial" w:cs="Arial"/>
          <w:bCs/>
          <w:sz w:val="22"/>
          <w:szCs w:val="22"/>
        </w:rPr>
        <w:t>Kosztorys ofertowy)</w:t>
      </w:r>
    </w:p>
    <w:p w14:paraId="65561247" w14:textId="72546703" w:rsidR="00C9463A" w:rsidRPr="002951FC" w:rsidRDefault="00C9463A" w:rsidP="002951FC">
      <w:pPr>
        <w:spacing w:after="120" w:line="276" w:lineRule="auto"/>
        <w:ind w:left="-426"/>
        <w:jc w:val="both"/>
        <w:rPr>
          <w:rFonts w:ascii="Arial" w:hAnsi="Arial" w:cs="Arial"/>
          <w:bCs/>
          <w:sz w:val="22"/>
          <w:szCs w:val="22"/>
        </w:rPr>
      </w:pPr>
      <w:r w:rsidRPr="002951FC">
        <w:rPr>
          <w:rFonts w:ascii="Arial" w:hAnsi="Arial" w:cs="Arial"/>
          <w:bCs/>
          <w:sz w:val="22"/>
          <w:szCs w:val="22"/>
        </w:rPr>
        <w:t xml:space="preserve">Załącznik nr 2 </w:t>
      </w:r>
      <w:r w:rsidR="002951FC" w:rsidRPr="002951FC">
        <w:rPr>
          <w:rFonts w:ascii="Arial" w:hAnsi="Arial" w:cs="Arial"/>
          <w:bCs/>
          <w:sz w:val="22"/>
          <w:szCs w:val="22"/>
        </w:rPr>
        <w:t xml:space="preserve">– </w:t>
      </w:r>
      <w:r w:rsidRPr="002951FC">
        <w:rPr>
          <w:rFonts w:ascii="Arial" w:hAnsi="Arial" w:cs="Arial"/>
          <w:bCs/>
          <w:sz w:val="22"/>
          <w:szCs w:val="22"/>
        </w:rPr>
        <w:t>…………………..</w:t>
      </w:r>
    </w:p>
    <w:p w14:paraId="7A5B9509" w14:textId="7C22750F" w:rsidR="00C9463A" w:rsidRDefault="00C9463A" w:rsidP="00CB2E3C">
      <w:pPr>
        <w:spacing w:after="120" w:line="276" w:lineRule="auto"/>
        <w:ind w:left="-426"/>
        <w:jc w:val="both"/>
        <w:rPr>
          <w:rFonts w:ascii="Arial" w:hAnsi="Arial" w:cs="Arial"/>
          <w:bCs/>
          <w:sz w:val="22"/>
          <w:szCs w:val="22"/>
        </w:rPr>
      </w:pPr>
      <w:r w:rsidRPr="002951FC">
        <w:rPr>
          <w:rFonts w:ascii="Arial" w:hAnsi="Arial" w:cs="Arial"/>
          <w:bCs/>
          <w:sz w:val="22"/>
          <w:szCs w:val="22"/>
        </w:rPr>
        <w:t xml:space="preserve">Załącznik nr 3 </w:t>
      </w:r>
      <w:r w:rsidR="002951FC" w:rsidRPr="002951FC">
        <w:rPr>
          <w:rFonts w:ascii="Arial" w:hAnsi="Arial" w:cs="Arial"/>
          <w:bCs/>
          <w:sz w:val="22"/>
          <w:szCs w:val="22"/>
        </w:rPr>
        <w:t>–</w:t>
      </w:r>
      <w:r w:rsidRPr="002951FC">
        <w:rPr>
          <w:rFonts w:ascii="Arial" w:hAnsi="Arial" w:cs="Arial"/>
          <w:bCs/>
          <w:sz w:val="22"/>
          <w:szCs w:val="22"/>
        </w:rPr>
        <w:t xml:space="preserve"> …………………...</w:t>
      </w:r>
    </w:p>
    <w:p w14:paraId="6D6A9B62" w14:textId="77777777" w:rsidR="009B1380" w:rsidRPr="00CB2E3C" w:rsidRDefault="009B1380" w:rsidP="00CB2E3C">
      <w:pPr>
        <w:spacing w:after="120" w:line="276" w:lineRule="auto"/>
        <w:ind w:left="-426"/>
        <w:jc w:val="both"/>
        <w:rPr>
          <w:rFonts w:ascii="Arial" w:hAnsi="Arial" w:cs="Arial"/>
          <w:bCs/>
          <w:sz w:val="22"/>
          <w:szCs w:val="22"/>
        </w:rPr>
      </w:pPr>
    </w:p>
    <w:p w14:paraId="267178D3" w14:textId="77777777" w:rsidR="00C9463A" w:rsidRPr="006B2B92" w:rsidRDefault="00C9463A" w:rsidP="00C9463A">
      <w:pPr>
        <w:spacing w:after="120"/>
        <w:rPr>
          <w:rFonts w:ascii="Arial" w:hAnsi="Arial" w:cs="Arial"/>
          <w:b/>
          <w:sz w:val="22"/>
          <w:szCs w:val="22"/>
        </w:rPr>
      </w:pPr>
      <w:r w:rsidRPr="006B2B92">
        <w:rPr>
          <w:rFonts w:ascii="Arial" w:hAnsi="Arial" w:cs="Arial"/>
          <w:b/>
          <w:sz w:val="22"/>
          <w:szCs w:val="22"/>
        </w:rPr>
        <w:t>za Zamawiającego:</w:t>
      </w:r>
      <w:r w:rsidRPr="006B2B92">
        <w:rPr>
          <w:rFonts w:ascii="Arial" w:hAnsi="Arial" w:cs="Arial"/>
          <w:b/>
          <w:sz w:val="22"/>
          <w:szCs w:val="22"/>
        </w:rPr>
        <w:tab/>
      </w:r>
      <w:r w:rsidRPr="006B2B92">
        <w:rPr>
          <w:rFonts w:ascii="Arial" w:hAnsi="Arial" w:cs="Arial"/>
          <w:b/>
          <w:sz w:val="22"/>
          <w:szCs w:val="22"/>
        </w:rPr>
        <w:tab/>
      </w:r>
      <w:r w:rsidRPr="006B2B92">
        <w:rPr>
          <w:rFonts w:ascii="Arial" w:hAnsi="Arial" w:cs="Arial"/>
          <w:b/>
          <w:sz w:val="22"/>
          <w:szCs w:val="22"/>
        </w:rPr>
        <w:tab/>
      </w:r>
      <w:r w:rsidRPr="006B2B92">
        <w:rPr>
          <w:rFonts w:ascii="Arial" w:hAnsi="Arial" w:cs="Arial"/>
          <w:b/>
          <w:sz w:val="22"/>
          <w:szCs w:val="22"/>
        </w:rPr>
        <w:tab/>
      </w:r>
      <w:r w:rsidRPr="006B2B92">
        <w:rPr>
          <w:rFonts w:ascii="Arial" w:hAnsi="Arial" w:cs="Arial"/>
          <w:b/>
          <w:sz w:val="22"/>
          <w:szCs w:val="22"/>
        </w:rPr>
        <w:tab/>
      </w:r>
      <w:r w:rsidRPr="006B2B92">
        <w:rPr>
          <w:rFonts w:ascii="Arial" w:hAnsi="Arial" w:cs="Arial"/>
          <w:b/>
          <w:sz w:val="22"/>
          <w:szCs w:val="22"/>
        </w:rPr>
        <w:tab/>
        <w:t>za Wykonawcę:</w:t>
      </w:r>
    </w:p>
    <w:p w14:paraId="6A35088C" w14:textId="77777777" w:rsidR="00C9463A" w:rsidRDefault="00C9463A" w:rsidP="00C9463A">
      <w:pPr>
        <w:spacing w:after="120"/>
        <w:rPr>
          <w:rFonts w:ascii="Arial" w:hAnsi="Arial" w:cs="Arial"/>
          <w:sz w:val="22"/>
          <w:szCs w:val="22"/>
        </w:rPr>
      </w:pPr>
      <w:r w:rsidRPr="006B2B92">
        <w:rPr>
          <w:rFonts w:ascii="Arial" w:hAnsi="Arial" w:cs="Arial"/>
          <w:sz w:val="22"/>
          <w:szCs w:val="22"/>
        </w:rPr>
        <w:t xml:space="preserve"> (</w:t>
      </w:r>
      <w:r w:rsidRPr="006B2B92">
        <w:rPr>
          <w:rFonts w:ascii="Arial" w:hAnsi="Arial" w:cs="Arial"/>
          <w:i/>
          <w:sz w:val="22"/>
          <w:szCs w:val="22"/>
        </w:rPr>
        <w:t>podpisy</w:t>
      </w:r>
      <w:r w:rsidRPr="006B2B92">
        <w:rPr>
          <w:rFonts w:ascii="Arial" w:hAnsi="Arial" w:cs="Arial"/>
          <w:sz w:val="22"/>
          <w:szCs w:val="22"/>
        </w:rPr>
        <w:t>)</w:t>
      </w:r>
    </w:p>
    <w:p w14:paraId="52C9F169" w14:textId="77777777" w:rsidR="009B1380" w:rsidRDefault="009B1380" w:rsidP="00C9463A">
      <w:pPr>
        <w:jc w:val="both"/>
        <w:rPr>
          <w:rFonts w:ascii="Arial" w:hAnsi="Arial" w:cs="Arial"/>
          <w:sz w:val="16"/>
          <w:szCs w:val="16"/>
        </w:rPr>
      </w:pPr>
    </w:p>
    <w:p w14:paraId="0F95D128" w14:textId="2DD801CD" w:rsidR="00C9463A" w:rsidRPr="00CB2E3C" w:rsidRDefault="00C9463A" w:rsidP="00C9463A">
      <w:pPr>
        <w:jc w:val="both"/>
        <w:rPr>
          <w:rFonts w:ascii="Arial" w:hAnsi="Arial" w:cs="Arial"/>
          <w:sz w:val="16"/>
          <w:szCs w:val="16"/>
        </w:rPr>
      </w:pPr>
      <w:r w:rsidRPr="00CB2E3C">
        <w:rPr>
          <w:rFonts w:ascii="Arial" w:hAnsi="Arial" w:cs="Arial"/>
          <w:sz w:val="16"/>
          <w:szCs w:val="16"/>
        </w:rPr>
        <w:t>(* ) - niepotrzebne skreślić</w:t>
      </w:r>
    </w:p>
    <w:p w14:paraId="2815653D" w14:textId="77777777" w:rsidR="00F91629" w:rsidRDefault="00F91629" w:rsidP="002951FC">
      <w:pPr>
        <w:spacing w:line="360" w:lineRule="auto"/>
        <w:jc w:val="both"/>
        <w:rPr>
          <w:rFonts w:ascii="Arial" w:hAnsi="Arial" w:cs="Arial"/>
          <w:sz w:val="22"/>
          <w:szCs w:val="22"/>
        </w:rPr>
      </w:pPr>
    </w:p>
    <w:p w14:paraId="187317A1" w14:textId="77777777" w:rsidR="009B1380" w:rsidRDefault="009B1380" w:rsidP="00A37AAA">
      <w:pPr>
        <w:spacing w:line="360" w:lineRule="auto"/>
        <w:ind w:left="-284"/>
        <w:jc w:val="both"/>
        <w:rPr>
          <w:rFonts w:ascii="Arial" w:hAnsi="Arial" w:cs="Arial"/>
          <w:b/>
          <w:bCs/>
          <w:sz w:val="18"/>
          <w:szCs w:val="18"/>
        </w:rPr>
      </w:pPr>
    </w:p>
    <w:p w14:paraId="42116D58" w14:textId="77777777" w:rsidR="009B1380" w:rsidRDefault="009B1380" w:rsidP="00A37AAA">
      <w:pPr>
        <w:spacing w:line="360" w:lineRule="auto"/>
        <w:ind w:left="-284"/>
        <w:jc w:val="both"/>
        <w:rPr>
          <w:rFonts w:ascii="Arial" w:hAnsi="Arial" w:cs="Arial"/>
          <w:b/>
          <w:bCs/>
          <w:sz w:val="18"/>
          <w:szCs w:val="18"/>
        </w:rPr>
      </w:pPr>
    </w:p>
    <w:p w14:paraId="5ED16B62" w14:textId="77777777" w:rsidR="009B1380" w:rsidRDefault="009B1380" w:rsidP="00A37AAA">
      <w:pPr>
        <w:spacing w:line="360" w:lineRule="auto"/>
        <w:ind w:left="-284"/>
        <w:jc w:val="both"/>
        <w:rPr>
          <w:rFonts w:ascii="Arial" w:hAnsi="Arial" w:cs="Arial"/>
          <w:b/>
          <w:bCs/>
          <w:sz w:val="18"/>
          <w:szCs w:val="18"/>
        </w:rPr>
      </w:pPr>
    </w:p>
    <w:p w14:paraId="6DEEE813" w14:textId="77777777" w:rsidR="009B1380" w:rsidRDefault="009B1380" w:rsidP="00A37AAA">
      <w:pPr>
        <w:spacing w:line="360" w:lineRule="auto"/>
        <w:ind w:left="-284"/>
        <w:jc w:val="both"/>
        <w:rPr>
          <w:rFonts w:ascii="Arial" w:hAnsi="Arial" w:cs="Arial"/>
          <w:b/>
          <w:bCs/>
          <w:sz w:val="18"/>
          <w:szCs w:val="18"/>
        </w:rPr>
      </w:pPr>
    </w:p>
    <w:p w14:paraId="10BD1EF9" w14:textId="77777777" w:rsidR="009B1380" w:rsidRDefault="009B1380" w:rsidP="00A37AAA">
      <w:pPr>
        <w:spacing w:line="360" w:lineRule="auto"/>
        <w:ind w:left="-284"/>
        <w:jc w:val="both"/>
        <w:rPr>
          <w:rFonts w:ascii="Arial" w:hAnsi="Arial" w:cs="Arial"/>
          <w:b/>
          <w:bCs/>
          <w:sz w:val="18"/>
          <w:szCs w:val="18"/>
        </w:rPr>
      </w:pPr>
    </w:p>
    <w:p w14:paraId="1186CF70" w14:textId="77777777" w:rsidR="009B1380" w:rsidRDefault="009B1380" w:rsidP="00A37AAA">
      <w:pPr>
        <w:spacing w:line="360" w:lineRule="auto"/>
        <w:ind w:left="-284"/>
        <w:jc w:val="both"/>
        <w:rPr>
          <w:rFonts w:ascii="Arial" w:hAnsi="Arial" w:cs="Arial"/>
          <w:b/>
          <w:bCs/>
          <w:sz w:val="18"/>
          <w:szCs w:val="18"/>
        </w:rPr>
      </w:pPr>
    </w:p>
    <w:p w14:paraId="0EE29B2F" w14:textId="77777777" w:rsidR="009B1380" w:rsidRDefault="009B1380" w:rsidP="00A37AAA">
      <w:pPr>
        <w:spacing w:line="360" w:lineRule="auto"/>
        <w:ind w:left="-284"/>
        <w:jc w:val="both"/>
        <w:rPr>
          <w:rFonts w:ascii="Arial" w:hAnsi="Arial" w:cs="Arial"/>
          <w:b/>
          <w:bCs/>
          <w:sz w:val="18"/>
          <w:szCs w:val="18"/>
        </w:rPr>
      </w:pPr>
    </w:p>
    <w:p w14:paraId="02CB15A8" w14:textId="77777777" w:rsidR="009B1380" w:rsidRDefault="009B1380" w:rsidP="00A37AAA">
      <w:pPr>
        <w:spacing w:line="360" w:lineRule="auto"/>
        <w:ind w:left="-284"/>
        <w:jc w:val="both"/>
        <w:rPr>
          <w:rFonts w:ascii="Arial" w:hAnsi="Arial" w:cs="Arial"/>
          <w:b/>
          <w:bCs/>
          <w:sz w:val="18"/>
          <w:szCs w:val="18"/>
        </w:rPr>
      </w:pPr>
    </w:p>
    <w:p w14:paraId="5F488A3B" w14:textId="77777777" w:rsidR="009B1380" w:rsidRDefault="009B1380" w:rsidP="00A37AAA">
      <w:pPr>
        <w:spacing w:line="360" w:lineRule="auto"/>
        <w:ind w:left="-284"/>
        <w:jc w:val="both"/>
        <w:rPr>
          <w:rFonts w:ascii="Arial" w:hAnsi="Arial" w:cs="Arial"/>
          <w:b/>
          <w:bCs/>
          <w:sz w:val="18"/>
          <w:szCs w:val="18"/>
        </w:rPr>
      </w:pPr>
    </w:p>
    <w:p w14:paraId="00A178C0" w14:textId="77777777" w:rsidR="009B1380" w:rsidRDefault="009B1380" w:rsidP="00A37AAA">
      <w:pPr>
        <w:spacing w:line="360" w:lineRule="auto"/>
        <w:ind w:left="-284"/>
        <w:jc w:val="both"/>
        <w:rPr>
          <w:rFonts w:ascii="Arial" w:hAnsi="Arial" w:cs="Arial"/>
          <w:b/>
          <w:bCs/>
          <w:sz w:val="18"/>
          <w:szCs w:val="18"/>
        </w:rPr>
      </w:pPr>
    </w:p>
    <w:p w14:paraId="5B3709DE" w14:textId="77777777" w:rsidR="009B1380" w:rsidRDefault="009B1380" w:rsidP="00A37AAA">
      <w:pPr>
        <w:spacing w:line="360" w:lineRule="auto"/>
        <w:ind w:left="-284"/>
        <w:jc w:val="both"/>
        <w:rPr>
          <w:rFonts w:ascii="Arial" w:hAnsi="Arial" w:cs="Arial"/>
          <w:b/>
          <w:bCs/>
          <w:sz w:val="18"/>
          <w:szCs w:val="18"/>
        </w:rPr>
      </w:pPr>
    </w:p>
    <w:p w14:paraId="4A1B64FD" w14:textId="77777777" w:rsidR="009B1380" w:rsidRDefault="009B1380" w:rsidP="00A37AAA">
      <w:pPr>
        <w:spacing w:line="360" w:lineRule="auto"/>
        <w:ind w:left="-284"/>
        <w:jc w:val="both"/>
        <w:rPr>
          <w:rFonts w:ascii="Arial" w:hAnsi="Arial" w:cs="Arial"/>
          <w:b/>
          <w:bCs/>
          <w:sz w:val="18"/>
          <w:szCs w:val="18"/>
        </w:rPr>
      </w:pPr>
    </w:p>
    <w:p w14:paraId="0863A3A0" w14:textId="77777777" w:rsidR="009B1380" w:rsidRDefault="009B1380" w:rsidP="00A37AAA">
      <w:pPr>
        <w:spacing w:line="360" w:lineRule="auto"/>
        <w:ind w:left="-284"/>
        <w:jc w:val="both"/>
        <w:rPr>
          <w:rFonts w:ascii="Arial" w:hAnsi="Arial" w:cs="Arial"/>
          <w:b/>
          <w:bCs/>
          <w:sz w:val="18"/>
          <w:szCs w:val="18"/>
        </w:rPr>
      </w:pPr>
    </w:p>
    <w:p w14:paraId="2D4C0762" w14:textId="77777777" w:rsidR="009B1380" w:rsidRDefault="009B1380" w:rsidP="00A37AAA">
      <w:pPr>
        <w:spacing w:line="360" w:lineRule="auto"/>
        <w:ind w:left="-284"/>
        <w:jc w:val="both"/>
        <w:rPr>
          <w:rFonts w:ascii="Arial" w:hAnsi="Arial" w:cs="Arial"/>
          <w:b/>
          <w:bCs/>
          <w:sz w:val="18"/>
          <w:szCs w:val="18"/>
        </w:rPr>
      </w:pPr>
    </w:p>
    <w:p w14:paraId="746B0F11" w14:textId="77777777" w:rsidR="009B1380" w:rsidRDefault="009B1380" w:rsidP="00A37AAA">
      <w:pPr>
        <w:spacing w:line="360" w:lineRule="auto"/>
        <w:ind w:left="-284"/>
        <w:jc w:val="both"/>
        <w:rPr>
          <w:rFonts w:ascii="Arial" w:hAnsi="Arial" w:cs="Arial"/>
          <w:b/>
          <w:bCs/>
          <w:sz w:val="18"/>
          <w:szCs w:val="18"/>
        </w:rPr>
      </w:pPr>
    </w:p>
    <w:p w14:paraId="5F43D9A9" w14:textId="77777777" w:rsidR="009B1380" w:rsidRDefault="009B1380" w:rsidP="00A37AAA">
      <w:pPr>
        <w:spacing w:line="360" w:lineRule="auto"/>
        <w:ind w:left="-284"/>
        <w:jc w:val="both"/>
        <w:rPr>
          <w:rFonts w:ascii="Arial" w:hAnsi="Arial" w:cs="Arial"/>
          <w:b/>
          <w:bCs/>
          <w:sz w:val="18"/>
          <w:szCs w:val="18"/>
        </w:rPr>
      </w:pPr>
    </w:p>
    <w:p w14:paraId="6E055EFE" w14:textId="77777777" w:rsidR="009B1380" w:rsidRDefault="009B1380" w:rsidP="00A37AAA">
      <w:pPr>
        <w:spacing w:line="360" w:lineRule="auto"/>
        <w:ind w:left="-284"/>
        <w:jc w:val="both"/>
        <w:rPr>
          <w:rFonts w:ascii="Arial" w:hAnsi="Arial" w:cs="Arial"/>
          <w:b/>
          <w:bCs/>
          <w:sz w:val="18"/>
          <w:szCs w:val="18"/>
        </w:rPr>
      </w:pPr>
    </w:p>
    <w:p w14:paraId="078F875A" w14:textId="77777777" w:rsidR="009B1380" w:rsidRDefault="009B1380" w:rsidP="00A37AAA">
      <w:pPr>
        <w:spacing w:line="360" w:lineRule="auto"/>
        <w:ind w:left="-284"/>
        <w:jc w:val="both"/>
        <w:rPr>
          <w:rFonts w:ascii="Arial" w:hAnsi="Arial" w:cs="Arial"/>
          <w:b/>
          <w:bCs/>
          <w:sz w:val="18"/>
          <w:szCs w:val="18"/>
        </w:rPr>
      </w:pPr>
    </w:p>
    <w:p w14:paraId="611776F1" w14:textId="77777777" w:rsidR="00F47826" w:rsidRDefault="00F47826" w:rsidP="00AF014A">
      <w:pPr>
        <w:spacing w:line="360" w:lineRule="auto"/>
        <w:jc w:val="both"/>
        <w:rPr>
          <w:rFonts w:ascii="Arial" w:hAnsi="Arial" w:cs="Arial"/>
          <w:b/>
          <w:bCs/>
          <w:sz w:val="18"/>
          <w:szCs w:val="18"/>
        </w:rPr>
      </w:pPr>
    </w:p>
    <w:p w14:paraId="5F8D1780" w14:textId="7998418B"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7a do Umowy </w:t>
      </w:r>
      <w:r w:rsidR="00DC6D1E">
        <w:rPr>
          <w:rFonts w:ascii="Arial" w:hAnsi="Arial" w:cs="Arial"/>
          <w:b/>
          <w:bCs/>
          <w:sz w:val="18"/>
          <w:szCs w:val="18"/>
        </w:rPr>
        <w:t xml:space="preserve">ramowej </w:t>
      </w:r>
      <w:r>
        <w:rPr>
          <w:rFonts w:ascii="Arial" w:hAnsi="Arial" w:cs="Arial"/>
          <w:b/>
          <w:bCs/>
          <w:sz w:val="18"/>
          <w:szCs w:val="18"/>
        </w:rPr>
        <w:t>nr … z dnia …</w:t>
      </w:r>
    </w:p>
    <w:p w14:paraId="1125C22D" w14:textId="77777777" w:rsidR="00A37AAA" w:rsidRDefault="00A37AAA" w:rsidP="007A06EA">
      <w:pPr>
        <w:spacing w:line="360" w:lineRule="auto"/>
        <w:ind w:left="-284"/>
        <w:jc w:val="both"/>
        <w:rPr>
          <w:rFonts w:ascii="Arial" w:hAnsi="Arial" w:cs="Arial"/>
          <w:sz w:val="22"/>
          <w:szCs w:val="22"/>
        </w:rPr>
      </w:pPr>
    </w:p>
    <w:p w14:paraId="73F20401" w14:textId="77777777" w:rsidR="000D097C" w:rsidRPr="007C2CE7" w:rsidRDefault="000D097C" w:rsidP="000D097C">
      <w:pPr>
        <w:spacing w:after="120"/>
        <w:ind w:left="-142" w:firstLine="3"/>
        <w:jc w:val="center"/>
        <w:rPr>
          <w:rFonts w:ascii="Arial" w:hAnsi="Arial" w:cs="Arial"/>
          <w:b/>
          <w:sz w:val="22"/>
          <w:szCs w:val="22"/>
        </w:rPr>
      </w:pPr>
      <w:r w:rsidRPr="007C2CE7">
        <w:rPr>
          <w:rFonts w:ascii="Arial" w:hAnsi="Arial" w:cs="Arial"/>
          <w:b/>
          <w:sz w:val="22"/>
          <w:szCs w:val="22"/>
        </w:rPr>
        <w:t>PROTOKÓŁ</w:t>
      </w:r>
    </w:p>
    <w:p w14:paraId="26907F38" w14:textId="1A645A70" w:rsidR="000D097C" w:rsidRPr="007C2CE7" w:rsidRDefault="000D097C" w:rsidP="000D097C">
      <w:pPr>
        <w:spacing w:after="120"/>
        <w:ind w:left="-142"/>
        <w:jc w:val="center"/>
        <w:rPr>
          <w:rFonts w:ascii="Arial" w:hAnsi="Arial" w:cs="Arial"/>
          <w:b/>
          <w:sz w:val="22"/>
          <w:szCs w:val="22"/>
        </w:rPr>
      </w:pPr>
      <w:r w:rsidRPr="007C2CE7">
        <w:rPr>
          <w:rFonts w:ascii="Arial" w:hAnsi="Arial" w:cs="Arial"/>
          <w:b/>
          <w:sz w:val="22"/>
          <w:szCs w:val="22"/>
        </w:rPr>
        <w:t xml:space="preserve">PRZEKAZANIA </w:t>
      </w:r>
      <w:r w:rsidR="00392394">
        <w:rPr>
          <w:rFonts w:ascii="Arial" w:hAnsi="Arial" w:cs="Arial"/>
          <w:b/>
          <w:sz w:val="22"/>
          <w:szCs w:val="22"/>
        </w:rPr>
        <w:t>TERENU</w:t>
      </w:r>
      <w:r w:rsidRPr="007C2CE7">
        <w:rPr>
          <w:rFonts w:ascii="Arial" w:hAnsi="Arial" w:cs="Arial"/>
          <w:b/>
          <w:sz w:val="22"/>
          <w:szCs w:val="22"/>
        </w:rPr>
        <w:t xml:space="preserve"> BUDOWY/ ZWROTNE PRZEKAZANIE </w:t>
      </w:r>
      <w:r w:rsidR="00392394">
        <w:rPr>
          <w:rFonts w:ascii="Arial" w:hAnsi="Arial" w:cs="Arial"/>
          <w:b/>
          <w:sz w:val="22"/>
          <w:szCs w:val="22"/>
        </w:rPr>
        <w:t>TERENU</w:t>
      </w:r>
      <w:r w:rsidRPr="007C2CE7">
        <w:rPr>
          <w:rFonts w:ascii="Arial" w:hAnsi="Arial" w:cs="Arial"/>
          <w:b/>
          <w:sz w:val="22"/>
          <w:szCs w:val="22"/>
        </w:rPr>
        <w:t xml:space="preserve"> BUDOWY</w:t>
      </w:r>
    </w:p>
    <w:p w14:paraId="106D4DB4" w14:textId="77777777" w:rsidR="000D097C" w:rsidRPr="005E3B7F" w:rsidRDefault="000D097C" w:rsidP="000D097C">
      <w:pPr>
        <w:spacing w:after="120"/>
        <w:rPr>
          <w:rFonts w:ascii="Arial" w:hAnsi="Arial" w:cs="Arial"/>
          <w:bCs/>
          <w:sz w:val="22"/>
          <w:szCs w:val="22"/>
        </w:rPr>
      </w:pPr>
      <w:r w:rsidRPr="005E3B7F">
        <w:rPr>
          <w:rFonts w:ascii="Arial" w:hAnsi="Arial" w:cs="Arial"/>
          <w:bCs/>
          <w:sz w:val="22"/>
          <w:szCs w:val="22"/>
        </w:rPr>
        <w:t xml:space="preserve">ROBÓT REALIZOWANYCH NA PODSTAWIE UMOWY NR ................. Z DNIA ................ R </w:t>
      </w:r>
    </w:p>
    <w:p w14:paraId="4C4ABB5F" w14:textId="77777777" w:rsidR="000D097C" w:rsidRPr="005E3B7F" w:rsidRDefault="000D097C" w:rsidP="000D097C">
      <w:pPr>
        <w:spacing w:after="120"/>
        <w:rPr>
          <w:rFonts w:ascii="Arial" w:hAnsi="Arial" w:cs="Arial"/>
          <w:bCs/>
          <w:sz w:val="22"/>
          <w:szCs w:val="22"/>
        </w:rPr>
      </w:pPr>
    </w:p>
    <w:p w14:paraId="6A030234"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Nazwa i lokalizacja obiektu .................................................................................... </w:t>
      </w:r>
    </w:p>
    <w:p w14:paraId="107864CD"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w:t>
      </w:r>
    </w:p>
    <w:p w14:paraId="75BFD321"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spisany dnia ..................................... </w:t>
      </w:r>
    </w:p>
    <w:p w14:paraId="5B137DD7"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CZĘŚĆ I. Obecni przy przekazaniu: </w:t>
      </w:r>
    </w:p>
    <w:p w14:paraId="15CF8DD4"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Przedstawiciele Zamawiającego: </w:t>
      </w:r>
    </w:p>
    <w:p w14:paraId="5680C6FF"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Przewodniczący : ................................................................. </w:t>
      </w:r>
    </w:p>
    <w:p w14:paraId="255EFB55"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1. ............................................................... </w:t>
      </w:r>
    </w:p>
    <w:p w14:paraId="47DCA56C"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Przedstawiciele Wykonawcy: </w:t>
      </w:r>
    </w:p>
    <w:p w14:paraId="76C30D41"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Kierownik budowy: .............................................................. </w:t>
      </w:r>
    </w:p>
    <w:p w14:paraId="33E05B78"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1. ................................................ ............... </w:t>
      </w:r>
    </w:p>
    <w:p w14:paraId="4121D0F4"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Inspektor nadzoru .................................................................. </w:t>
      </w:r>
    </w:p>
    <w:p w14:paraId="4959E99F"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Inni uczestnicy odbioru: </w:t>
      </w:r>
    </w:p>
    <w:p w14:paraId="19644F75" w14:textId="77777777" w:rsidR="000D097C" w:rsidRPr="005E3B7F" w:rsidRDefault="000D097C">
      <w:pPr>
        <w:numPr>
          <w:ilvl w:val="0"/>
          <w:numId w:val="65"/>
        </w:numPr>
        <w:spacing w:line="276" w:lineRule="auto"/>
        <w:ind w:left="928" w:hanging="360"/>
        <w:rPr>
          <w:rFonts w:ascii="Arial" w:hAnsi="Arial" w:cs="Arial"/>
          <w:bCs/>
          <w:sz w:val="22"/>
          <w:szCs w:val="22"/>
        </w:rPr>
      </w:pPr>
      <w:r w:rsidRPr="005E3B7F">
        <w:rPr>
          <w:rFonts w:ascii="Arial" w:hAnsi="Arial" w:cs="Arial"/>
          <w:bCs/>
          <w:sz w:val="22"/>
          <w:szCs w:val="22"/>
        </w:rPr>
        <w:t xml:space="preserve">1. ................................................................ </w:t>
      </w:r>
    </w:p>
    <w:p w14:paraId="3848F50D" w14:textId="77777777" w:rsidR="000D097C" w:rsidRPr="005E3B7F" w:rsidRDefault="000D097C">
      <w:pPr>
        <w:numPr>
          <w:ilvl w:val="0"/>
          <w:numId w:val="65"/>
        </w:numPr>
        <w:spacing w:line="276" w:lineRule="auto"/>
        <w:ind w:left="928" w:hanging="360"/>
        <w:rPr>
          <w:rFonts w:ascii="Arial" w:hAnsi="Arial" w:cs="Arial"/>
          <w:bCs/>
          <w:sz w:val="22"/>
          <w:szCs w:val="22"/>
        </w:rPr>
      </w:pPr>
      <w:r w:rsidRPr="005E3B7F">
        <w:rPr>
          <w:rFonts w:ascii="Arial" w:hAnsi="Arial" w:cs="Arial"/>
          <w:bCs/>
          <w:sz w:val="22"/>
          <w:szCs w:val="22"/>
        </w:rPr>
        <w:t xml:space="preserve">2. ................................................................ </w:t>
      </w:r>
    </w:p>
    <w:p w14:paraId="61EDBA61" w14:textId="77777777" w:rsidR="000D097C" w:rsidRPr="005E3B7F" w:rsidRDefault="000D097C">
      <w:pPr>
        <w:numPr>
          <w:ilvl w:val="0"/>
          <w:numId w:val="65"/>
        </w:numPr>
        <w:spacing w:line="276" w:lineRule="auto"/>
        <w:ind w:left="928" w:hanging="360"/>
        <w:rPr>
          <w:rFonts w:ascii="Arial" w:hAnsi="Arial" w:cs="Arial"/>
          <w:bCs/>
          <w:sz w:val="22"/>
          <w:szCs w:val="22"/>
        </w:rPr>
      </w:pPr>
      <w:r w:rsidRPr="005E3B7F">
        <w:rPr>
          <w:rFonts w:ascii="Arial" w:hAnsi="Arial" w:cs="Arial"/>
          <w:bCs/>
          <w:sz w:val="22"/>
          <w:szCs w:val="22"/>
        </w:rPr>
        <w:t xml:space="preserve">3. ................................................................ </w:t>
      </w:r>
    </w:p>
    <w:p w14:paraId="78140017" w14:textId="77777777" w:rsidR="000D097C" w:rsidRPr="005E3B7F" w:rsidRDefault="000D097C" w:rsidP="000D097C">
      <w:pPr>
        <w:spacing w:line="276" w:lineRule="auto"/>
        <w:rPr>
          <w:rFonts w:ascii="Arial" w:hAnsi="Arial" w:cs="Arial"/>
          <w:bCs/>
          <w:sz w:val="22"/>
          <w:szCs w:val="22"/>
        </w:rPr>
      </w:pPr>
    </w:p>
    <w:p w14:paraId="32545EED"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CZĘŚĆ II. Określenie przedmiotu przekazania : </w:t>
      </w:r>
    </w:p>
    <w:p w14:paraId="69CA8B94"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 </w:t>
      </w:r>
    </w:p>
    <w:p w14:paraId="1A5992AC"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Termin rozpoczęcia robót ................................................ </w:t>
      </w:r>
    </w:p>
    <w:p w14:paraId="795C8528"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Termin zakończenia robót ................................................ </w:t>
      </w:r>
    </w:p>
    <w:p w14:paraId="6D6D43F8" w14:textId="77777777" w:rsidR="000D097C" w:rsidRPr="005E3B7F" w:rsidRDefault="000D097C" w:rsidP="000D097C">
      <w:pPr>
        <w:spacing w:line="276" w:lineRule="auto"/>
        <w:rPr>
          <w:rFonts w:ascii="Arial" w:hAnsi="Arial" w:cs="Arial"/>
          <w:bCs/>
          <w:sz w:val="22"/>
          <w:szCs w:val="22"/>
        </w:rPr>
      </w:pPr>
    </w:p>
    <w:p w14:paraId="13D5656D"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CZĘŚĆ III. Inne wnioski i postanowienia </w:t>
      </w:r>
    </w:p>
    <w:p w14:paraId="7CA0C276"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w:t>
      </w:r>
    </w:p>
    <w:p w14:paraId="3E512E17"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w:t>
      </w:r>
    </w:p>
    <w:p w14:paraId="4B6200B2"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Na tym protokół zakończono i podpisano: </w:t>
      </w:r>
    </w:p>
    <w:p w14:paraId="09C18C6D"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Przedstawiciele Zamawiającego: </w:t>
      </w:r>
    </w:p>
    <w:p w14:paraId="6134EA51"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Przewodniczący : ................................................................. </w:t>
      </w:r>
    </w:p>
    <w:p w14:paraId="460E1285"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Przedstawiciele Wykonawcy: </w:t>
      </w:r>
    </w:p>
    <w:p w14:paraId="24E96424"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Kierownik budowy: .............................................................. </w:t>
      </w:r>
    </w:p>
    <w:p w14:paraId="28B37B2B"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Inspektor nadzoru .................................................................. </w:t>
      </w:r>
    </w:p>
    <w:p w14:paraId="0888DC0B"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Inni uczestnicy odbioru: 1. ................................................................ </w:t>
      </w:r>
    </w:p>
    <w:p w14:paraId="056E470D"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2. ................................................................ </w:t>
      </w:r>
    </w:p>
    <w:p w14:paraId="72A861E9"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3. ................................................................ </w:t>
      </w:r>
    </w:p>
    <w:p w14:paraId="40C11D95"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Rozdzielnik:......................................... </w:t>
      </w:r>
    </w:p>
    <w:p w14:paraId="4B98B35F" w14:textId="77777777" w:rsidR="000D097C" w:rsidRPr="005E3B7F" w:rsidRDefault="000D097C" w:rsidP="000D097C">
      <w:pPr>
        <w:spacing w:line="276" w:lineRule="auto"/>
        <w:rPr>
          <w:rFonts w:ascii="Arial" w:hAnsi="Arial" w:cs="Arial"/>
          <w:bCs/>
          <w:sz w:val="22"/>
          <w:szCs w:val="22"/>
        </w:rPr>
      </w:pPr>
      <w:r w:rsidRPr="005E3B7F">
        <w:rPr>
          <w:rFonts w:ascii="Arial" w:hAnsi="Arial" w:cs="Arial"/>
          <w:bCs/>
          <w:sz w:val="22"/>
          <w:szCs w:val="22"/>
        </w:rPr>
        <w:t xml:space="preserve">........................................ </w:t>
      </w:r>
    </w:p>
    <w:p w14:paraId="3C261FF9" w14:textId="77777777" w:rsidR="000D097C" w:rsidRPr="005E3B7F" w:rsidRDefault="000D097C" w:rsidP="000D097C">
      <w:pPr>
        <w:spacing w:line="276" w:lineRule="auto"/>
        <w:rPr>
          <w:rFonts w:ascii="Arial" w:hAnsi="Arial" w:cs="Arial"/>
          <w:bCs/>
          <w:sz w:val="22"/>
          <w:szCs w:val="22"/>
        </w:rPr>
      </w:pPr>
    </w:p>
    <w:p w14:paraId="1DA572D8" w14:textId="77777777" w:rsidR="000D097C" w:rsidRPr="005E3B7F" w:rsidRDefault="000D097C" w:rsidP="000D097C">
      <w:pPr>
        <w:spacing w:line="276" w:lineRule="auto"/>
        <w:rPr>
          <w:rFonts w:ascii="Arial" w:hAnsi="Arial" w:cs="Arial"/>
          <w:bCs/>
          <w:sz w:val="22"/>
          <w:szCs w:val="22"/>
        </w:rPr>
      </w:pPr>
    </w:p>
    <w:p w14:paraId="0F60CD0A" w14:textId="77777777" w:rsidR="00A37AAA" w:rsidRDefault="00A37AAA" w:rsidP="007A06EA">
      <w:pPr>
        <w:spacing w:line="360" w:lineRule="auto"/>
        <w:ind w:left="-284"/>
        <w:jc w:val="both"/>
        <w:rPr>
          <w:rFonts w:ascii="Arial" w:hAnsi="Arial" w:cs="Arial"/>
          <w:sz w:val="22"/>
          <w:szCs w:val="22"/>
        </w:rPr>
      </w:pPr>
    </w:p>
    <w:p w14:paraId="53D757A0" w14:textId="77777777" w:rsidR="00A37AAA" w:rsidRDefault="00A37AAA" w:rsidP="007A06EA">
      <w:pPr>
        <w:spacing w:line="360" w:lineRule="auto"/>
        <w:ind w:left="-284"/>
        <w:jc w:val="both"/>
        <w:rPr>
          <w:rFonts w:ascii="Arial" w:hAnsi="Arial" w:cs="Arial"/>
          <w:sz w:val="22"/>
          <w:szCs w:val="22"/>
        </w:rPr>
      </w:pPr>
    </w:p>
    <w:p w14:paraId="58072D12" w14:textId="77777777" w:rsidR="00CC3E9A" w:rsidRDefault="00CC3E9A" w:rsidP="00A37AAA">
      <w:pPr>
        <w:spacing w:line="360" w:lineRule="auto"/>
        <w:ind w:left="-284"/>
        <w:jc w:val="both"/>
        <w:rPr>
          <w:rFonts w:ascii="Arial" w:hAnsi="Arial" w:cs="Arial"/>
          <w:b/>
          <w:bCs/>
          <w:sz w:val="18"/>
          <w:szCs w:val="18"/>
        </w:rPr>
      </w:pPr>
    </w:p>
    <w:p w14:paraId="7280741C" w14:textId="4AD4928E"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t xml:space="preserve">Załącznik nr 7b do Umowy </w:t>
      </w:r>
      <w:r w:rsidR="00DC6D1E">
        <w:rPr>
          <w:rFonts w:ascii="Arial" w:hAnsi="Arial" w:cs="Arial"/>
          <w:b/>
          <w:bCs/>
          <w:sz w:val="18"/>
          <w:szCs w:val="18"/>
        </w:rPr>
        <w:t xml:space="preserve">ramowej </w:t>
      </w:r>
      <w:r>
        <w:rPr>
          <w:rFonts w:ascii="Arial" w:hAnsi="Arial" w:cs="Arial"/>
          <w:b/>
          <w:bCs/>
          <w:sz w:val="18"/>
          <w:szCs w:val="18"/>
        </w:rPr>
        <w:t>nr … z dnia …</w:t>
      </w:r>
    </w:p>
    <w:p w14:paraId="66720547" w14:textId="77777777" w:rsidR="00594AC6" w:rsidRPr="000061E7" w:rsidRDefault="00594AC6" w:rsidP="00594AC6">
      <w:pPr>
        <w:spacing w:before="60" w:line="276" w:lineRule="auto"/>
        <w:jc w:val="right"/>
        <w:rPr>
          <w:rFonts w:ascii="Arial" w:eastAsia="Calibri" w:hAnsi="Arial"/>
          <w:b/>
          <w:sz w:val="22"/>
          <w:szCs w:val="22"/>
          <w:lang w:eastAsia="en-US"/>
        </w:rPr>
      </w:pPr>
      <w:r w:rsidRPr="000061E7">
        <w:rPr>
          <w:rFonts w:ascii="Arial" w:eastAsia="Calibri" w:hAnsi="Arial"/>
          <w:sz w:val="22"/>
          <w:szCs w:val="22"/>
          <w:lang w:eastAsia="en-US"/>
        </w:rPr>
        <w:t>Egz. nr ………</w:t>
      </w:r>
    </w:p>
    <w:p w14:paraId="3F415B38" w14:textId="77777777" w:rsidR="00594AC6" w:rsidRPr="000061E7" w:rsidRDefault="00594AC6" w:rsidP="00594AC6">
      <w:pPr>
        <w:spacing w:before="60" w:line="276" w:lineRule="auto"/>
        <w:jc w:val="center"/>
        <w:rPr>
          <w:rFonts w:ascii="Arial" w:eastAsia="Calibri" w:hAnsi="Arial"/>
          <w:b/>
          <w:szCs w:val="22"/>
          <w:lang w:eastAsia="en-US"/>
        </w:rPr>
      </w:pPr>
      <w:r w:rsidRPr="000061E7">
        <w:rPr>
          <w:rFonts w:ascii="Arial" w:eastAsia="Calibri" w:hAnsi="Arial"/>
          <w:b/>
          <w:szCs w:val="22"/>
          <w:lang w:eastAsia="en-US"/>
        </w:rPr>
        <w:t>Protokół nr ………… z dnia …………20……r.</w:t>
      </w:r>
      <w:r w:rsidRPr="000061E7">
        <w:rPr>
          <w:rFonts w:ascii="Arial" w:eastAsia="Calibri" w:hAnsi="Arial"/>
          <w:b/>
          <w:szCs w:val="22"/>
          <w:lang w:eastAsia="en-US"/>
        </w:rPr>
        <w:br/>
        <w:t xml:space="preserve">odbioru końcowego </w:t>
      </w:r>
    </w:p>
    <w:p w14:paraId="495558CC" w14:textId="77777777" w:rsidR="00594AC6" w:rsidRPr="000061E7" w:rsidRDefault="00594AC6" w:rsidP="00594AC6">
      <w:pPr>
        <w:spacing w:before="60" w:line="276" w:lineRule="auto"/>
        <w:jc w:val="center"/>
        <w:rPr>
          <w:rFonts w:ascii="Arial" w:eastAsia="Calibri" w:hAnsi="Arial"/>
          <w:b/>
          <w:szCs w:val="22"/>
          <w:u w:val="single"/>
          <w:lang w:eastAsia="en-US"/>
        </w:rPr>
      </w:pPr>
      <w:r w:rsidRPr="000061E7">
        <w:rPr>
          <w:rFonts w:ascii="Arial" w:eastAsia="Calibri" w:hAnsi="Arial"/>
          <w:b/>
          <w:szCs w:val="22"/>
          <w:u w:val="single"/>
          <w:lang w:eastAsia="en-US"/>
        </w:rPr>
        <w:t>CZĘŚĆ I</w:t>
      </w:r>
    </w:p>
    <w:p w14:paraId="6A3C61B3" w14:textId="77777777" w:rsidR="00594AC6" w:rsidRPr="000061E7" w:rsidRDefault="00594AC6">
      <w:pPr>
        <w:numPr>
          <w:ilvl w:val="0"/>
          <w:numId w:val="66"/>
        </w:numPr>
        <w:shd w:val="clear" w:color="auto" w:fill="FFFFFF"/>
        <w:spacing w:before="60" w:after="200" w:line="360" w:lineRule="auto"/>
        <w:ind w:left="360"/>
        <w:contextualSpacing/>
        <w:jc w:val="both"/>
        <w:rPr>
          <w:rFonts w:ascii="Arial" w:eastAsia="Calibri" w:hAnsi="Arial"/>
          <w:sz w:val="22"/>
          <w:szCs w:val="22"/>
          <w:u w:val="single"/>
          <w:lang w:eastAsia="en-US"/>
        </w:rPr>
      </w:pPr>
      <w:r w:rsidRPr="000061E7">
        <w:rPr>
          <w:rFonts w:ascii="Arial" w:eastAsia="Calibri" w:hAnsi="Arial" w:cs="Arial"/>
          <w:sz w:val="22"/>
          <w:szCs w:val="22"/>
          <w:lang w:eastAsia="en-US"/>
        </w:rPr>
        <w:t>Nazwa i lokalizacja / fazy rob</w:t>
      </w:r>
      <w:r w:rsidRPr="000061E7">
        <w:rPr>
          <w:rFonts w:ascii="Arial" w:hAnsi="Arial"/>
          <w:sz w:val="22"/>
          <w:szCs w:val="22"/>
          <w:lang w:eastAsia="en-US"/>
        </w:rPr>
        <w:t>ó</w:t>
      </w:r>
      <w:r w:rsidRPr="000061E7">
        <w:rPr>
          <w:rFonts w:ascii="Arial" w:hAnsi="Arial" w:cs="Arial"/>
          <w:sz w:val="22"/>
          <w:szCs w:val="22"/>
          <w:lang w:eastAsia="en-US"/>
        </w:rPr>
        <w:t>t / obiektu / zespo</w:t>
      </w:r>
      <w:r w:rsidRPr="000061E7">
        <w:rPr>
          <w:rFonts w:ascii="Arial" w:hAnsi="Arial"/>
          <w:sz w:val="22"/>
          <w:szCs w:val="22"/>
          <w:lang w:eastAsia="en-US"/>
        </w:rPr>
        <w:t>ł</w:t>
      </w:r>
      <w:r w:rsidRPr="000061E7">
        <w:rPr>
          <w:rFonts w:ascii="Arial" w:hAnsi="Arial" w:cs="Arial"/>
          <w:sz w:val="22"/>
          <w:szCs w:val="22"/>
          <w:lang w:eastAsia="en-US"/>
        </w:rPr>
        <w:t>u obiekt</w:t>
      </w:r>
      <w:r w:rsidRPr="000061E7">
        <w:rPr>
          <w:rFonts w:ascii="Arial" w:hAnsi="Arial"/>
          <w:sz w:val="22"/>
          <w:szCs w:val="22"/>
          <w:lang w:eastAsia="en-US"/>
        </w:rPr>
        <w:t>ó</w:t>
      </w:r>
      <w:r w:rsidRPr="000061E7">
        <w:rPr>
          <w:rFonts w:ascii="Arial" w:hAnsi="Arial" w:cs="Arial"/>
          <w:sz w:val="22"/>
          <w:szCs w:val="22"/>
          <w:lang w:eastAsia="en-US"/>
        </w:rPr>
        <w:t>w:</w:t>
      </w:r>
    </w:p>
    <w:p w14:paraId="297CF6D5" w14:textId="77777777" w:rsidR="00594AC6" w:rsidRPr="000061E7" w:rsidRDefault="00594AC6" w:rsidP="00594AC6">
      <w:pPr>
        <w:spacing w:before="60" w:line="276" w:lineRule="auto"/>
        <w:ind w:left="426"/>
        <w:jc w:val="both"/>
        <w:rPr>
          <w:rFonts w:ascii="Arial" w:eastAsia="Calibri" w:hAnsi="Arial"/>
          <w:sz w:val="22"/>
          <w:szCs w:val="22"/>
          <w:lang w:eastAsia="en-US"/>
        </w:rPr>
      </w:pPr>
      <w:r w:rsidRPr="000061E7">
        <w:rPr>
          <w:rFonts w:ascii="Arial" w:eastAsia="Calibri" w:hAnsi="Arial"/>
          <w:sz w:val="22"/>
          <w:szCs w:val="22"/>
          <w:lang w:eastAsia="en-US"/>
        </w:rPr>
        <w:t>……………………………………………………………………………………………………</w:t>
      </w:r>
    </w:p>
    <w:p w14:paraId="3A1604F3" w14:textId="77777777" w:rsidR="00594AC6" w:rsidRPr="000061E7" w:rsidRDefault="00594AC6" w:rsidP="00594AC6">
      <w:pPr>
        <w:spacing w:before="60" w:line="276" w:lineRule="auto"/>
        <w:ind w:left="426"/>
        <w:jc w:val="both"/>
        <w:rPr>
          <w:rFonts w:ascii="Arial" w:eastAsia="Calibri" w:hAnsi="Arial"/>
          <w:sz w:val="22"/>
          <w:szCs w:val="22"/>
          <w:lang w:eastAsia="en-US"/>
        </w:rPr>
      </w:pPr>
      <w:r w:rsidRPr="000061E7">
        <w:rPr>
          <w:rFonts w:ascii="Arial" w:eastAsia="Calibri" w:hAnsi="Arial"/>
          <w:sz w:val="22"/>
          <w:szCs w:val="22"/>
          <w:lang w:eastAsia="en-US"/>
        </w:rPr>
        <w:t>……………………………………………………………………………………………………</w:t>
      </w:r>
    </w:p>
    <w:p w14:paraId="79C8A143" w14:textId="77777777" w:rsidR="00594AC6" w:rsidRPr="000061E7" w:rsidRDefault="00594AC6">
      <w:pPr>
        <w:numPr>
          <w:ilvl w:val="0"/>
          <w:numId w:val="66"/>
        </w:numPr>
        <w:shd w:val="clear" w:color="auto" w:fill="FFFFFF"/>
        <w:spacing w:before="60" w:after="200" w:line="360" w:lineRule="auto"/>
        <w:ind w:left="357" w:hanging="357"/>
        <w:jc w:val="both"/>
        <w:rPr>
          <w:rFonts w:ascii="Arial" w:eastAsia="Calibri" w:hAnsi="Arial"/>
          <w:sz w:val="22"/>
          <w:szCs w:val="22"/>
          <w:u w:val="single"/>
          <w:lang w:eastAsia="en-US"/>
        </w:rPr>
      </w:pPr>
      <w:r w:rsidRPr="000061E7">
        <w:rPr>
          <w:rFonts w:ascii="Arial" w:eastAsia="Calibri" w:hAnsi="Arial" w:cs="Arial"/>
          <w:sz w:val="22"/>
          <w:szCs w:val="22"/>
          <w:lang w:eastAsia="en-US"/>
        </w:rPr>
        <w:t>Numer i nazwa tytu</w:t>
      </w:r>
      <w:r w:rsidRPr="000061E7">
        <w:rPr>
          <w:rFonts w:ascii="Arial" w:hAnsi="Arial"/>
          <w:sz w:val="22"/>
          <w:szCs w:val="22"/>
          <w:lang w:eastAsia="en-US"/>
        </w:rPr>
        <w:t>ł</w:t>
      </w:r>
      <w:r w:rsidRPr="000061E7">
        <w:rPr>
          <w:rFonts w:ascii="Arial" w:hAnsi="Arial" w:cs="Arial"/>
          <w:sz w:val="22"/>
          <w:szCs w:val="22"/>
          <w:lang w:eastAsia="en-US"/>
        </w:rPr>
        <w:t xml:space="preserve">u </w:t>
      </w:r>
      <w:r w:rsidRPr="000061E7">
        <w:rPr>
          <w:rFonts w:ascii="Arial" w:eastAsia="Calibri" w:hAnsi="Arial" w:cs="Arial"/>
          <w:sz w:val="22"/>
          <w:szCs w:val="22"/>
          <w:lang w:eastAsia="en-US"/>
        </w:rPr>
        <w:t>inwestycyjnego:</w:t>
      </w:r>
    </w:p>
    <w:p w14:paraId="20DF7004" w14:textId="77777777" w:rsidR="00594AC6" w:rsidRPr="000061E7" w:rsidRDefault="00594AC6" w:rsidP="00594AC6">
      <w:pPr>
        <w:shd w:val="clear" w:color="auto" w:fill="FFFFFF"/>
        <w:spacing w:before="60" w:line="360" w:lineRule="auto"/>
        <w:ind w:left="426"/>
        <w:rPr>
          <w:rFonts w:ascii="Arial" w:eastAsia="Calibri" w:hAnsi="Arial"/>
          <w:sz w:val="22"/>
          <w:szCs w:val="22"/>
          <w:u w:val="single"/>
          <w:lang w:eastAsia="en-US"/>
        </w:rPr>
      </w:pPr>
      <w:r w:rsidRPr="000061E7">
        <w:rPr>
          <w:rFonts w:ascii="Arial" w:eastAsia="Calibri" w:hAnsi="Arial" w:cs="Arial"/>
          <w:sz w:val="22"/>
          <w:szCs w:val="22"/>
          <w:lang w:eastAsia="en-US"/>
        </w:rPr>
        <w:t>……………………………………………………………………………………………………</w:t>
      </w:r>
    </w:p>
    <w:p w14:paraId="36D919DA" w14:textId="77777777" w:rsidR="00594AC6" w:rsidRPr="000061E7" w:rsidRDefault="00594AC6">
      <w:pPr>
        <w:numPr>
          <w:ilvl w:val="0"/>
          <w:numId w:val="66"/>
        </w:numPr>
        <w:shd w:val="clear" w:color="auto" w:fill="FFFFFF"/>
        <w:spacing w:before="60" w:after="200" w:line="360" w:lineRule="auto"/>
        <w:ind w:left="357" w:hanging="357"/>
        <w:jc w:val="both"/>
        <w:rPr>
          <w:rFonts w:ascii="Arial" w:eastAsia="Calibri" w:hAnsi="Arial"/>
          <w:sz w:val="22"/>
          <w:szCs w:val="22"/>
          <w:u w:val="single"/>
          <w:lang w:eastAsia="en-US"/>
        </w:rPr>
      </w:pPr>
      <w:r w:rsidRPr="000061E7">
        <w:rPr>
          <w:rFonts w:ascii="Arial" w:eastAsia="Calibri" w:hAnsi="Arial" w:cs="Arial"/>
          <w:sz w:val="22"/>
          <w:szCs w:val="22"/>
          <w:lang w:eastAsia="en-US"/>
        </w:rPr>
        <w:t>Sk</w:t>
      </w:r>
      <w:r w:rsidRPr="000061E7">
        <w:rPr>
          <w:rFonts w:ascii="Arial" w:hAnsi="Arial"/>
          <w:sz w:val="22"/>
          <w:szCs w:val="22"/>
          <w:lang w:eastAsia="en-US"/>
        </w:rPr>
        <w:t>ł</w:t>
      </w:r>
      <w:r w:rsidRPr="000061E7">
        <w:rPr>
          <w:rFonts w:ascii="Arial" w:hAnsi="Arial" w:cs="Arial"/>
          <w:sz w:val="22"/>
          <w:szCs w:val="22"/>
          <w:lang w:eastAsia="en-US"/>
        </w:rPr>
        <w:t>adnik tytu</w:t>
      </w:r>
      <w:r w:rsidRPr="000061E7">
        <w:rPr>
          <w:rFonts w:ascii="Arial" w:hAnsi="Arial"/>
          <w:sz w:val="22"/>
          <w:szCs w:val="22"/>
          <w:lang w:eastAsia="en-US"/>
        </w:rPr>
        <w:t>ł</w:t>
      </w:r>
      <w:r w:rsidRPr="000061E7">
        <w:rPr>
          <w:rFonts w:ascii="Arial" w:hAnsi="Arial" w:cs="Arial"/>
          <w:sz w:val="22"/>
          <w:szCs w:val="22"/>
          <w:lang w:eastAsia="en-US"/>
        </w:rPr>
        <w:t>u inwestycyjnego / obiekt:</w:t>
      </w:r>
    </w:p>
    <w:p w14:paraId="41C19637" w14:textId="77777777" w:rsidR="00594AC6" w:rsidRPr="000061E7" w:rsidRDefault="00594AC6" w:rsidP="00594AC6">
      <w:pPr>
        <w:shd w:val="clear" w:color="auto" w:fill="FFFFFF"/>
        <w:spacing w:before="60" w:line="360" w:lineRule="auto"/>
        <w:ind w:left="426"/>
        <w:rPr>
          <w:rFonts w:ascii="Arial" w:eastAsia="Calibri" w:hAnsi="Arial"/>
          <w:sz w:val="22"/>
          <w:szCs w:val="22"/>
          <w:u w:val="single"/>
          <w:lang w:eastAsia="en-US"/>
        </w:rPr>
      </w:pPr>
      <w:r w:rsidRPr="000061E7">
        <w:rPr>
          <w:rFonts w:ascii="Arial" w:hAnsi="Arial" w:cs="Arial"/>
          <w:sz w:val="22"/>
          <w:szCs w:val="22"/>
          <w:lang w:eastAsia="en-US"/>
        </w:rPr>
        <w:t>……………………………………………………………………………………………………</w:t>
      </w:r>
    </w:p>
    <w:p w14:paraId="3AAC838A" w14:textId="77777777" w:rsidR="00594AC6" w:rsidRPr="000061E7" w:rsidRDefault="00594AC6">
      <w:pPr>
        <w:numPr>
          <w:ilvl w:val="0"/>
          <w:numId w:val="66"/>
        </w:numPr>
        <w:shd w:val="clear" w:color="auto" w:fill="FFFFFF"/>
        <w:spacing w:before="60" w:after="200" w:line="360" w:lineRule="auto"/>
        <w:ind w:left="357" w:hanging="357"/>
        <w:contextualSpacing/>
        <w:jc w:val="both"/>
        <w:rPr>
          <w:rFonts w:ascii="Arial" w:eastAsia="Calibri" w:hAnsi="Arial"/>
          <w:sz w:val="22"/>
          <w:szCs w:val="22"/>
          <w:u w:val="single"/>
          <w:lang w:eastAsia="en-US"/>
        </w:rPr>
      </w:pPr>
      <w:r w:rsidRPr="000061E7">
        <w:rPr>
          <w:rFonts w:ascii="Arial" w:eastAsia="Batang" w:hAnsi="Arial" w:cs="Arial"/>
          <w:sz w:val="22"/>
          <w:szCs w:val="22"/>
          <w:lang w:eastAsia="en-US"/>
        </w:rPr>
        <w:t>Krótka charakterystyka odbieranej fazy robót / obiektu / zespołu obiektów / z określeniem zakresu rzeczowego:</w:t>
      </w:r>
    </w:p>
    <w:p w14:paraId="073F0A85" w14:textId="77777777" w:rsidR="00594AC6" w:rsidRPr="000061E7" w:rsidRDefault="00594AC6" w:rsidP="00594AC6">
      <w:pPr>
        <w:shd w:val="clear" w:color="auto" w:fill="FFFFFF"/>
        <w:spacing w:before="60" w:line="360" w:lineRule="auto"/>
        <w:ind w:left="426"/>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18834B70" w14:textId="77777777" w:rsidR="00594AC6" w:rsidRPr="000061E7" w:rsidRDefault="00594AC6" w:rsidP="00594AC6">
      <w:pPr>
        <w:shd w:val="clear" w:color="auto" w:fill="FFFFFF"/>
        <w:spacing w:before="60" w:line="360" w:lineRule="auto"/>
        <w:ind w:left="426"/>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7FF1C739" w14:textId="77777777" w:rsidR="00594AC6" w:rsidRPr="000061E7" w:rsidRDefault="00594AC6">
      <w:pPr>
        <w:numPr>
          <w:ilvl w:val="0"/>
          <w:numId w:val="66"/>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Zamawiający:</w:t>
      </w:r>
    </w:p>
    <w:p w14:paraId="7974D71B" w14:textId="77777777" w:rsidR="00594AC6" w:rsidRPr="000061E7" w:rsidRDefault="00594AC6" w:rsidP="00594AC6">
      <w:pPr>
        <w:shd w:val="clear" w:color="auto" w:fill="FFFFFF"/>
        <w:spacing w:before="60" w:line="360" w:lineRule="auto"/>
        <w:ind w:left="426"/>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126D1B53" w14:textId="77777777" w:rsidR="00594AC6" w:rsidRPr="000061E7" w:rsidRDefault="00594AC6">
      <w:pPr>
        <w:numPr>
          <w:ilvl w:val="0"/>
          <w:numId w:val="66"/>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Inżynier:</w:t>
      </w:r>
    </w:p>
    <w:p w14:paraId="7EBE0402" w14:textId="77777777" w:rsidR="00594AC6" w:rsidRPr="000061E7" w:rsidRDefault="00594AC6" w:rsidP="00594AC6">
      <w:pPr>
        <w:shd w:val="clear" w:color="auto" w:fill="FFFFFF"/>
        <w:spacing w:before="60" w:line="360" w:lineRule="auto"/>
        <w:ind w:left="426"/>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5AACBE28" w14:textId="77777777" w:rsidR="00594AC6" w:rsidRPr="000061E7" w:rsidRDefault="00594AC6">
      <w:pPr>
        <w:numPr>
          <w:ilvl w:val="0"/>
          <w:numId w:val="67"/>
        </w:numPr>
        <w:shd w:val="clear" w:color="auto" w:fill="FFFFFF"/>
        <w:spacing w:before="60" w:after="200" w:line="360" w:lineRule="auto"/>
        <w:ind w:left="360"/>
        <w:jc w:val="both"/>
        <w:rPr>
          <w:rFonts w:ascii="Arial" w:eastAsia="Batang" w:hAnsi="Arial" w:cs="Arial"/>
          <w:sz w:val="22"/>
          <w:szCs w:val="22"/>
          <w:lang w:eastAsia="en-US"/>
        </w:rPr>
      </w:pPr>
      <w:r w:rsidRPr="000061E7">
        <w:rPr>
          <w:rFonts w:ascii="Arial" w:eastAsia="Batang" w:hAnsi="Arial" w:cs="Arial"/>
          <w:sz w:val="22"/>
          <w:szCs w:val="22"/>
          <w:lang w:eastAsia="en-US"/>
        </w:rPr>
        <w:t>Lider konsorcjum:</w:t>
      </w:r>
    </w:p>
    <w:p w14:paraId="3007E112" w14:textId="77777777" w:rsidR="00594AC6" w:rsidRPr="000061E7" w:rsidRDefault="00594AC6" w:rsidP="00594AC6">
      <w:pPr>
        <w:shd w:val="clear" w:color="auto" w:fill="FFFFFF"/>
        <w:spacing w:before="60" w:line="360" w:lineRule="auto"/>
        <w:ind w:left="426"/>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39522F87" w14:textId="77777777" w:rsidR="00594AC6" w:rsidRPr="000061E7" w:rsidRDefault="00594AC6">
      <w:pPr>
        <w:numPr>
          <w:ilvl w:val="0"/>
          <w:numId w:val="67"/>
        </w:numPr>
        <w:shd w:val="clear" w:color="auto" w:fill="FFFFFF"/>
        <w:spacing w:before="60" w:after="200" w:line="360" w:lineRule="auto"/>
        <w:ind w:left="357" w:hanging="357"/>
        <w:jc w:val="both"/>
        <w:rPr>
          <w:rFonts w:ascii="Arial" w:eastAsia="Batang" w:hAnsi="Arial" w:cs="Arial"/>
          <w:sz w:val="22"/>
          <w:szCs w:val="22"/>
          <w:lang w:eastAsia="en-US"/>
        </w:rPr>
      </w:pPr>
      <w:r w:rsidRPr="000061E7">
        <w:rPr>
          <w:rFonts w:ascii="Arial" w:eastAsia="Batang" w:hAnsi="Arial" w:cs="Arial"/>
          <w:sz w:val="22"/>
          <w:szCs w:val="22"/>
          <w:lang w:eastAsia="en-US"/>
        </w:rPr>
        <w:t>Zatwierdzeni Podwykonawcy:</w:t>
      </w:r>
    </w:p>
    <w:p w14:paraId="20F62C88" w14:textId="77777777" w:rsidR="00594AC6" w:rsidRPr="000061E7" w:rsidRDefault="00594AC6">
      <w:pPr>
        <w:numPr>
          <w:ilvl w:val="0"/>
          <w:numId w:val="68"/>
        </w:numPr>
        <w:shd w:val="clear" w:color="auto" w:fill="FFFFFF"/>
        <w:spacing w:before="60" w:after="200" w:line="360" w:lineRule="auto"/>
        <w:ind w:right="3"/>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1F1712C2" w14:textId="77777777" w:rsidR="00594AC6" w:rsidRPr="000061E7" w:rsidRDefault="00594AC6">
      <w:pPr>
        <w:numPr>
          <w:ilvl w:val="0"/>
          <w:numId w:val="68"/>
        </w:numPr>
        <w:shd w:val="clear" w:color="auto" w:fill="FFFFFF"/>
        <w:spacing w:before="60" w:after="200" w:line="360" w:lineRule="auto"/>
        <w:ind w:right="3"/>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53375C8A" w14:textId="77777777" w:rsidR="00594AC6" w:rsidRPr="000061E7" w:rsidRDefault="00594AC6">
      <w:pPr>
        <w:numPr>
          <w:ilvl w:val="0"/>
          <w:numId w:val="68"/>
        </w:numPr>
        <w:shd w:val="clear" w:color="auto" w:fill="FFFFFF"/>
        <w:spacing w:before="60" w:after="200" w:line="360" w:lineRule="auto"/>
        <w:ind w:left="1139" w:right="6" w:hanging="357"/>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0DE5FF97" w14:textId="77777777" w:rsidR="00594AC6" w:rsidRPr="000061E7" w:rsidRDefault="00594AC6">
      <w:pPr>
        <w:numPr>
          <w:ilvl w:val="0"/>
          <w:numId w:val="67"/>
        </w:numPr>
        <w:shd w:val="clear" w:color="auto" w:fill="FFFFFF"/>
        <w:spacing w:before="60" w:after="200" w:line="360" w:lineRule="auto"/>
        <w:ind w:left="357" w:hanging="357"/>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Przyjmujący / Użytkownik:</w:t>
      </w:r>
    </w:p>
    <w:p w14:paraId="4B8AF515" w14:textId="77777777" w:rsidR="00594AC6" w:rsidRPr="000061E7" w:rsidRDefault="00594AC6" w:rsidP="00594AC6">
      <w:pPr>
        <w:shd w:val="clear" w:color="auto" w:fill="FFFFFF"/>
        <w:spacing w:before="60" w:line="360" w:lineRule="auto"/>
        <w:ind w:left="357" w:right="3"/>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2CE90D6F" w14:textId="77777777" w:rsidR="00594AC6" w:rsidRPr="000061E7" w:rsidRDefault="00594AC6" w:rsidP="00594AC6">
      <w:pPr>
        <w:shd w:val="clear" w:color="auto" w:fill="FFFFFF"/>
        <w:spacing w:before="60" w:line="360" w:lineRule="auto"/>
        <w:ind w:left="357" w:right="3"/>
        <w:contextualSpacing/>
        <w:jc w:val="both"/>
        <w:rPr>
          <w:rFonts w:ascii="Arial" w:eastAsia="Batang" w:hAnsi="Arial" w:cs="Arial"/>
          <w:sz w:val="22"/>
          <w:szCs w:val="22"/>
          <w:lang w:eastAsia="en-US"/>
        </w:rPr>
      </w:pPr>
      <w:r w:rsidRPr="000061E7">
        <w:rPr>
          <w:rFonts w:ascii="Arial" w:eastAsia="Batang" w:hAnsi="Arial" w:cs="Arial"/>
          <w:sz w:val="22"/>
          <w:szCs w:val="22"/>
          <w:lang w:eastAsia="en-US"/>
        </w:rPr>
        <w:t>……………………………………………………………………………………………………</w:t>
      </w:r>
    </w:p>
    <w:p w14:paraId="03B516E5" w14:textId="77777777" w:rsidR="00594AC6" w:rsidRPr="000061E7" w:rsidRDefault="00594AC6">
      <w:pPr>
        <w:numPr>
          <w:ilvl w:val="0"/>
          <w:numId w:val="67"/>
        </w:numPr>
        <w:shd w:val="clear" w:color="auto" w:fill="FFFFFF"/>
        <w:spacing w:before="60" w:after="200" w:line="360" w:lineRule="auto"/>
        <w:ind w:left="357" w:hanging="357"/>
        <w:jc w:val="both"/>
        <w:rPr>
          <w:rFonts w:ascii="Arial" w:hAnsi="Arial" w:cs="Arial"/>
          <w:sz w:val="22"/>
          <w:szCs w:val="22"/>
          <w:lang w:eastAsia="en-US"/>
        </w:rPr>
      </w:pPr>
      <w:r w:rsidRPr="000061E7">
        <w:rPr>
          <w:rFonts w:ascii="Arial" w:eastAsia="Calibri" w:hAnsi="Arial" w:cs="Arial"/>
          <w:sz w:val="22"/>
          <w:szCs w:val="22"/>
          <w:lang w:eastAsia="en-US"/>
        </w:rPr>
        <w:t>Sk</w:t>
      </w:r>
      <w:r w:rsidRPr="000061E7">
        <w:rPr>
          <w:rFonts w:ascii="Arial" w:hAnsi="Arial"/>
          <w:sz w:val="22"/>
          <w:szCs w:val="22"/>
          <w:lang w:eastAsia="en-US"/>
        </w:rPr>
        <w:t>ł</w:t>
      </w:r>
      <w:r w:rsidRPr="000061E7">
        <w:rPr>
          <w:rFonts w:ascii="Arial" w:hAnsi="Arial" w:cs="Arial"/>
          <w:sz w:val="22"/>
          <w:szCs w:val="22"/>
          <w:lang w:eastAsia="en-US"/>
        </w:rPr>
        <w:t>ad Komisji odbioru (imi</w:t>
      </w:r>
      <w:r w:rsidRPr="000061E7">
        <w:rPr>
          <w:rFonts w:ascii="Arial" w:hAnsi="Arial"/>
          <w:sz w:val="22"/>
          <w:szCs w:val="22"/>
          <w:lang w:eastAsia="en-US"/>
        </w:rPr>
        <w:t>ę</w:t>
      </w:r>
      <w:r w:rsidRPr="000061E7">
        <w:rPr>
          <w:rFonts w:ascii="Arial" w:hAnsi="Arial" w:cs="Arial"/>
          <w:sz w:val="22"/>
          <w:szCs w:val="22"/>
          <w:lang w:eastAsia="en-US"/>
        </w:rPr>
        <w:t>, nazwisko, jednostka s</w:t>
      </w:r>
      <w:r w:rsidRPr="000061E7">
        <w:rPr>
          <w:rFonts w:ascii="Arial" w:hAnsi="Arial"/>
          <w:sz w:val="22"/>
          <w:szCs w:val="22"/>
          <w:lang w:eastAsia="en-US"/>
        </w:rPr>
        <w:t>ł</w:t>
      </w:r>
      <w:r w:rsidRPr="000061E7">
        <w:rPr>
          <w:rFonts w:ascii="Arial" w:hAnsi="Arial" w:cs="Arial"/>
          <w:sz w:val="22"/>
          <w:szCs w:val="22"/>
          <w:lang w:eastAsia="en-US"/>
        </w:rPr>
        <w:t>u</w:t>
      </w:r>
      <w:r w:rsidRPr="000061E7">
        <w:rPr>
          <w:rFonts w:ascii="Arial" w:hAnsi="Arial"/>
          <w:sz w:val="22"/>
          <w:szCs w:val="22"/>
          <w:lang w:eastAsia="en-US"/>
        </w:rPr>
        <w:t>ż</w:t>
      </w:r>
      <w:r w:rsidRPr="000061E7">
        <w:rPr>
          <w:rFonts w:ascii="Arial" w:hAnsi="Arial" w:cs="Arial"/>
          <w:sz w:val="22"/>
          <w:szCs w:val="22"/>
          <w:lang w:eastAsia="en-US"/>
        </w:rPr>
        <w:t>bowa, stanowisko):</w:t>
      </w:r>
    </w:p>
    <w:tbl>
      <w:tblPr>
        <w:tblStyle w:val="Tabela-Siatka1"/>
        <w:tblW w:w="9070" w:type="dxa"/>
        <w:tblLook w:val="04A0" w:firstRow="1" w:lastRow="0" w:firstColumn="1" w:lastColumn="0" w:noHBand="0" w:noVBand="1"/>
      </w:tblPr>
      <w:tblGrid>
        <w:gridCol w:w="4535"/>
        <w:gridCol w:w="4535"/>
      </w:tblGrid>
      <w:tr w:rsidR="00594AC6" w:rsidRPr="000061E7" w14:paraId="0F6F8382" w14:textId="77777777" w:rsidTr="00460706">
        <w:trPr>
          <w:trHeight w:val="397"/>
        </w:trPr>
        <w:tc>
          <w:tcPr>
            <w:tcW w:w="4535" w:type="dxa"/>
            <w:vAlign w:val="bottom"/>
          </w:tcPr>
          <w:p w14:paraId="553C122D"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Przewodniczący / Z-ca Przewodniczącego</w:t>
            </w:r>
          </w:p>
        </w:tc>
        <w:tc>
          <w:tcPr>
            <w:tcW w:w="4535" w:type="dxa"/>
            <w:vAlign w:val="bottom"/>
          </w:tcPr>
          <w:p w14:paraId="7C923105"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1DCA1AF3" w14:textId="77777777" w:rsidTr="00460706">
        <w:trPr>
          <w:trHeight w:val="397"/>
        </w:trPr>
        <w:tc>
          <w:tcPr>
            <w:tcW w:w="4535" w:type="dxa"/>
            <w:vAlign w:val="bottom"/>
          </w:tcPr>
          <w:p w14:paraId="4414BAEA"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lastRenderedPageBreak/>
              <w:t xml:space="preserve">Przewodniczący komisji branżowych </w:t>
            </w:r>
          </w:p>
        </w:tc>
        <w:tc>
          <w:tcPr>
            <w:tcW w:w="4535" w:type="dxa"/>
            <w:vAlign w:val="bottom"/>
          </w:tcPr>
          <w:p w14:paraId="6A536EAF"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00998A32" w14:textId="77777777" w:rsidTr="00460706">
        <w:trPr>
          <w:trHeight w:val="397"/>
        </w:trPr>
        <w:tc>
          <w:tcPr>
            <w:tcW w:w="4535" w:type="dxa"/>
            <w:vAlign w:val="bottom"/>
          </w:tcPr>
          <w:p w14:paraId="6D789AEA"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Przedstawiciele wykonawcy (kierownik budowy, robót, inni)</w:t>
            </w:r>
          </w:p>
        </w:tc>
        <w:tc>
          <w:tcPr>
            <w:tcW w:w="4535" w:type="dxa"/>
            <w:vAlign w:val="bottom"/>
          </w:tcPr>
          <w:p w14:paraId="46DBFD84"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1C8A1372" w14:textId="77777777" w:rsidTr="00460706">
        <w:trPr>
          <w:trHeight w:val="397"/>
        </w:trPr>
        <w:tc>
          <w:tcPr>
            <w:tcW w:w="4535" w:type="dxa"/>
            <w:vAlign w:val="bottom"/>
          </w:tcPr>
          <w:p w14:paraId="1D576074"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 xml:space="preserve">Przedstawiciele zamawiającego </w:t>
            </w:r>
          </w:p>
        </w:tc>
        <w:tc>
          <w:tcPr>
            <w:tcW w:w="4535" w:type="dxa"/>
            <w:vAlign w:val="bottom"/>
          </w:tcPr>
          <w:p w14:paraId="3C1C1623"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05866718" w14:textId="77777777" w:rsidTr="00460706">
        <w:trPr>
          <w:trHeight w:val="397"/>
        </w:trPr>
        <w:tc>
          <w:tcPr>
            <w:tcW w:w="4535" w:type="dxa"/>
            <w:vAlign w:val="bottom"/>
          </w:tcPr>
          <w:p w14:paraId="7818CC96"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 xml:space="preserve">Przedstawiciele użytkownika </w:t>
            </w:r>
          </w:p>
        </w:tc>
        <w:tc>
          <w:tcPr>
            <w:tcW w:w="4535" w:type="dxa"/>
            <w:vAlign w:val="bottom"/>
          </w:tcPr>
          <w:p w14:paraId="6A6D7DF7"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bl>
    <w:p w14:paraId="102DA896" w14:textId="77777777" w:rsidR="00594AC6" w:rsidRPr="000061E7" w:rsidRDefault="00594AC6">
      <w:pPr>
        <w:numPr>
          <w:ilvl w:val="0"/>
          <w:numId w:val="67"/>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Inne osoby obecne przy odbiorze:</w:t>
      </w:r>
    </w:p>
    <w:tbl>
      <w:tblPr>
        <w:tblStyle w:val="Tabela-Siatka1"/>
        <w:tblW w:w="9070" w:type="dxa"/>
        <w:tblLook w:val="04A0" w:firstRow="1" w:lastRow="0" w:firstColumn="1" w:lastColumn="0" w:noHBand="0" w:noVBand="1"/>
      </w:tblPr>
      <w:tblGrid>
        <w:gridCol w:w="4535"/>
        <w:gridCol w:w="4535"/>
      </w:tblGrid>
      <w:tr w:rsidR="00594AC6" w:rsidRPr="000061E7" w14:paraId="3145C80A" w14:textId="77777777" w:rsidTr="00460706">
        <w:trPr>
          <w:trHeight w:val="397"/>
        </w:trPr>
        <w:tc>
          <w:tcPr>
            <w:tcW w:w="4535" w:type="dxa"/>
            <w:vAlign w:val="bottom"/>
          </w:tcPr>
          <w:p w14:paraId="42A9440E"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 xml:space="preserve">Przedstawiciele Inżyniera </w:t>
            </w:r>
          </w:p>
        </w:tc>
        <w:tc>
          <w:tcPr>
            <w:tcW w:w="4535" w:type="dxa"/>
            <w:vAlign w:val="bottom"/>
          </w:tcPr>
          <w:p w14:paraId="72A4A473"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179497E7" w14:textId="77777777" w:rsidTr="00460706">
        <w:trPr>
          <w:trHeight w:val="397"/>
        </w:trPr>
        <w:tc>
          <w:tcPr>
            <w:tcW w:w="4535" w:type="dxa"/>
            <w:vAlign w:val="bottom"/>
          </w:tcPr>
          <w:p w14:paraId="5D17EFA3"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Rzeczoznawcy</w:t>
            </w:r>
          </w:p>
        </w:tc>
        <w:tc>
          <w:tcPr>
            <w:tcW w:w="4535" w:type="dxa"/>
            <w:vAlign w:val="bottom"/>
          </w:tcPr>
          <w:p w14:paraId="7A512F68"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r w:rsidR="00594AC6" w:rsidRPr="000061E7" w14:paraId="061C6430" w14:textId="77777777" w:rsidTr="00460706">
        <w:trPr>
          <w:trHeight w:val="397"/>
        </w:trPr>
        <w:tc>
          <w:tcPr>
            <w:tcW w:w="4535" w:type="dxa"/>
            <w:vAlign w:val="bottom"/>
          </w:tcPr>
          <w:p w14:paraId="3A943AC8"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 xml:space="preserve">Inni (np. PIP, BHP, P POŻ) </w:t>
            </w:r>
          </w:p>
        </w:tc>
        <w:tc>
          <w:tcPr>
            <w:tcW w:w="4535" w:type="dxa"/>
            <w:vAlign w:val="bottom"/>
          </w:tcPr>
          <w:p w14:paraId="639FD788" w14:textId="77777777" w:rsidR="00594AC6" w:rsidRPr="000061E7" w:rsidRDefault="00594AC6" w:rsidP="00460706">
            <w:pPr>
              <w:spacing w:before="60" w:line="276" w:lineRule="auto"/>
              <w:rPr>
                <w:rFonts w:ascii="Calibri" w:eastAsia="Calibri" w:hAnsi="Calibri" w:cs="Arial"/>
                <w:sz w:val="16"/>
                <w:szCs w:val="16"/>
                <w:lang w:eastAsia="en-US"/>
              </w:rPr>
            </w:pPr>
            <w:r w:rsidRPr="000061E7">
              <w:rPr>
                <w:rFonts w:ascii="Calibri" w:eastAsia="Calibri" w:hAnsi="Calibri" w:cs="Arial"/>
                <w:sz w:val="16"/>
                <w:szCs w:val="16"/>
                <w:lang w:eastAsia="en-US"/>
              </w:rPr>
              <w:t>………………………………</w:t>
            </w:r>
          </w:p>
        </w:tc>
      </w:tr>
    </w:tbl>
    <w:p w14:paraId="0A3C2882" w14:textId="77777777" w:rsidR="00594AC6" w:rsidRPr="000061E7" w:rsidRDefault="00594AC6">
      <w:pPr>
        <w:numPr>
          <w:ilvl w:val="0"/>
          <w:numId w:val="67"/>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40EAB701" w14:textId="77777777" w:rsidR="00594AC6" w:rsidRPr="000061E7" w:rsidRDefault="00594AC6">
      <w:pPr>
        <w:numPr>
          <w:ilvl w:val="0"/>
          <w:numId w:val="67"/>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Podstaw</w:t>
      </w:r>
      <w:r w:rsidRPr="000061E7">
        <w:rPr>
          <w:rFonts w:ascii="Arial" w:hAnsi="Arial" w:cs="Arial"/>
          <w:sz w:val="22"/>
          <w:szCs w:val="22"/>
          <w:lang w:eastAsia="en-US"/>
        </w:rPr>
        <w:t>ą wykonania robót / obiektu / zespołu obiektów były:</w:t>
      </w:r>
    </w:p>
    <w:p w14:paraId="077B688D" w14:textId="77777777" w:rsidR="00594AC6" w:rsidRPr="000061E7" w:rsidRDefault="00594AC6">
      <w:pPr>
        <w:widowControl w:val="0"/>
        <w:numPr>
          <w:ilvl w:val="0"/>
          <w:numId w:val="69"/>
        </w:numPr>
        <w:shd w:val="clear" w:color="auto" w:fill="FFFFFF"/>
        <w:autoSpaceDE w:val="0"/>
        <w:autoSpaceDN w:val="0"/>
        <w:adjustRightInd w:val="0"/>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kontrakt / umowa / zlecenie nr …………… z dnia …………20……r.</w:t>
      </w:r>
    </w:p>
    <w:p w14:paraId="24668BC4" w14:textId="77777777" w:rsidR="00594AC6" w:rsidRPr="000061E7" w:rsidRDefault="00594AC6">
      <w:pPr>
        <w:numPr>
          <w:ilvl w:val="0"/>
          <w:numId w:val="69"/>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dokumentacja projektowa:</w:t>
      </w:r>
    </w:p>
    <w:p w14:paraId="0D0CADEE" w14:textId="77777777" w:rsidR="00594AC6" w:rsidRPr="000061E7" w:rsidRDefault="00594AC6">
      <w:pPr>
        <w:numPr>
          <w:ilvl w:val="0"/>
          <w:numId w:val="70"/>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projekty budowlane zatwierdzone w dniu …………20……r.,</w:t>
      </w:r>
    </w:p>
    <w:p w14:paraId="3A794121" w14:textId="77777777" w:rsidR="00594AC6" w:rsidRPr="000061E7" w:rsidRDefault="00594AC6">
      <w:pPr>
        <w:numPr>
          <w:ilvl w:val="0"/>
          <w:numId w:val="70"/>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projekty wykonawcze zatwierdzone w dniu …………20……r.;</w:t>
      </w:r>
    </w:p>
    <w:p w14:paraId="58C45545" w14:textId="77777777" w:rsidR="00594AC6" w:rsidRPr="000061E7" w:rsidRDefault="00594AC6">
      <w:pPr>
        <w:numPr>
          <w:ilvl w:val="0"/>
          <w:numId w:val="69"/>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pozwolenie na budow</w:t>
      </w:r>
      <w:r w:rsidRPr="000061E7">
        <w:rPr>
          <w:rFonts w:ascii="Arial" w:hAnsi="Arial" w:cs="Arial"/>
          <w:sz w:val="22"/>
          <w:szCs w:val="22"/>
          <w:lang w:eastAsia="en-US"/>
        </w:rPr>
        <w:t>ę nr ………………… z dnia …………20……r. wydane przez</w:t>
      </w:r>
    </w:p>
    <w:p w14:paraId="7F082070" w14:textId="77777777" w:rsidR="00594AC6" w:rsidRPr="000061E7" w:rsidRDefault="00594AC6" w:rsidP="00594AC6">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75D169DC" w14:textId="77777777" w:rsidR="00594AC6" w:rsidRPr="000061E7" w:rsidRDefault="00594AC6">
      <w:pPr>
        <w:numPr>
          <w:ilvl w:val="0"/>
          <w:numId w:val="67"/>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Komisji odbioru przed</w:t>
      </w:r>
      <w:r w:rsidRPr="000061E7">
        <w:rPr>
          <w:rFonts w:ascii="Arial" w:hAnsi="Arial" w:cs="Arial"/>
          <w:sz w:val="22"/>
          <w:szCs w:val="22"/>
          <w:lang w:eastAsia="en-US"/>
        </w:rPr>
        <w:t>łożono następujące dokumenty dotyczące przedmiotu odbioru:</w:t>
      </w:r>
    </w:p>
    <w:p w14:paraId="7DD722D1" w14:textId="77777777" w:rsidR="00594AC6" w:rsidRPr="000061E7" w:rsidRDefault="00594AC6">
      <w:pPr>
        <w:widowControl w:val="0"/>
        <w:numPr>
          <w:ilvl w:val="0"/>
          <w:numId w:val="71"/>
        </w:numPr>
        <w:shd w:val="clear" w:color="auto" w:fill="FFFFFF"/>
        <w:autoSpaceDE w:val="0"/>
        <w:autoSpaceDN w:val="0"/>
        <w:adjustRightInd w:val="0"/>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dokumentacj</w:t>
      </w:r>
      <w:r w:rsidRPr="000061E7">
        <w:rPr>
          <w:rFonts w:ascii="Arial" w:hAnsi="Arial" w:cs="Arial"/>
          <w:sz w:val="22"/>
          <w:szCs w:val="22"/>
          <w:lang w:eastAsia="en-US"/>
        </w:rPr>
        <w:t>ę projektową powykonawczą</w:t>
      </w:r>
    </w:p>
    <w:p w14:paraId="415F9C8B" w14:textId="77777777" w:rsidR="00594AC6" w:rsidRPr="000061E7" w:rsidRDefault="00594AC6" w:rsidP="00594AC6">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0C055AA3" w14:textId="77777777" w:rsidR="00594AC6" w:rsidRPr="000061E7" w:rsidRDefault="00594AC6">
      <w:pPr>
        <w:widowControl w:val="0"/>
        <w:numPr>
          <w:ilvl w:val="0"/>
          <w:numId w:val="71"/>
        </w:numPr>
        <w:shd w:val="clear" w:color="auto" w:fill="FFFFFF"/>
        <w:autoSpaceDE w:val="0"/>
        <w:autoSpaceDN w:val="0"/>
        <w:adjustRightInd w:val="0"/>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inwentaryzacj</w:t>
      </w:r>
      <w:r w:rsidRPr="000061E7">
        <w:rPr>
          <w:rFonts w:ascii="Arial" w:hAnsi="Arial" w:cs="Arial"/>
          <w:sz w:val="22"/>
          <w:szCs w:val="22"/>
          <w:lang w:eastAsia="en-US"/>
        </w:rPr>
        <w:t xml:space="preserve">ę geodezyjną powykonawczą / operaty geodezyjne / mapę oklauzulowaną w </w:t>
      </w:r>
      <w:proofErr w:type="spellStart"/>
      <w:r w:rsidRPr="000061E7">
        <w:rPr>
          <w:rFonts w:ascii="Arial" w:hAnsi="Arial" w:cs="Arial"/>
          <w:sz w:val="22"/>
          <w:szCs w:val="22"/>
          <w:lang w:eastAsia="en-US"/>
        </w:rPr>
        <w:t>KODGiK</w:t>
      </w:r>
      <w:proofErr w:type="spellEnd"/>
    </w:p>
    <w:p w14:paraId="4472E666" w14:textId="77777777" w:rsidR="00594AC6" w:rsidRPr="000061E7" w:rsidRDefault="00594AC6" w:rsidP="00594AC6">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06FD9FF7"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dziennik budowy</w:t>
      </w:r>
    </w:p>
    <w:p w14:paraId="4AEE7017" w14:textId="77777777" w:rsidR="00594AC6" w:rsidRPr="000061E7" w:rsidRDefault="00594AC6" w:rsidP="00594AC6">
      <w:pPr>
        <w:shd w:val="clear" w:color="auto" w:fill="FFFFFF"/>
        <w:spacing w:before="60" w:line="360" w:lineRule="auto"/>
        <w:ind w:left="851"/>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384F0663"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protoko</w:t>
      </w:r>
      <w:r w:rsidRPr="000061E7">
        <w:rPr>
          <w:rFonts w:ascii="Arial" w:hAnsi="Arial" w:cs="Arial"/>
          <w:sz w:val="22"/>
          <w:szCs w:val="22"/>
          <w:lang w:eastAsia="en-US"/>
        </w:rPr>
        <w:t>ły konieczności wykonania robót dodatkowych (o ile występują)</w:t>
      </w:r>
    </w:p>
    <w:p w14:paraId="4AB4CA3F" w14:textId="77777777" w:rsidR="00594AC6" w:rsidRPr="000061E7" w:rsidRDefault="00594AC6" w:rsidP="00594AC6">
      <w:pPr>
        <w:shd w:val="clear" w:color="auto" w:fill="FFFFFF"/>
        <w:spacing w:before="60" w:line="360" w:lineRule="auto"/>
        <w:ind w:left="851"/>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14BFBB44"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protoko</w:t>
      </w:r>
      <w:r w:rsidRPr="000061E7">
        <w:rPr>
          <w:rFonts w:ascii="Arial" w:hAnsi="Arial" w:cs="Arial"/>
          <w:sz w:val="22"/>
          <w:szCs w:val="22"/>
          <w:lang w:eastAsia="en-US"/>
        </w:rPr>
        <w:t>ły odbiorów częściowych / końcowych / robót zanikających / robót zakrytych</w:t>
      </w:r>
    </w:p>
    <w:p w14:paraId="1A7FD428" w14:textId="77777777" w:rsidR="00594AC6" w:rsidRPr="000061E7" w:rsidRDefault="00594AC6" w:rsidP="00594AC6">
      <w:pPr>
        <w:shd w:val="clear" w:color="auto" w:fill="FFFFFF"/>
        <w:spacing w:before="60" w:line="360" w:lineRule="auto"/>
        <w:ind w:left="851"/>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34FABBB4"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wyniki pomiar</w:t>
      </w:r>
      <w:r w:rsidRPr="000061E7">
        <w:rPr>
          <w:rFonts w:ascii="Arial" w:hAnsi="Arial" w:cs="Arial"/>
          <w:sz w:val="22"/>
          <w:szCs w:val="22"/>
          <w:lang w:eastAsia="en-US"/>
        </w:rPr>
        <w:t>ów / badań / próbnych obciążeń / prób technicznych instalacji i urządzeń / legalizacji przyrządów pomiarowych / prób eksploatacyjnych</w:t>
      </w:r>
    </w:p>
    <w:p w14:paraId="11FFB293" w14:textId="77777777" w:rsidR="00594AC6" w:rsidRPr="000061E7" w:rsidRDefault="00594AC6" w:rsidP="00594AC6">
      <w:pPr>
        <w:shd w:val="clear" w:color="auto" w:fill="FFFFFF"/>
        <w:spacing w:before="60" w:line="360" w:lineRule="auto"/>
        <w:ind w:left="851"/>
        <w:contextualSpacing/>
        <w:jc w:val="both"/>
        <w:rPr>
          <w:rFonts w:ascii="Arial" w:eastAsia="Calibri" w:hAnsi="Arial" w:cs="Arial"/>
          <w:sz w:val="22"/>
          <w:szCs w:val="22"/>
          <w:lang w:eastAsia="en-US"/>
        </w:rPr>
      </w:pPr>
      <w:r w:rsidRPr="000061E7">
        <w:rPr>
          <w:rFonts w:ascii="Arial" w:hAnsi="Arial" w:cs="Arial"/>
          <w:sz w:val="22"/>
          <w:szCs w:val="22"/>
          <w:lang w:eastAsia="en-US"/>
        </w:rPr>
        <w:lastRenderedPageBreak/>
        <w:t>…………………………………………………………………………………………………</w:t>
      </w:r>
    </w:p>
    <w:p w14:paraId="19725E23"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dokumenty dopuszczaj</w:t>
      </w:r>
      <w:r w:rsidRPr="000061E7">
        <w:rPr>
          <w:rFonts w:ascii="Arial" w:hAnsi="Arial" w:cs="Arial"/>
          <w:sz w:val="22"/>
          <w:szCs w:val="22"/>
          <w:lang w:eastAsia="en-US"/>
        </w:rPr>
        <w:t>ące wbudowane materiały / prefabrykaty / urządzenia do eksploatacji</w:t>
      </w:r>
    </w:p>
    <w:p w14:paraId="5392290C" w14:textId="77777777" w:rsidR="00594AC6" w:rsidRPr="000061E7" w:rsidRDefault="00594AC6" w:rsidP="00594AC6">
      <w:pPr>
        <w:shd w:val="clear" w:color="auto" w:fill="FFFFFF"/>
        <w:spacing w:before="60" w:line="360" w:lineRule="auto"/>
        <w:ind w:left="851"/>
        <w:contextualSpacing/>
        <w:rPr>
          <w:rFonts w:ascii="Arial" w:eastAsia="Calibri" w:hAnsi="Arial" w:cs="Arial"/>
          <w:sz w:val="22"/>
          <w:szCs w:val="22"/>
          <w:lang w:eastAsia="en-US"/>
        </w:rPr>
      </w:pPr>
      <w:r w:rsidRPr="000061E7">
        <w:rPr>
          <w:rFonts w:ascii="Arial" w:hAnsi="Arial" w:cs="Arial"/>
          <w:sz w:val="22"/>
          <w:szCs w:val="22"/>
          <w:lang w:eastAsia="en-US"/>
        </w:rPr>
        <w:t>…………………………………………………………………………………………………</w:t>
      </w:r>
    </w:p>
    <w:p w14:paraId="293DA460"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hAnsi="Arial" w:cs="Arial"/>
          <w:sz w:val="22"/>
          <w:szCs w:val="22"/>
          <w:lang w:eastAsia="en-US"/>
        </w:rPr>
        <w:t xml:space="preserve"> dokumenty informujące o przekazaniu materiałów Użytkownikowi …………………………………… / wykaz materiałów przekazanych Użytkownikowi </w:t>
      </w:r>
    </w:p>
    <w:p w14:paraId="3CD7C9BF"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wyniki ekspertyz, bada</w:t>
      </w:r>
      <w:r w:rsidRPr="000061E7">
        <w:rPr>
          <w:rFonts w:ascii="Arial" w:hAnsi="Arial" w:cs="Arial"/>
          <w:sz w:val="22"/>
          <w:szCs w:val="22"/>
          <w:lang w:eastAsia="en-US"/>
        </w:rPr>
        <w:t>ń materiałów / prefabrykatów / urządzeń</w:t>
      </w:r>
    </w:p>
    <w:p w14:paraId="3D637A2E" w14:textId="77777777" w:rsidR="00594AC6" w:rsidRPr="000061E7" w:rsidRDefault="00594AC6" w:rsidP="00594AC6">
      <w:pPr>
        <w:shd w:val="clear" w:color="auto" w:fill="FFFFFF"/>
        <w:spacing w:before="60" w:line="360" w:lineRule="auto"/>
        <w:ind w:left="851"/>
        <w:contextualSpacing/>
        <w:jc w:val="both"/>
        <w:rPr>
          <w:rFonts w:ascii="Arial" w:hAnsi="Arial" w:cs="Arial"/>
          <w:sz w:val="22"/>
          <w:szCs w:val="22"/>
          <w:lang w:eastAsia="en-US"/>
        </w:rPr>
      </w:pPr>
      <w:r w:rsidRPr="000061E7">
        <w:rPr>
          <w:rFonts w:ascii="Arial" w:hAnsi="Arial" w:cs="Arial"/>
          <w:sz w:val="22"/>
          <w:szCs w:val="22"/>
          <w:lang w:eastAsia="en-US"/>
        </w:rPr>
        <w:t>…………………………………………………………………………………………………</w:t>
      </w:r>
    </w:p>
    <w:p w14:paraId="2C530FBA" w14:textId="77777777" w:rsidR="00594AC6" w:rsidRPr="000061E7" w:rsidRDefault="00594AC6" w:rsidP="00594AC6">
      <w:pPr>
        <w:shd w:val="clear" w:color="auto" w:fill="FFFFFF"/>
        <w:spacing w:before="60" w:line="360" w:lineRule="auto"/>
        <w:ind w:left="851"/>
        <w:contextualSpacing/>
        <w:jc w:val="both"/>
        <w:rPr>
          <w:rFonts w:ascii="Arial" w:hAnsi="Arial" w:cs="Arial"/>
          <w:sz w:val="22"/>
          <w:szCs w:val="22"/>
          <w:lang w:eastAsia="en-US"/>
        </w:rPr>
      </w:pPr>
      <w:r w:rsidRPr="000061E7">
        <w:rPr>
          <w:rFonts w:ascii="Arial" w:hAnsi="Arial" w:cs="Arial"/>
          <w:sz w:val="22"/>
          <w:szCs w:val="22"/>
          <w:lang w:eastAsia="en-US"/>
        </w:rPr>
        <w:t>…………………………………………………………………………………………………</w:t>
      </w:r>
    </w:p>
    <w:p w14:paraId="098F2452" w14:textId="77777777" w:rsidR="00594AC6" w:rsidRPr="000061E7" w:rsidRDefault="00594AC6">
      <w:pPr>
        <w:numPr>
          <w:ilvl w:val="0"/>
          <w:numId w:val="71"/>
        </w:numPr>
        <w:shd w:val="clear" w:color="auto" w:fill="FFFFFF"/>
        <w:spacing w:before="60" w:after="200" w:line="360" w:lineRule="auto"/>
        <w:ind w:left="720" w:hanging="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inne dokumenty maj</w:t>
      </w:r>
      <w:r w:rsidRPr="000061E7">
        <w:rPr>
          <w:rFonts w:ascii="Arial" w:hAnsi="Arial" w:cs="Arial"/>
          <w:sz w:val="22"/>
          <w:szCs w:val="22"/>
          <w:lang w:eastAsia="en-US"/>
        </w:rPr>
        <w:t xml:space="preserve">ące wpływ na przebieg odbiorów </w:t>
      </w:r>
    </w:p>
    <w:p w14:paraId="537117C8" w14:textId="77777777" w:rsidR="00594AC6" w:rsidRPr="000061E7" w:rsidRDefault="00594AC6" w:rsidP="00594AC6">
      <w:pPr>
        <w:shd w:val="clear" w:color="auto" w:fill="FFFFFF"/>
        <w:spacing w:before="60" w:line="360" w:lineRule="auto"/>
        <w:ind w:left="851"/>
        <w:contextualSpacing/>
        <w:jc w:val="both"/>
        <w:rPr>
          <w:rFonts w:ascii="Arial" w:hAnsi="Arial" w:cs="Arial"/>
          <w:sz w:val="22"/>
          <w:szCs w:val="22"/>
          <w:lang w:eastAsia="en-US"/>
        </w:rPr>
      </w:pPr>
      <w:r w:rsidRPr="000061E7">
        <w:rPr>
          <w:rFonts w:ascii="Arial" w:hAnsi="Arial" w:cs="Arial"/>
          <w:sz w:val="22"/>
          <w:szCs w:val="22"/>
          <w:lang w:eastAsia="en-US"/>
        </w:rPr>
        <w:t>…………………………………………………………………………………………………</w:t>
      </w:r>
    </w:p>
    <w:p w14:paraId="34AA4420" w14:textId="77777777" w:rsidR="00594AC6" w:rsidRPr="000061E7" w:rsidRDefault="00594AC6" w:rsidP="00594AC6">
      <w:pPr>
        <w:shd w:val="clear" w:color="auto" w:fill="FFFFFF"/>
        <w:spacing w:before="60" w:line="360" w:lineRule="auto"/>
        <w:ind w:left="851"/>
        <w:contextualSpacing/>
        <w:jc w:val="both"/>
        <w:rPr>
          <w:rFonts w:ascii="Arial" w:hAnsi="Arial" w:cs="Arial"/>
          <w:sz w:val="22"/>
          <w:szCs w:val="22"/>
          <w:lang w:eastAsia="en-US"/>
        </w:rPr>
      </w:pPr>
      <w:r w:rsidRPr="000061E7">
        <w:rPr>
          <w:rFonts w:ascii="Arial" w:hAnsi="Arial" w:cs="Arial"/>
          <w:sz w:val="22"/>
          <w:szCs w:val="22"/>
          <w:lang w:eastAsia="en-US"/>
        </w:rPr>
        <w:t>…………………………………………………………………………………………………</w:t>
      </w:r>
    </w:p>
    <w:p w14:paraId="03044BC2" w14:textId="77777777" w:rsidR="00594AC6" w:rsidRPr="000061E7" w:rsidRDefault="00594AC6" w:rsidP="00594AC6">
      <w:pPr>
        <w:shd w:val="clear" w:color="auto" w:fill="FFFFFF"/>
        <w:spacing w:before="60" w:line="360" w:lineRule="auto"/>
        <w:ind w:left="79"/>
        <w:jc w:val="center"/>
        <w:rPr>
          <w:rFonts w:ascii="Arial" w:eastAsia="Calibri" w:hAnsi="Arial" w:cs="Arial"/>
          <w:b/>
          <w:u w:val="single"/>
          <w:lang w:eastAsia="en-US"/>
        </w:rPr>
      </w:pPr>
      <w:r w:rsidRPr="000061E7">
        <w:rPr>
          <w:rFonts w:ascii="Arial" w:eastAsia="Calibri" w:hAnsi="Arial" w:cs="Arial"/>
          <w:b/>
          <w:u w:val="single"/>
          <w:lang w:eastAsia="en-US"/>
        </w:rPr>
        <w:t>CZ</w:t>
      </w:r>
      <w:r w:rsidRPr="000061E7">
        <w:rPr>
          <w:rFonts w:ascii="Arial" w:hAnsi="Arial" w:cs="Arial"/>
          <w:b/>
          <w:u w:val="single"/>
          <w:lang w:eastAsia="en-US"/>
        </w:rPr>
        <w:t>ĘŚĆ II</w:t>
      </w:r>
    </w:p>
    <w:p w14:paraId="56DAF391" w14:textId="77777777" w:rsidR="00594AC6" w:rsidRPr="000061E7" w:rsidRDefault="00594AC6">
      <w:pPr>
        <w:numPr>
          <w:ilvl w:val="0"/>
          <w:numId w:val="72"/>
        </w:numPr>
        <w:shd w:val="clear" w:color="auto" w:fill="FFFFFF"/>
        <w:spacing w:before="60" w:after="200" w:line="360" w:lineRule="auto"/>
        <w:jc w:val="both"/>
        <w:rPr>
          <w:rFonts w:ascii="Arial" w:eastAsia="Calibri" w:hAnsi="Arial" w:cs="Arial"/>
          <w:b/>
          <w:u w:val="single"/>
          <w:lang w:eastAsia="en-US"/>
        </w:rPr>
      </w:pPr>
      <w:r w:rsidRPr="000061E7">
        <w:rPr>
          <w:rFonts w:ascii="Arial" w:eastAsia="Calibri" w:hAnsi="Arial" w:cs="Arial"/>
          <w:sz w:val="22"/>
          <w:szCs w:val="22"/>
          <w:lang w:eastAsia="en-US"/>
        </w:rPr>
        <w:t>Na podstawie przed</w:t>
      </w:r>
      <w:r w:rsidRPr="000061E7">
        <w:rPr>
          <w:rFonts w:ascii="Arial" w:hAnsi="Arial" w:cs="Arial"/>
          <w:sz w:val="22"/>
          <w:szCs w:val="22"/>
          <w:lang w:eastAsia="en-US"/>
        </w:rPr>
        <w:t>łożonych dokumentów, po zapoznaniu się z przedmiotem odbioru, wykonaniu uzupełniających sprawdzeń / pomiarów / badań</w:t>
      </w:r>
    </w:p>
    <w:p w14:paraId="28BEF452" w14:textId="77777777" w:rsidR="00594AC6" w:rsidRPr="000061E7" w:rsidRDefault="00594AC6" w:rsidP="00594AC6">
      <w:pPr>
        <w:shd w:val="clear" w:color="auto" w:fill="FFFFFF"/>
        <w:spacing w:before="60" w:line="360" w:lineRule="auto"/>
        <w:ind w:left="437"/>
        <w:jc w:val="both"/>
        <w:rPr>
          <w:rFonts w:ascii="Arial" w:hAnsi="Arial" w:cs="Arial"/>
          <w:sz w:val="22"/>
          <w:szCs w:val="22"/>
          <w:lang w:eastAsia="en-US"/>
        </w:rPr>
      </w:pPr>
      <w:r w:rsidRPr="000061E7">
        <w:rPr>
          <w:rFonts w:ascii="Arial" w:hAnsi="Arial" w:cs="Arial"/>
          <w:sz w:val="22"/>
          <w:szCs w:val="22"/>
          <w:lang w:eastAsia="en-US"/>
        </w:rPr>
        <w:t>………………………………………………………………………………………………………</w:t>
      </w:r>
    </w:p>
    <w:p w14:paraId="40AFB4D2" w14:textId="77777777" w:rsidR="00594AC6" w:rsidRPr="000061E7" w:rsidRDefault="00594AC6" w:rsidP="00594AC6">
      <w:pPr>
        <w:shd w:val="clear" w:color="auto" w:fill="FFFFFF"/>
        <w:spacing w:before="60" w:line="360" w:lineRule="auto"/>
        <w:ind w:left="436"/>
        <w:contextualSpacing/>
        <w:jc w:val="both"/>
        <w:rPr>
          <w:rFonts w:ascii="Arial" w:eastAsia="Calibri" w:hAnsi="Arial" w:cs="Arial"/>
          <w:b/>
          <w:u w:val="single"/>
          <w:lang w:eastAsia="en-US"/>
        </w:rPr>
      </w:pPr>
      <w:r w:rsidRPr="000061E7">
        <w:rPr>
          <w:rFonts w:ascii="Arial" w:eastAsia="Calibri" w:hAnsi="Arial" w:cs="Arial"/>
          <w:sz w:val="22"/>
          <w:szCs w:val="22"/>
          <w:lang w:eastAsia="en-US"/>
        </w:rPr>
        <w:t>Komisja odbioru stwierdza:</w:t>
      </w:r>
    </w:p>
    <w:p w14:paraId="2FB8BD9F"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zgodno</w:t>
      </w:r>
      <w:r w:rsidRPr="000061E7">
        <w:rPr>
          <w:rFonts w:ascii="Arial" w:hAnsi="Arial" w:cs="Arial"/>
          <w:sz w:val="22"/>
          <w:szCs w:val="22"/>
          <w:lang w:eastAsia="en-US"/>
        </w:rPr>
        <w:t>ść / niezgodność wykonanych robót z dokumentacją projektową;</w:t>
      </w:r>
    </w:p>
    <w:p w14:paraId="5D4F54BA"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wykonanie / niewykonanie wymaganych pr</w:t>
      </w:r>
      <w:r w:rsidRPr="000061E7">
        <w:rPr>
          <w:rFonts w:ascii="Arial" w:hAnsi="Arial" w:cs="Arial"/>
          <w:sz w:val="22"/>
          <w:szCs w:val="22"/>
          <w:lang w:eastAsia="en-US"/>
        </w:rPr>
        <w:t>ób i sprawdzeń, tj.</w:t>
      </w:r>
    </w:p>
    <w:p w14:paraId="477246DA" w14:textId="77777777" w:rsidR="00594AC6" w:rsidRPr="000061E7" w:rsidRDefault="00594AC6" w:rsidP="00594AC6">
      <w:pPr>
        <w:shd w:val="clear" w:color="auto" w:fill="FFFFFF"/>
        <w:spacing w:before="60" w:line="360" w:lineRule="auto"/>
        <w:ind w:left="851"/>
        <w:contextualSpacing/>
        <w:jc w:val="both"/>
        <w:rPr>
          <w:rFonts w:ascii="Arial" w:eastAsia="Calibri" w:hAnsi="Arial" w:cs="Arial"/>
          <w:b/>
          <w:u w:val="single"/>
          <w:lang w:eastAsia="en-US"/>
        </w:rPr>
      </w:pPr>
      <w:r w:rsidRPr="000061E7">
        <w:rPr>
          <w:rFonts w:ascii="Arial" w:hAnsi="Arial" w:cs="Arial"/>
          <w:sz w:val="22"/>
          <w:szCs w:val="22"/>
          <w:lang w:eastAsia="en-US"/>
        </w:rPr>
        <w:t>…………………………………………………………………………………………………</w:t>
      </w:r>
    </w:p>
    <w:p w14:paraId="0614E686"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zgodno</w:t>
      </w:r>
      <w:r w:rsidRPr="000061E7">
        <w:rPr>
          <w:rFonts w:ascii="Arial" w:hAnsi="Arial" w:cs="Arial"/>
          <w:sz w:val="22"/>
          <w:szCs w:val="22"/>
          <w:lang w:eastAsia="en-US"/>
        </w:rPr>
        <w:t>ść / niezgodność wyników wykonanych sprawdzeń / badań / prób / z dokumentacją techniczną</w:t>
      </w:r>
    </w:p>
    <w:p w14:paraId="6ADC6789" w14:textId="77777777" w:rsidR="00594AC6" w:rsidRPr="000061E7" w:rsidRDefault="00594AC6" w:rsidP="00594AC6">
      <w:pPr>
        <w:shd w:val="clear" w:color="auto" w:fill="FFFFFF"/>
        <w:spacing w:before="60" w:line="360" w:lineRule="auto"/>
        <w:ind w:left="851"/>
        <w:contextualSpacing/>
        <w:rPr>
          <w:rFonts w:ascii="Arial" w:eastAsia="Calibri" w:hAnsi="Arial" w:cs="Arial"/>
          <w:b/>
          <w:u w:val="single"/>
          <w:lang w:eastAsia="en-US"/>
        </w:rPr>
      </w:pPr>
      <w:r w:rsidRPr="000061E7">
        <w:rPr>
          <w:rFonts w:ascii="Arial" w:hAnsi="Arial" w:cs="Arial"/>
          <w:sz w:val="22"/>
          <w:szCs w:val="22"/>
          <w:lang w:eastAsia="en-US"/>
        </w:rPr>
        <w:t>…………………………………………………………………………………………………</w:t>
      </w:r>
    </w:p>
    <w:p w14:paraId="247CF034"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odst</w:t>
      </w:r>
      <w:r w:rsidRPr="000061E7">
        <w:rPr>
          <w:rFonts w:ascii="Arial" w:hAnsi="Arial" w:cs="Arial"/>
          <w:sz w:val="22"/>
          <w:szCs w:val="22"/>
          <w:lang w:eastAsia="en-US"/>
        </w:rPr>
        <w:t>ępstwa i rozbieżności spowodowane zostały:</w:t>
      </w:r>
    </w:p>
    <w:p w14:paraId="6817B110" w14:textId="77777777" w:rsidR="00594AC6" w:rsidRPr="000061E7" w:rsidRDefault="00594AC6" w:rsidP="00594AC6">
      <w:pPr>
        <w:shd w:val="clear" w:color="auto" w:fill="FFFFFF"/>
        <w:spacing w:before="60" w:line="360" w:lineRule="auto"/>
        <w:ind w:left="851"/>
        <w:contextualSpacing/>
        <w:rPr>
          <w:rFonts w:ascii="Arial" w:hAnsi="Arial" w:cs="Arial"/>
          <w:sz w:val="22"/>
          <w:szCs w:val="22"/>
          <w:lang w:eastAsia="en-US"/>
        </w:rPr>
      </w:pPr>
      <w:r w:rsidRPr="000061E7">
        <w:rPr>
          <w:rFonts w:ascii="Arial" w:hAnsi="Arial" w:cs="Arial"/>
          <w:sz w:val="22"/>
          <w:szCs w:val="22"/>
          <w:lang w:eastAsia="en-US"/>
        </w:rPr>
        <w:t>…………………………………………………………………………………………………</w:t>
      </w:r>
    </w:p>
    <w:p w14:paraId="6FF09929"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wady nieistotne</w:t>
      </w:r>
      <w:r w:rsidRPr="000061E7">
        <w:rPr>
          <w:rFonts w:ascii="Arial" w:hAnsi="Arial" w:cs="Arial"/>
          <w:sz w:val="22"/>
          <w:szCs w:val="22"/>
          <w:lang w:eastAsia="en-US"/>
        </w:rPr>
        <w:t xml:space="preserve"> dające się usunąć, które stanowią załącznik nr ……… do protokołu</w:t>
      </w:r>
    </w:p>
    <w:p w14:paraId="7C30BEBD" w14:textId="77777777" w:rsidR="00594AC6" w:rsidRPr="000061E7" w:rsidRDefault="00594AC6">
      <w:pPr>
        <w:numPr>
          <w:ilvl w:val="0"/>
          <w:numId w:val="73"/>
        </w:numPr>
        <w:shd w:val="clear" w:color="auto" w:fill="FFFFFF"/>
        <w:spacing w:before="60" w:after="200" w:line="360" w:lineRule="auto"/>
        <w:ind w:left="700"/>
        <w:contextualSpacing/>
        <w:jc w:val="both"/>
        <w:rPr>
          <w:rFonts w:ascii="Arial" w:eastAsia="Calibri" w:hAnsi="Arial" w:cs="Arial"/>
          <w:b/>
          <w:u w:val="single"/>
          <w:lang w:eastAsia="en-US"/>
        </w:rPr>
      </w:pPr>
      <w:r w:rsidRPr="000061E7">
        <w:rPr>
          <w:rFonts w:ascii="Arial" w:eastAsia="Calibri" w:hAnsi="Arial" w:cs="Arial"/>
          <w:sz w:val="22"/>
          <w:szCs w:val="22"/>
          <w:lang w:eastAsia="en-US"/>
        </w:rPr>
        <w:t xml:space="preserve">wady nieistotne </w:t>
      </w:r>
      <w:r w:rsidRPr="000061E7">
        <w:rPr>
          <w:rFonts w:ascii="Arial" w:hAnsi="Arial" w:cs="Arial"/>
          <w:sz w:val="22"/>
          <w:szCs w:val="22"/>
          <w:lang w:eastAsia="en-US"/>
        </w:rPr>
        <w:t>trudne do usunięcia, ale nie naruszające warunków bezpieczeństwa i funkcjonalności / eksploatacji / obiektu, które stanowią załącznik nr ………</w:t>
      </w:r>
    </w:p>
    <w:p w14:paraId="75125ACF" w14:textId="77777777" w:rsidR="00594AC6" w:rsidRPr="000061E7" w:rsidRDefault="00594AC6">
      <w:pPr>
        <w:numPr>
          <w:ilvl w:val="0"/>
          <w:numId w:val="75"/>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Terminowo</w:t>
      </w:r>
      <w:r w:rsidRPr="000061E7">
        <w:rPr>
          <w:rFonts w:ascii="Arial" w:hAnsi="Arial" w:cs="Arial"/>
          <w:sz w:val="22"/>
          <w:szCs w:val="22"/>
          <w:lang w:eastAsia="en-US"/>
        </w:rPr>
        <w:t>ść wykonania zobowiązań:</w:t>
      </w:r>
    </w:p>
    <w:tbl>
      <w:tblPr>
        <w:tblStyle w:val="Tabela-Siatka1"/>
        <w:tblW w:w="0" w:type="auto"/>
        <w:tblInd w:w="79" w:type="dxa"/>
        <w:tblLook w:val="04A0" w:firstRow="1" w:lastRow="0" w:firstColumn="1" w:lastColumn="0" w:noHBand="0" w:noVBand="1"/>
      </w:tblPr>
      <w:tblGrid>
        <w:gridCol w:w="3602"/>
        <w:gridCol w:w="2835"/>
        <w:gridCol w:w="2546"/>
      </w:tblGrid>
      <w:tr w:rsidR="00594AC6" w:rsidRPr="000061E7" w14:paraId="76185FCF" w14:textId="77777777" w:rsidTr="00460706">
        <w:tc>
          <w:tcPr>
            <w:tcW w:w="3602" w:type="dxa"/>
          </w:tcPr>
          <w:p w14:paraId="5C32A4AB" w14:textId="77777777" w:rsidR="00594AC6" w:rsidRPr="000061E7" w:rsidRDefault="00594AC6" w:rsidP="00460706">
            <w:pPr>
              <w:spacing w:before="60" w:line="360" w:lineRule="auto"/>
              <w:jc w:val="both"/>
              <w:rPr>
                <w:rFonts w:ascii="Calibri" w:eastAsia="Calibri" w:hAnsi="Calibri" w:cs="Arial"/>
                <w:sz w:val="22"/>
                <w:szCs w:val="22"/>
                <w:lang w:eastAsia="en-US"/>
              </w:rPr>
            </w:pPr>
          </w:p>
        </w:tc>
        <w:tc>
          <w:tcPr>
            <w:tcW w:w="2835" w:type="dxa"/>
          </w:tcPr>
          <w:p w14:paraId="1DE41C80" w14:textId="77777777"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t>umowny</w:t>
            </w:r>
          </w:p>
        </w:tc>
        <w:tc>
          <w:tcPr>
            <w:tcW w:w="2546" w:type="dxa"/>
          </w:tcPr>
          <w:p w14:paraId="53260EF3" w14:textId="77777777"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t>rzeczywisty</w:t>
            </w:r>
          </w:p>
        </w:tc>
      </w:tr>
      <w:tr w:rsidR="00594AC6" w:rsidRPr="000061E7" w14:paraId="4D84B704" w14:textId="77777777" w:rsidTr="00460706">
        <w:tc>
          <w:tcPr>
            <w:tcW w:w="3602" w:type="dxa"/>
          </w:tcPr>
          <w:p w14:paraId="202078BE" w14:textId="17EF0035"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t xml:space="preserve">termin przekazania </w:t>
            </w:r>
            <w:r w:rsidR="00392394">
              <w:rPr>
                <w:rFonts w:ascii="Calibri" w:eastAsia="Calibri" w:hAnsi="Calibri" w:cs="Arial"/>
                <w:sz w:val="22"/>
                <w:szCs w:val="22"/>
                <w:lang w:eastAsia="en-US"/>
              </w:rPr>
              <w:t>Terenu B</w:t>
            </w:r>
            <w:r w:rsidRPr="000061E7">
              <w:rPr>
                <w:rFonts w:ascii="Calibri" w:eastAsia="Calibri" w:hAnsi="Calibri" w:cs="Arial"/>
                <w:sz w:val="22"/>
                <w:szCs w:val="22"/>
                <w:lang w:eastAsia="en-US"/>
              </w:rPr>
              <w:t>udowy</w:t>
            </w:r>
          </w:p>
        </w:tc>
        <w:tc>
          <w:tcPr>
            <w:tcW w:w="2835" w:type="dxa"/>
          </w:tcPr>
          <w:p w14:paraId="18C4E446"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c>
          <w:tcPr>
            <w:tcW w:w="2546" w:type="dxa"/>
          </w:tcPr>
          <w:p w14:paraId="5475FD56"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r>
      <w:tr w:rsidR="00594AC6" w:rsidRPr="000061E7" w14:paraId="67935A1B" w14:textId="77777777" w:rsidTr="00460706">
        <w:tc>
          <w:tcPr>
            <w:tcW w:w="3602" w:type="dxa"/>
          </w:tcPr>
          <w:p w14:paraId="776DE812" w14:textId="77777777"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t>termin przekazania dokumentacji</w:t>
            </w:r>
          </w:p>
        </w:tc>
        <w:tc>
          <w:tcPr>
            <w:tcW w:w="2835" w:type="dxa"/>
          </w:tcPr>
          <w:p w14:paraId="4E6CEFA7"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c>
          <w:tcPr>
            <w:tcW w:w="2546" w:type="dxa"/>
          </w:tcPr>
          <w:p w14:paraId="4432AFE9"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r>
      <w:tr w:rsidR="00594AC6" w:rsidRPr="000061E7" w14:paraId="2D4F10D9" w14:textId="77777777" w:rsidTr="00460706">
        <w:tc>
          <w:tcPr>
            <w:tcW w:w="3602" w:type="dxa"/>
          </w:tcPr>
          <w:p w14:paraId="1AF49D32" w14:textId="77777777"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t>termin rozpocz</w:t>
            </w:r>
            <w:r w:rsidRPr="000061E7">
              <w:rPr>
                <w:rFonts w:ascii="Calibri" w:hAnsi="Calibri" w:cs="Arial"/>
                <w:sz w:val="22"/>
                <w:szCs w:val="22"/>
                <w:lang w:eastAsia="en-US"/>
              </w:rPr>
              <w:t>ęcia robót</w:t>
            </w:r>
          </w:p>
        </w:tc>
        <w:tc>
          <w:tcPr>
            <w:tcW w:w="2835" w:type="dxa"/>
          </w:tcPr>
          <w:p w14:paraId="353F4368"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c>
          <w:tcPr>
            <w:tcW w:w="2546" w:type="dxa"/>
          </w:tcPr>
          <w:p w14:paraId="5709C81E"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r>
      <w:tr w:rsidR="00594AC6" w:rsidRPr="000061E7" w14:paraId="2654D456" w14:textId="77777777" w:rsidTr="00460706">
        <w:tc>
          <w:tcPr>
            <w:tcW w:w="3602" w:type="dxa"/>
          </w:tcPr>
          <w:p w14:paraId="4D462887" w14:textId="77777777" w:rsidR="00594AC6" w:rsidRPr="000061E7" w:rsidRDefault="00594AC6" w:rsidP="00460706">
            <w:pPr>
              <w:spacing w:before="60" w:line="360" w:lineRule="auto"/>
              <w:jc w:val="both"/>
              <w:rPr>
                <w:rFonts w:ascii="Calibri" w:eastAsia="Calibri" w:hAnsi="Calibri" w:cs="Arial"/>
                <w:sz w:val="22"/>
                <w:szCs w:val="22"/>
                <w:lang w:eastAsia="en-US"/>
              </w:rPr>
            </w:pPr>
            <w:r w:rsidRPr="000061E7">
              <w:rPr>
                <w:rFonts w:ascii="Calibri" w:eastAsia="Calibri" w:hAnsi="Calibri" w:cs="Arial"/>
                <w:sz w:val="22"/>
                <w:szCs w:val="22"/>
                <w:lang w:eastAsia="en-US"/>
              </w:rPr>
              <w:lastRenderedPageBreak/>
              <w:t>termin zako</w:t>
            </w:r>
            <w:r w:rsidRPr="000061E7">
              <w:rPr>
                <w:rFonts w:ascii="Calibri" w:hAnsi="Calibri" w:cs="Arial"/>
                <w:sz w:val="22"/>
                <w:szCs w:val="22"/>
                <w:lang w:eastAsia="en-US"/>
              </w:rPr>
              <w:t>ńczenia robót</w:t>
            </w:r>
          </w:p>
        </w:tc>
        <w:tc>
          <w:tcPr>
            <w:tcW w:w="2835" w:type="dxa"/>
          </w:tcPr>
          <w:p w14:paraId="178D98C4"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c>
          <w:tcPr>
            <w:tcW w:w="2546" w:type="dxa"/>
          </w:tcPr>
          <w:p w14:paraId="2E2A42E3" w14:textId="77777777" w:rsidR="00594AC6" w:rsidRPr="000061E7" w:rsidRDefault="00594AC6" w:rsidP="00460706">
            <w:pPr>
              <w:spacing w:before="60" w:line="360" w:lineRule="auto"/>
              <w:jc w:val="right"/>
              <w:rPr>
                <w:rFonts w:ascii="Calibri" w:eastAsia="Calibri" w:hAnsi="Calibri" w:cs="Arial"/>
                <w:sz w:val="22"/>
                <w:szCs w:val="22"/>
                <w:lang w:eastAsia="en-US"/>
              </w:rPr>
            </w:pPr>
            <w:r w:rsidRPr="000061E7">
              <w:rPr>
                <w:rFonts w:ascii="Calibri" w:eastAsia="Calibri" w:hAnsi="Calibri" w:cs="Arial"/>
                <w:sz w:val="22"/>
                <w:szCs w:val="22"/>
                <w:lang w:eastAsia="en-US"/>
              </w:rPr>
              <w:t>…………20……r.</w:t>
            </w:r>
          </w:p>
        </w:tc>
      </w:tr>
    </w:tbl>
    <w:p w14:paraId="1F62A0DD" w14:textId="77777777" w:rsidR="00594AC6" w:rsidRPr="000061E7" w:rsidRDefault="00594AC6">
      <w:pPr>
        <w:numPr>
          <w:ilvl w:val="0"/>
          <w:numId w:val="75"/>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Przyczyny powsta</w:t>
      </w:r>
      <w:r w:rsidRPr="000061E7">
        <w:rPr>
          <w:rFonts w:ascii="Arial" w:hAnsi="Arial" w:cs="Arial"/>
          <w:sz w:val="22"/>
          <w:szCs w:val="22"/>
          <w:lang w:eastAsia="en-US"/>
        </w:rPr>
        <w:t>łych opóźnień:</w:t>
      </w:r>
    </w:p>
    <w:p w14:paraId="25C20BEA" w14:textId="77777777" w:rsidR="00594AC6" w:rsidRPr="000061E7" w:rsidRDefault="00594AC6">
      <w:pPr>
        <w:numPr>
          <w:ilvl w:val="0"/>
          <w:numId w:val="74"/>
        </w:numPr>
        <w:shd w:val="clear" w:color="auto" w:fill="FFFFFF"/>
        <w:spacing w:before="60" w:after="200" w:line="360" w:lineRule="auto"/>
        <w:ind w:left="70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przerwy w prowadzeniu rob</w:t>
      </w:r>
      <w:r w:rsidRPr="000061E7">
        <w:rPr>
          <w:rFonts w:ascii="Arial" w:hAnsi="Arial" w:cs="Arial"/>
          <w:sz w:val="22"/>
          <w:szCs w:val="22"/>
          <w:lang w:eastAsia="en-US"/>
        </w:rPr>
        <w:t xml:space="preserve">ót / budowy, za które odpowiedzialność ponosi </w:t>
      </w:r>
      <w:r w:rsidRPr="000061E7">
        <w:rPr>
          <w:rFonts w:ascii="Arial" w:eastAsia="Calibri" w:hAnsi="Arial" w:cs="Arial"/>
          <w:sz w:val="22"/>
          <w:szCs w:val="22"/>
          <w:lang w:eastAsia="en-US"/>
        </w:rPr>
        <w:t>Wykonawca</w:t>
      </w:r>
    </w:p>
    <w:p w14:paraId="204FCA61" w14:textId="77777777" w:rsidR="00594AC6" w:rsidRPr="000061E7" w:rsidRDefault="00594AC6" w:rsidP="00594AC6">
      <w:pPr>
        <w:shd w:val="clear" w:color="auto" w:fill="FFFFFF"/>
        <w:spacing w:before="60" w:line="360" w:lineRule="auto"/>
        <w:ind w:left="709"/>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3013B1D2" w14:textId="77777777" w:rsidR="00594AC6" w:rsidRPr="000061E7" w:rsidRDefault="00594AC6">
      <w:pPr>
        <w:numPr>
          <w:ilvl w:val="0"/>
          <w:numId w:val="74"/>
        </w:numPr>
        <w:shd w:val="clear" w:color="auto" w:fill="FFFFFF"/>
        <w:spacing w:before="60" w:after="200" w:line="360" w:lineRule="auto"/>
        <w:ind w:left="709" w:hanging="357"/>
        <w:jc w:val="both"/>
        <w:rPr>
          <w:rFonts w:ascii="Arial" w:eastAsia="Calibri" w:hAnsi="Arial" w:cs="Arial"/>
          <w:sz w:val="22"/>
          <w:szCs w:val="22"/>
          <w:lang w:eastAsia="en-US"/>
        </w:rPr>
      </w:pPr>
      <w:r w:rsidRPr="000061E7">
        <w:rPr>
          <w:rFonts w:ascii="Arial" w:eastAsia="Calibri" w:hAnsi="Arial" w:cs="Arial"/>
          <w:sz w:val="22"/>
          <w:szCs w:val="22"/>
          <w:lang w:eastAsia="en-US"/>
        </w:rPr>
        <w:t>inne przyczyny:</w:t>
      </w:r>
    </w:p>
    <w:p w14:paraId="7E99A32C" w14:textId="77777777" w:rsidR="00594AC6" w:rsidRPr="000061E7" w:rsidRDefault="00594AC6" w:rsidP="00594AC6">
      <w:pPr>
        <w:shd w:val="clear" w:color="auto" w:fill="FFFFFF"/>
        <w:spacing w:before="60" w:line="360" w:lineRule="auto"/>
        <w:ind w:left="709"/>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6715BFAD" w14:textId="77777777" w:rsidR="00594AC6" w:rsidRPr="000061E7" w:rsidRDefault="00594AC6">
      <w:pPr>
        <w:numPr>
          <w:ilvl w:val="0"/>
          <w:numId w:val="75"/>
        </w:numPr>
        <w:shd w:val="clear" w:color="auto" w:fill="FFFFFF"/>
        <w:spacing w:before="60" w:after="200" w:line="360" w:lineRule="auto"/>
        <w:ind w:left="357" w:hanging="357"/>
        <w:jc w:val="both"/>
        <w:rPr>
          <w:rFonts w:ascii="Arial" w:eastAsia="Calibri" w:hAnsi="Arial" w:cs="Arial"/>
          <w:sz w:val="22"/>
          <w:szCs w:val="22"/>
          <w:lang w:eastAsia="en-US"/>
        </w:rPr>
      </w:pPr>
      <w:r w:rsidRPr="000061E7">
        <w:rPr>
          <w:rFonts w:ascii="Arial" w:eastAsia="Calibri" w:hAnsi="Arial" w:cs="Arial"/>
          <w:sz w:val="22"/>
          <w:szCs w:val="22"/>
          <w:lang w:eastAsia="en-US"/>
        </w:rPr>
        <w:t>Op</w:t>
      </w:r>
      <w:r w:rsidRPr="000061E7">
        <w:rPr>
          <w:rFonts w:ascii="Arial" w:hAnsi="Arial" w:cs="Arial"/>
          <w:sz w:val="22"/>
          <w:szCs w:val="22"/>
          <w:lang w:eastAsia="en-US"/>
        </w:rPr>
        <w:t xml:space="preserve">óźnienia wykonania robót / zakończenia zakresu rzeczowego / zakończenia obiektu </w:t>
      </w:r>
      <w:r w:rsidRPr="000061E7">
        <w:rPr>
          <w:rFonts w:ascii="Arial" w:eastAsia="Calibri" w:hAnsi="Arial" w:cs="Arial"/>
          <w:sz w:val="22"/>
          <w:szCs w:val="22"/>
          <w:lang w:eastAsia="en-US"/>
        </w:rPr>
        <w:t>stanowi</w:t>
      </w:r>
      <w:r w:rsidRPr="000061E7">
        <w:rPr>
          <w:rFonts w:ascii="Arial" w:hAnsi="Arial" w:cs="Arial"/>
          <w:sz w:val="22"/>
          <w:szCs w:val="22"/>
          <w:lang w:eastAsia="en-US"/>
        </w:rPr>
        <w:t xml:space="preserve">ące ……… dni / tygodni, Komisja odbioru uznaje za usprawiedliwione / </w:t>
      </w:r>
      <w:r w:rsidRPr="000061E7">
        <w:rPr>
          <w:rFonts w:ascii="Arial" w:eastAsia="Calibri" w:hAnsi="Arial" w:cs="Arial"/>
          <w:sz w:val="22"/>
          <w:szCs w:val="22"/>
          <w:lang w:eastAsia="en-US"/>
        </w:rPr>
        <w:t>nieusprawiedliwione co stanowi podstawę do nie naliczania / naliczania kar umownych.</w:t>
      </w:r>
    </w:p>
    <w:p w14:paraId="486730E1" w14:textId="77777777" w:rsidR="00594AC6" w:rsidRPr="000061E7" w:rsidRDefault="00594AC6" w:rsidP="00594AC6">
      <w:pPr>
        <w:shd w:val="clear" w:color="auto" w:fill="FFFFFF"/>
        <w:spacing w:before="60" w:line="360" w:lineRule="auto"/>
        <w:ind w:left="74"/>
        <w:jc w:val="center"/>
        <w:rPr>
          <w:rFonts w:ascii="Arial" w:eastAsia="Calibri" w:hAnsi="Arial" w:cs="Arial"/>
          <w:b/>
          <w:u w:val="single"/>
          <w:lang w:eastAsia="en-US"/>
        </w:rPr>
      </w:pPr>
      <w:r w:rsidRPr="000061E7">
        <w:rPr>
          <w:rFonts w:ascii="Arial" w:eastAsia="Calibri" w:hAnsi="Arial" w:cs="Arial"/>
          <w:b/>
          <w:u w:val="single"/>
          <w:lang w:eastAsia="en-US"/>
        </w:rPr>
        <w:t>CZ</w:t>
      </w:r>
      <w:r w:rsidRPr="000061E7">
        <w:rPr>
          <w:rFonts w:ascii="Arial" w:hAnsi="Arial" w:cs="Arial"/>
          <w:b/>
          <w:u w:val="single"/>
          <w:lang w:eastAsia="en-US"/>
        </w:rPr>
        <w:t>ĘŚĆ III</w:t>
      </w:r>
    </w:p>
    <w:p w14:paraId="39CB0A32"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Komisja odbioru postanawia uzna</w:t>
      </w:r>
      <w:r w:rsidRPr="000061E7">
        <w:rPr>
          <w:rFonts w:ascii="Arial" w:hAnsi="Arial" w:cs="Arial"/>
          <w:sz w:val="22"/>
          <w:szCs w:val="22"/>
          <w:lang w:eastAsia="en-US"/>
        </w:rPr>
        <w:t>ć wymieniony w Części I pkt. 4 niniejszego protokołu zakres robót za:</w:t>
      </w:r>
    </w:p>
    <w:p w14:paraId="3D52ED91" w14:textId="77777777" w:rsidR="00594AC6" w:rsidRPr="000061E7" w:rsidRDefault="00594AC6">
      <w:pPr>
        <w:numPr>
          <w:ilvl w:val="0"/>
          <w:numId w:val="77"/>
        </w:numPr>
        <w:shd w:val="clear" w:color="auto" w:fill="FFFFFF"/>
        <w:spacing w:before="60" w:after="200" w:line="360" w:lineRule="auto"/>
        <w:ind w:left="70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zako</w:t>
      </w:r>
      <w:r w:rsidRPr="000061E7">
        <w:rPr>
          <w:rFonts w:ascii="Arial" w:hAnsi="Arial" w:cs="Arial"/>
          <w:sz w:val="22"/>
          <w:szCs w:val="22"/>
          <w:lang w:eastAsia="en-US"/>
        </w:rPr>
        <w:t>ńczony zgodnie z warunkami szczegółowymi, odebrany i całkowicie przygotowany do eksploatacji;</w:t>
      </w:r>
    </w:p>
    <w:p w14:paraId="31709F81" w14:textId="77777777" w:rsidR="00594AC6" w:rsidRPr="000061E7" w:rsidRDefault="00594AC6">
      <w:pPr>
        <w:numPr>
          <w:ilvl w:val="0"/>
          <w:numId w:val="77"/>
        </w:numPr>
        <w:shd w:val="clear" w:color="auto" w:fill="FFFFFF"/>
        <w:spacing w:before="60" w:after="200" w:line="360" w:lineRule="auto"/>
        <w:ind w:left="70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 xml:space="preserve">odebrany tymczasowo i przekazany do dalszej </w:t>
      </w:r>
      <w:r w:rsidRPr="000061E7">
        <w:rPr>
          <w:rFonts w:ascii="Arial" w:hAnsi="Arial" w:cs="Arial"/>
          <w:sz w:val="22"/>
          <w:szCs w:val="22"/>
          <w:lang w:eastAsia="en-US"/>
        </w:rPr>
        <w:t>eksploatacji / z wadami nieistotnymi, które wykonawca zobowiązuje się usunąć w terminie do dnia</w:t>
      </w:r>
    </w:p>
    <w:p w14:paraId="48A3EACF" w14:textId="77777777" w:rsidR="00594AC6" w:rsidRPr="000061E7" w:rsidRDefault="00594AC6" w:rsidP="00594AC6">
      <w:pPr>
        <w:shd w:val="clear" w:color="auto" w:fill="FFFFFF"/>
        <w:spacing w:before="60" w:line="360" w:lineRule="auto"/>
        <w:ind w:left="709"/>
        <w:contextualSpacing/>
        <w:jc w:val="both"/>
        <w:rPr>
          <w:rFonts w:ascii="Arial" w:eastAsia="Calibri" w:hAnsi="Arial" w:cs="Arial"/>
          <w:sz w:val="22"/>
          <w:szCs w:val="22"/>
          <w:lang w:eastAsia="en-US"/>
        </w:rPr>
      </w:pPr>
      <w:r w:rsidRPr="000061E7">
        <w:rPr>
          <w:rFonts w:ascii="Arial" w:hAnsi="Arial" w:cs="Arial"/>
          <w:sz w:val="22"/>
          <w:szCs w:val="22"/>
          <w:lang w:eastAsia="en-US"/>
        </w:rPr>
        <w:t>……………………………………………………………………………………………………</w:t>
      </w:r>
    </w:p>
    <w:p w14:paraId="5373E3F6" w14:textId="77777777" w:rsidR="00594AC6" w:rsidRPr="000061E7" w:rsidRDefault="00594AC6">
      <w:pPr>
        <w:numPr>
          <w:ilvl w:val="0"/>
          <w:numId w:val="77"/>
        </w:numPr>
        <w:shd w:val="clear" w:color="auto" w:fill="FFFFFF"/>
        <w:spacing w:before="60" w:after="200" w:line="360" w:lineRule="auto"/>
        <w:ind w:left="697" w:hanging="357"/>
        <w:jc w:val="both"/>
        <w:rPr>
          <w:rFonts w:ascii="Arial" w:eastAsia="Calibri" w:hAnsi="Arial" w:cs="Arial"/>
          <w:sz w:val="22"/>
          <w:szCs w:val="22"/>
          <w:lang w:eastAsia="en-US"/>
        </w:rPr>
      </w:pPr>
      <w:r w:rsidRPr="000061E7">
        <w:rPr>
          <w:rFonts w:ascii="Arial" w:eastAsia="Calibri" w:hAnsi="Arial" w:cs="Arial"/>
          <w:sz w:val="22"/>
          <w:szCs w:val="22"/>
          <w:lang w:eastAsia="en-US"/>
        </w:rPr>
        <w:t xml:space="preserve">odebrany i przekazany do </w:t>
      </w:r>
      <w:r w:rsidRPr="000061E7">
        <w:rPr>
          <w:rFonts w:ascii="Arial" w:hAnsi="Arial" w:cs="Arial"/>
          <w:sz w:val="22"/>
          <w:szCs w:val="22"/>
          <w:lang w:eastAsia="en-US"/>
        </w:rPr>
        <w:t>eksploatacji z wadami nieistotnymi trudnymi do usunięcia, lecz umożliwiającymi eksploatację zgodnie z założeniami projektowymi i nie powodującymi zagrożenia bezpieczeństwa</w:t>
      </w:r>
    </w:p>
    <w:p w14:paraId="1FFD2943" w14:textId="77777777" w:rsidR="00594AC6" w:rsidRPr="000061E7" w:rsidRDefault="00594AC6" w:rsidP="00594AC6">
      <w:pPr>
        <w:shd w:val="clear" w:color="auto" w:fill="FFFFFF"/>
        <w:spacing w:before="60" w:line="360" w:lineRule="auto"/>
        <w:ind w:left="709"/>
        <w:rPr>
          <w:rFonts w:ascii="Arial" w:eastAsia="Calibri" w:hAnsi="Arial" w:cs="Arial"/>
          <w:sz w:val="22"/>
          <w:szCs w:val="22"/>
          <w:lang w:eastAsia="en-US"/>
        </w:rPr>
      </w:pPr>
      <w:r w:rsidRPr="000061E7">
        <w:rPr>
          <w:rFonts w:ascii="Arial" w:hAnsi="Arial" w:cs="Arial"/>
          <w:sz w:val="22"/>
          <w:szCs w:val="22"/>
          <w:lang w:eastAsia="en-US"/>
        </w:rPr>
        <w:t>……………………………………………………………………………………………………</w:t>
      </w:r>
    </w:p>
    <w:p w14:paraId="4E24C176"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Komisja odbioru ocenia jako</w:t>
      </w:r>
      <w:r w:rsidRPr="000061E7">
        <w:rPr>
          <w:rFonts w:ascii="Arial" w:hAnsi="Arial" w:cs="Arial"/>
          <w:sz w:val="22"/>
          <w:szCs w:val="22"/>
          <w:lang w:eastAsia="en-US"/>
        </w:rPr>
        <w:t>ść wykonanego (zakresu rzeczowego) obiektu</w:t>
      </w:r>
    </w:p>
    <w:p w14:paraId="731EA8B3" w14:textId="77777777" w:rsidR="00594AC6" w:rsidRPr="000061E7" w:rsidRDefault="00594AC6" w:rsidP="00594AC6">
      <w:pPr>
        <w:shd w:val="clear" w:color="auto" w:fill="FFFFFF"/>
        <w:spacing w:before="60" w:line="360" w:lineRule="auto"/>
        <w:ind w:left="425"/>
        <w:jc w:val="both"/>
        <w:rPr>
          <w:rFonts w:ascii="Arial" w:hAnsi="Arial" w:cs="Arial"/>
          <w:sz w:val="22"/>
          <w:szCs w:val="22"/>
          <w:lang w:eastAsia="en-US"/>
        </w:rPr>
      </w:pPr>
      <w:r w:rsidRPr="000061E7">
        <w:rPr>
          <w:rFonts w:ascii="Arial" w:hAnsi="Arial" w:cs="Arial"/>
          <w:sz w:val="22"/>
          <w:szCs w:val="22"/>
          <w:lang w:eastAsia="en-US"/>
        </w:rPr>
        <w:t>………………………………………………………………………………………………………</w:t>
      </w:r>
    </w:p>
    <w:p w14:paraId="7A3ADD40"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Zabezpieczenie i utrzymanie odebranego / zakresu rzeczowego / obiektu / zespo</w:t>
      </w:r>
      <w:r w:rsidRPr="000061E7">
        <w:rPr>
          <w:rFonts w:ascii="Arial" w:hAnsi="Arial" w:cs="Arial"/>
          <w:sz w:val="22"/>
          <w:szCs w:val="22"/>
          <w:lang w:eastAsia="en-US"/>
        </w:rPr>
        <w:t xml:space="preserve">łu obiektów z dniem …………20……r., należy do ……………………………… </w:t>
      </w:r>
    </w:p>
    <w:p w14:paraId="3F46D4C4"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Pocz</w:t>
      </w:r>
      <w:r w:rsidRPr="000061E7">
        <w:rPr>
          <w:rFonts w:ascii="Arial" w:hAnsi="Arial" w:cs="Arial"/>
          <w:sz w:val="22"/>
          <w:szCs w:val="22"/>
          <w:lang w:eastAsia="en-US"/>
        </w:rPr>
        <w:t>ątek okresu gwarancyjnego ustala się od dnia …………20……r.</w:t>
      </w:r>
    </w:p>
    <w:p w14:paraId="1B5D2811" w14:textId="77777777" w:rsidR="00594AC6" w:rsidRPr="000061E7" w:rsidRDefault="00594AC6" w:rsidP="00594AC6">
      <w:pPr>
        <w:shd w:val="clear" w:color="auto" w:fill="FFFFFF"/>
        <w:spacing w:before="60" w:line="360" w:lineRule="auto"/>
        <w:ind w:left="426"/>
        <w:jc w:val="both"/>
        <w:rPr>
          <w:rFonts w:ascii="Arial" w:hAnsi="Arial" w:cs="Arial"/>
          <w:sz w:val="22"/>
          <w:szCs w:val="22"/>
          <w:lang w:eastAsia="en-US"/>
        </w:rPr>
      </w:pPr>
      <w:r w:rsidRPr="000061E7">
        <w:rPr>
          <w:rFonts w:ascii="Arial" w:eastAsia="Calibri" w:hAnsi="Arial" w:cs="Arial"/>
          <w:sz w:val="22"/>
          <w:szCs w:val="22"/>
          <w:lang w:eastAsia="en-US"/>
        </w:rPr>
        <w:t>Zako</w:t>
      </w:r>
      <w:r w:rsidRPr="000061E7">
        <w:rPr>
          <w:rFonts w:ascii="Arial" w:hAnsi="Arial" w:cs="Arial"/>
          <w:sz w:val="22"/>
          <w:szCs w:val="22"/>
          <w:lang w:eastAsia="en-US"/>
        </w:rPr>
        <w:t>ńczenie okresu gwarancyjnego przypada dnia …………20……r.</w:t>
      </w:r>
    </w:p>
    <w:p w14:paraId="5FD6C4E1"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Kwota zabezpieczenia należytego wykonania umowy stanowi ……… % nale</w:t>
      </w:r>
      <w:r w:rsidRPr="000061E7">
        <w:rPr>
          <w:rFonts w:ascii="Arial" w:hAnsi="Arial" w:cs="Arial"/>
          <w:sz w:val="22"/>
          <w:szCs w:val="22"/>
          <w:lang w:eastAsia="en-US"/>
        </w:rPr>
        <w:t>żności wykonawcy i wynosi ………………,…… </w:t>
      </w:r>
      <w:r w:rsidRPr="000061E7">
        <w:rPr>
          <w:rFonts w:ascii="Arial" w:eastAsia="Calibri" w:hAnsi="Arial" w:cs="Arial"/>
          <w:sz w:val="22"/>
          <w:szCs w:val="22"/>
          <w:lang w:eastAsia="en-US"/>
        </w:rPr>
        <w:t>z</w:t>
      </w:r>
      <w:r w:rsidRPr="000061E7">
        <w:rPr>
          <w:rFonts w:ascii="Arial" w:hAnsi="Arial" w:cs="Arial"/>
          <w:sz w:val="22"/>
          <w:szCs w:val="22"/>
          <w:lang w:eastAsia="en-US"/>
        </w:rPr>
        <w:t>ł.</w:t>
      </w:r>
    </w:p>
    <w:p w14:paraId="4D4BC820" w14:textId="77777777" w:rsidR="00594AC6" w:rsidRPr="000061E7" w:rsidRDefault="00594AC6" w:rsidP="00594AC6">
      <w:pPr>
        <w:shd w:val="clear" w:color="auto" w:fill="FFFFFF"/>
        <w:spacing w:before="60" w:line="360" w:lineRule="auto"/>
        <w:ind w:left="403"/>
        <w:jc w:val="both"/>
        <w:rPr>
          <w:rFonts w:ascii="Arial" w:eastAsia="Calibri" w:hAnsi="Arial" w:cs="Arial"/>
          <w:sz w:val="22"/>
          <w:szCs w:val="22"/>
          <w:lang w:eastAsia="en-US"/>
        </w:rPr>
      </w:pPr>
      <w:r w:rsidRPr="000061E7">
        <w:rPr>
          <w:rFonts w:ascii="Arial" w:eastAsia="Calibri" w:hAnsi="Arial" w:cs="Arial"/>
          <w:sz w:val="22"/>
          <w:szCs w:val="22"/>
          <w:lang w:eastAsia="en-US"/>
        </w:rPr>
        <w:lastRenderedPageBreak/>
        <w:t>Kwota zostanie wyp</w:t>
      </w:r>
      <w:r w:rsidRPr="000061E7">
        <w:rPr>
          <w:rFonts w:ascii="Arial" w:hAnsi="Arial" w:cs="Arial"/>
          <w:sz w:val="22"/>
          <w:szCs w:val="22"/>
          <w:lang w:eastAsia="en-US"/>
        </w:rPr>
        <w:t>łacona po upływie okresu gwarancyjnego i rozliczeniu robót związanych z usunięciem ewentualnych wad stwierdzonych w okresie gwarancyjnym.</w:t>
      </w:r>
    </w:p>
    <w:p w14:paraId="6F494C0A"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Nale</w:t>
      </w:r>
      <w:r w:rsidRPr="000061E7">
        <w:rPr>
          <w:rFonts w:ascii="Arial" w:hAnsi="Arial" w:cs="Arial"/>
          <w:sz w:val="22"/>
          <w:szCs w:val="22"/>
          <w:lang w:eastAsia="en-US"/>
        </w:rPr>
        <w:t>żność Wykonawcy wg umowy wynosi ………………,……</w:t>
      </w:r>
      <w:r w:rsidRPr="000061E7">
        <w:rPr>
          <w:rFonts w:ascii="Arial" w:eastAsia="Calibri" w:hAnsi="Arial" w:cs="Arial"/>
          <w:sz w:val="22"/>
          <w:szCs w:val="22"/>
          <w:lang w:eastAsia="en-US"/>
        </w:rPr>
        <w:t> z</w:t>
      </w:r>
      <w:r w:rsidRPr="000061E7">
        <w:rPr>
          <w:rFonts w:ascii="Arial" w:hAnsi="Arial" w:cs="Arial"/>
          <w:sz w:val="22"/>
          <w:szCs w:val="22"/>
          <w:lang w:eastAsia="en-US"/>
        </w:rPr>
        <w:t>ł.</w:t>
      </w:r>
    </w:p>
    <w:p w14:paraId="69F7025B" w14:textId="77777777" w:rsidR="00594AC6" w:rsidRPr="000061E7" w:rsidRDefault="00594AC6">
      <w:pPr>
        <w:numPr>
          <w:ilvl w:val="0"/>
          <w:numId w:val="76"/>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Inne uwarunkowania:</w:t>
      </w:r>
    </w:p>
    <w:p w14:paraId="44225E76" w14:textId="77777777" w:rsidR="00594AC6" w:rsidRPr="000061E7" w:rsidRDefault="00594AC6" w:rsidP="00594AC6">
      <w:pPr>
        <w:shd w:val="clear" w:color="auto" w:fill="FFFFFF"/>
        <w:spacing w:before="60" w:line="360" w:lineRule="auto"/>
        <w:ind w:left="360"/>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w:t>
      </w:r>
    </w:p>
    <w:p w14:paraId="758EA2F1" w14:textId="77777777" w:rsidR="00594AC6" w:rsidRPr="000061E7" w:rsidRDefault="00594AC6">
      <w:pPr>
        <w:numPr>
          <w:ilvl w:val="0"/>
          <w:numId w:val="76"/>
        </w:numPr>
        <w:shd w:val="clear" w:color="auto" w:fill="FFFFFF"/>
        <w:spacing w:before="60" w:after="200" w:line="360" w:lineRule="auto"/>
        <w:contextualSpacing/>
        <w:jc w:val="both"/>
        <w:rPr>
          <w:rFonts w:ascii="Arial" w:eastAsia="Calibri" w:hAnsi="Arial" w:cs="Arial"/>
          <w:sz w:val="22"/>
          <w:szCs w:val="22"/>
          <w:lang w:eastAsia="en-US"/>
        </w:rPr>
      </w:pPr>
      <w:r w:rsidRPr="000061E7">
        <w:rPr>
          <w:rFonts w:ascii="Arial" w:eastAsia="Calibri" w:hAnsi="Arial" w:cs="Arial"/>
          <w:sz w:val="22"/>
          <w:szCs w:val="22"/>
          <w:lang w:eastAsia="en-US"/>
        </w:rPr>
        <w:t>Odzyski materiałów z odbieranego zakresu zostały / nie zostały przekazane do IZ ………… (</w:t>
      </w:r>
      <w:r w:rsidRPr="000061E7">
        <w:rPr>
          <w:rFonts w:ascii="Arial" w:eastAsia="Calibri" w:hAnsi="Arial" w:cs="Arial"/>
          <w:i/>
          <w:sz w:val="18"/>
          <w:szCs w:val="18"/>
          <w:lang w:eastAsia="en-US"/>
        </w:rPr>
        <w:t>W przypadku nie przekazania wszystkich materiałów podać ostateczną datę przekazania</w:t>
      </w:r>
      <w:r w:rsidRPr="000061E7">
        <w:rPr>
          <w:rFonts w:ascii="Arial" w:eastAsia="Calibri" w:hAnsi="Arial" w:cs="Arial"/>
          <w:i/>
          <w:sz w:val="22"/>
          <w:szCs w:val="22"/>
          <w:lang w:eastAsia="en-US"/>
        </w:rPr>
        <w:t>)</w:t>
      </w:r>
      <w:r w:rsidRPr="000061E7">
        <w:rPr>
          <w:rFonts w:ascii="Arial" w:eastAsia="Calibri" w:hAnsi="Arial" w:cs="Arial"/>
          <w:sz w:val="22"/>
          <w:szCs w:val="22"/>
          <w:lang w:eastAsia="en-US"/>
        </w:rPr>
        <w:t xml:space="preserve"> </w:t>
      </w:r>
    </w:p>
    <w:p w14:paraId="7C0DDBBA" w14:textId="77777777" w:rsidR="00594AC6" w:rsidRPr="000061E7" w:rsidRDefault="00594AC6">
      <w:pPr>
        <w:numPr>
          <w:ilvl w:val="0"/>
          <w:numId w:val="76"/>
        </w:numPr>
        <w:shd w:val="clear" w:color="auto" w:fill="FFFFFF"/>
        <w:spacing w:before="60" w:after="200" w:line="360" w:lineRule="auto"/>
        <w:jc w:val="both"/>
        <w:rPr>
          <w:rFonts w:ascii="Arial" w:eastAsia="Calibri" w:hAnsi="Arial" w:cs="Arial"/>
          <w:sz w:val="22"/>
          <w:szCs w:val="22"/>
          <w:lang w:eastAsia="en-US"/>
        </w:rPr>
      </w:pPr>
      <w:r w:rsidRPr="000061E7">
        <w:rPr>
          <w:rFonts w:ascii="Arial" w:eastAsia="Calibri" w:hAnsi="Arial" w:cs="Arial"/>
          <w:sz w:val="22"/>
          <w:szCs w:val="22"/>
          <w:lang w:eastAsia="en-US"/>
        </w:rPr>
        <w:t>Orientacyjna warto</w:t>
      </w:r>
      <w:r w:rsidRPr="000061E7">
        <w:rPr>
          <w:rFonts w:ascii="Arial" w:hAnsi="Arial" w:cs="Arial"/>
          <w:sz w:val="22"/>
          <w:szCs w:val="22"/>
          <w:lang w:eastAsia="en-US"/>
        </w:rPr>
        <w:t>ść przekazanego / zakresu robót / obiektu/ zespołu obiektów wynosi łącznie z wartością / materiałów / urządzeń ogółem ……………,…… zł.</w:t>
      </w:r>
    </w:p>
    <w:p w14:paraId="3AB3693B" w14:textId="77777777" w:rsidR="00594AC6" w:rsidRPr="000061E7" w:rsidRDefault="00594AC6" w:rsidP="00594AC6">
      <w:pPr>
        <w:shd w:val="clear" w:color="auto" w:fill="FFFFFF"/>
        <w:spacing w:before="60" w:line="360" w:lineRule="auto"/>
        <w:ind w:left="23"/>
        <w:jc w:val="center"/>
        <w:rPr>
          <w:rFonts w:ascii="Arial" w:eastAsia="Calibri" w:hAnsi="Arial" w:cs="Arial"/>
          <w:b/>
          <w:sz w:val="22"/>
          <w:szCs w:val="22"/>
          <w:u w:val="single"/>
          <w:lang w:eastAsia="en-US"/>
        </w:rPr>
      </w:pPr>
      <w:r w:rsidRPr="000061E7">
        <w:rPr>
          <w:rFonts w:ascii="Arial" w:eastAsia="Calibri" w:hAnsi="Arial" w:cs="Arial"/>
          <w:b/>
          <w:sz w:val="22"/>
          <w:szCs w:val="22"/>
          <w:u w:val="single"/>
          <w:lang w:eastAsia="en-US"/>
        </w:rPr>
        <w:t>CZ</w:t>
      </w:r>
      <w:r w:rsidRPr="000061E7">
        <w:rPr>
          <w:rFonts w:ascii="Arial" w:hAnsi="Arial" w:cs="Arial"/>
          <w:b/>
          <w:sz w:val="22"/>
          <w:szCs w:val="22"/>
          <w:u w:val="single"/>
          <w:lang w:eastAsia="en-US"/>
        </w:rPr>
        <w:t xml:space="preserve">ĘŚĆ </w:t>
      </w:r>
      <w:r w:rsidRPr="000061E7">
        <w:rPr>
          <w:rFonts w:ascii="Arial" w:hAnsi="Arial" w:cs="Arial"/>
          <w:b/>
          <w:sz w:val="22"/>
          <w:szCs w:val="22"/>
          <w:u w:val="single"/>
          <w:lang w:val="en-US" w:eastAsia="en-US"/>
        </w:rPr>
        <w:t>IV</w:t>
      </w:r>
    </w:p>
    <w:p w14:paraId="0FD8BD40"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Ewentualne zastrzeżenia stron do ustaleń protokołu:</w:t>
      </w:r>
    </w:p>
    <w:p w14:paraId="08E0F84D"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39A2505B"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22F1773F" w14:textId="77777777" w:rsidR="00594AC6" w:rsidRPr="000061E7" w:rsidRDefault="00594AC6" w:rsidP="00594AC6">
      <w:pPr>
        <w:shd w:val="clear" w:color="auto" w:fill="FFFFFF"/>
        <w:spacing w:before="60" w:line="360" w:lineRule="auto"/>
        <w:ind w:left="23"/>
        <w:jc w:val="center"/>
        <w:rPr>
          <w:rFonts w:ascii="Arial" w:eastAsia="Calibri" w:hAnsi="Arial" w:cs="Arial"/>
          <w:b/>
          <w:sz w:val="22"/>
          <w:szCs w:val="22"/>
          <w:u w:val="single"/>
          <w:lang w:eastAsia="en-US"/>
        </w:rPr>
      </w:pPr>
      <w:r w:rsidRPr="000061E7">
        <w:rPr>
          <w:rFonts w:ascii="Arial" w:eastAsia="Calibri" w:hAnsi="Arial" w:cs="Arial"/>
          <w:b/>
          <w:u w:val="single"/>
          <w:lang w:eastAsia="en-US"/>
        </w:rPr>
        <w:t>CZ</w:t>
      </w:r>
      <w:r w:rsidRPr="000061E7">
        <w:rPr>
          <w:rFonts w:ascii="Arial" w:hAnsi="Arial" w:cs="Arial"/>
          <w:b/>
          <w:u w:val="single"/>
          <w:lang w:eastAsia="en-US"/>
        </w:rPr>
        <w:t xml:space="preserve">ĘSĆ </w:t>
      </w:r>
      <w:r w:rsidRPr="000061E7">
        <w:rPr>
          <w:rFonts w:ascii="Arial" w:hAnsi="Arial" w:cs="Arial"/>
          <w:b/>
          <w:u w:val="single"/>
          <w:lang w:val="en-US" w:eastAsia="en-US"/>
        </w:rPr>
        <w:t>V</w:t>
      </w:r>
    </w:p>
    <w:p w14:paraId="24786A9B"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Warunki usuwania wad w okresie od odbioru końcowego do odbioru pogwarancyjnego</w:t>
      </w:r>
    </w:p>
    <w:p w14:paraId="3A9E710F"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6B64217E"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7B65BED4" w14:textId="77777777" w:rsidR="00594AC6" w:rsidRPr="000061E7" w:rsidRDefault="00594AC6" w:rsidP="00594AC6">
      <w:pPr>
        <w:shd w:val="clear" w:color="auto" w:fill="FFFFFF"/>
        <w:spacing w:before="60" w:line="360" w:lineRule="auto"/>
        <w:jc w:val="both"/>
        <w:rPr>
          <w:rFonts w:ascii="Arial" w:hAnsi="Arial" w:cs="Arial"/>
          <w:sz w:val="22"/>
          <w:szCs w:val="22"/>
          <w:lang w:eastAsia="en-US"/>
        </w:rPr>
      </w:pPr>
      <w:r w:rsidRPr="000061E7">
        <w:rPr>
          <w:rFonts w:ascii="Arial" w:eastAsia="Calibri" w:hAnsi="Arial" w:cs="Arial"/>
          <w:sz w:val="22"/>
          <w:szCs w:val="22"/>
          <w:lang w:eastAsia="en-US"/>
        </w:rPr>
        <w:t>Na tym odbiór robót został zakończony, co członkowie Komisji stwierdzają przez podpisanie niniejszego protokołu:</w:t>
      </w:r>
    </w:p>
    <w:p w14:paraId="0956C620"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Załączniki:</w:t>
      </w:r>
    </w:p>
    <w:p w14:paraId="60FB7DE2"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2B193326"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00CC0FCD" w14:textId="77777777" w:rsidR="00594AC6" w:rsidRPr="000061E7" w:rsidRDefault="00594AC6" w:rsidP="00594AC6">
      <w:pPr>
        <w:shd w:val="clear" w:color="auto" w:fill="FFFFFF"/>
        <w:spacing w:before="60" w:line="360" w:lineRule="auto"/>
        <w:ind w:left="11"/>
        <w:jc w:val="both"/>
        <w:rPr>
          <w:rFonts w:ascii="Arial" w:hAnsi="Arial" w:cs="Arial"/>
          <w:sz w:val="22"/>
          <w:szCs w:val="22"/>
          <w:lang w:eastAsia="en-US"/>
        </w:rPr>
      </w:pPr>
      <w:r w:rsidRPr="000061E7">
        <w:rPr>
          <w:rFonts w:ascii="Arial" w:hAnsi="Arial" w:cs="Arial"/>
          <w:sz w:val="22"/>
          <w:szCs w:val="22"/>
          <w:lang w:eastAsia="en-US"/>
        </w:rPr>
        <w:t>Podpisy komisji:</w:t>
      </w:r>
    </w:p>
    <w:tbl>
      <w:tblPr>
        <w:tblStyle w:val="Tabela-Siatka1"/>
        <w:tblW w:w="9070" w:type="dxa"/>
        <w:tblLook w:val="04A0" w:firstRow="1" w:lastRow="0" w:firstColumn="1" w:lastColumn="0" w:noHBand="0" w:noVBand="1"/>
      </w:tblPr>
      <w:tblGrid>
        <w:gridCol w:w="4535"/>
        <w:gridCol w:w="4535"/>
      </w:tblGrid>
      <w:tr w:rsidR="00594AC6" w:rsidRPr="000061E7" w14:paraId="6565A49E" w14:textId="77777777" w:rsidTr="00460706">
        <w:trPr>
          <w:trHeight w:val="397"/>
        </w:trPr>
        <w:tc>
          <w:tcPr>
            <w:tcW w:w="4535" w:type="dxa"/>
            <w:vAlign w:val="bottom"/>
          </w:tcPr>
          <w:p w14:paraId="2F86DA87"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Przewodniczący / Z-ca Przewodniczącego</w:t>
            </w:r>
          </w:p>
        </w:tc>
        <w:tc>
          <w:tcPr>
            <w:tcW w:w="4535" w:type="dxa"/>
            <w:vAlign w:val="bottom"/>
          </w:tcPr>
          <w:p w14:paraId="637A4994"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78AA46AA" w14:textId="77777777" w:rsidTr="00460706">
        <w:trPr>
          <w:trHeight w:val="397"/>
        </w:trPr>
        <w:tc>
          <w:tcPr>
            <w:tcW w:w="4535" w:type="dxa"/>
            <w:vAlign w:val="bottom"/>
          </w:tcPr>
          <w:p w14:paraId="07692E7F"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Przewodniczący komisji branżowych </w:t>
            </w:r>
          </w:p>
        </w:tc>
        <w:tc>
          <w:tcPr>
            <w:tcW w:w="4535" w:type="dxa"/>
            <w:vAlign w:val="bottom"/>
          </w:tcPr>
          <w:p w14:paraId="69298398"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18CD034E" w14:textId="77777777" w:rsidTr="00460706">
        <w:trPr>
          <w:trHeight w:val="397"/>
        </w:trPr>
        <w:tc>
          <w:tcPr>
            <w:tcW w:w="4535" w:type="dxa"/>
            <w:vAlign w:val="bottom"/>
          </w:tcPr>
          <w:p w14:paraId="3765EFE7"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wykonawcy (kierownik budowy, robót, inni)</w:t>
            </w:r>
          </w:p>
        </w:tc>
        <w:tc>
          <w:tcPr>
            <w:tcW w:w="4535" w:type="dxa"/>
            <w:vAlign w:val="bottom"/>
          </w:tcPr>
          <w:p w14:paraId="5CB14C67"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1D38E733" w14:textId="77777777" w:rsidTr="00460706">
        <w:trPr>
          <w:trHeight w:val="397"/>
        </w:trPr>
        <w:tc>
          <w:tcPr>
            <w:tcW w:w="4535" w:type="dxa"/>
            <w:vAlign w:val="bottom"/>
          </w:tcPr>
          <w:p w14:paraId="0C0492CB"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zamawiającego</w:t>
            </w:r>
          </w:p>
        </w:tc>
        <w:tc>
          <w:tcPr>
            <w:tcW w:w="4535" w:type="dxa"/>
            <w:vAlign w:val="bottom"/>
          </w:tcPr>
          <w:p w14:paraId="268025DA"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10E609A2" w14:textId="77777777" w:rsidTr="00460706">
        <w:trPr>
          <w:trHeight w:val="397"/>
        </w:trPr>
        <w:tc>
          <w:tcPr>
            <w:tcW w:w="4535" w:type="dxa"/>
            <w:vAlign w:val="bottom"/>
          </w:tcPr>
          <w:p w14:paraId="2B0A628D"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Przedstawiciele użytkownika </w:t>
            </w:r>
          </w:p>
        </w:tc>
        <w:tc>
          <w:tcPr>
            <w:tcW w:w="4535" w:type="dxa"/>
            <w:vAlign w:val="bottom"/>
          </w:tcPr>
          <w:p w14:paraId="48737897"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640C37FC" w14:textId="77777777" w:rsidR="00594AC6" w:rsidRPr="000061E7" w:rsidRDefault="00594AC6" w:rsidP="00594AC6">
      <w:pPr>
        <w:shd w:val="clear" w:color="auto" w:fill="FFFFFF"/>
        <w:spacing w:before="60" w:line="276" w:lineRule="auto"/>
        <w:jc w:val="both"/>
        <w:rPr>
          <w:rFonts w:ascii="Arial" w:eastAsia="Calibri" w:hAnsi="Arial" w:cs="Arial"/>
          <w:sz w:val="22"/>
          <w:szCs w:val="22"/>
          <w:lang w:eastAsia="en-US"/>
        </w:rPr>
      </w:pPr>
      <w:r w:rsidRPr="000061E7">
        <w:rPr>
          <w:rFonts w:ascii="Arial" w:eastAsia="Calibri" w:hAnsi="Arial" w:cs="Arial"/>
          <w:sz w:val="22"/>
          <w:szCs w:val="22"/>
          <w:lang w:eastAsia="en-US"/>
        </w:rPr>
        <w:t>Inne osoby obecne przy odbiorze:</w:t>
      </w:r>
    </w:p>
    <w:tbl>
      <w:tblPr>
        <w:tblStyle w:val="Tabela-Siatka1"/>
        <w:tblW w:w="9070" w:type="dxa"/>
        <w:tblLook w:val="04A0" w:firstRow="1" w:lastRow="0" w:firstColumn="1" w:lastColumn="0" w:noHBand="0" w:noVBand="1"/>
      </w:tblPr>
      <w:tblGrid>
        <w:gridCol w:w="4535"/>
        <w:gridCol w:w="4535"/>
      </w:tblGrid>
      <w:tr w:rsidR="00594AC6" w:rsidRPr="000061E7" w14:paraId="3AE9645F" w14:textId="77777777" w:rsidTr="00460706">
        <w:trPr>
          <w:trHeight w:val="397"/>
        </w:trPr>
        <w:tc>
          <w:tcPr>
            <w:tcW w:w="4535" w:type="dxa"/>
            <w:vAlign w:val="bottom"/>
          </w:tcPr>
          <w:p w14:paraId="43CC97DD"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Przedstawiciele Inżyniera </w:t>
            </w:r>
          </w:p>
        </w:tc>
        <w:tc>
          <w:tcPr>
            <w:tcW w:w="4535" w:type="dxa"/>
            <w:vAlign w:val="bottom"/>
          </w:tcPr>
          <w:p w14:paraId="1AEAC08B"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1D2BE850" w14:textId="77777777" w:rsidTr="00460706">
        <w:trPr>
          <w:trHeight w:val="397"/>
        </w:trPr>
        <w:tc>
          <w:tcPr>
            <w:tcW w:w="4535" w:type="dxa"/>
            <w:vAlign w:val="bottom"/>
          </w:tcPr>
          <w:p w14:paraId="26BC5C1E"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Rzeczoznawcy</w:t>
            </w:r>
          </w:p>
        </w:tc>
        <w:tc>
          <w:tcPr>
            <w:tcW w:w="4535" w:type="dxa"/>
            <w:vAlign w:val="bottom"/>
          </w:tcPr>
          <w:p w14:paraId="2326A8F1"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594AC6" w:rsidRPr="000061E7" w14:paraId="7F2ADA19" w14:textId="77777777" w:rsidTr="00460706">
        <w:trPr>
          <w:trHeight w:val="397"/>
        </w:trPr>
        <w:tc>
          <w:tcPr>
            <w:tcW w:w="4535" w:type="dxa"/>
            <w:vAlign w:val="bottom"/>
          </w:tcPr>
          <w:p w14:paraId="387C18D5"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Inni (np. PIP, BHP, P POŻ) </w:t>
            </w:r>
          </w:p>
        </w:tc>
        <w:tc>
          <w:tcPr>
            <w:tcW w:w="4535" w:type="dxa"/>
            <w:vAlign w:val="bottom"/>
          </w:tcPr>
          <w:p w14:paraId="0BD18012" w14:textId="77777777" w:rsidR="00594AC6" w:rsidRPr="000061E7" w:rsidRDefault="00594AC6" w:rsidP="00460706">
            <w:pPr>
              <w:spacing w:before="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29FDEDB1" w14:textId="77777777" w:rsidR="00594AC6" w:rsidRPr="000061E7" w:rsidRDefault="00594AC6" w:rsidP="00594AC6">
      <w:pPr>
        <w:spacing w:before="60" w:line="276" w:lineRule="auto"/>
        <w:jc w:val="both"/>
        <w:rPr>
          <w:rFonts w:ascii="Arial" w:eastAsia="Calibri" w:hAnsi="Arial"/>
          <w:sz w:val="22"/>
          <w:szCs w:val="22"/>
          <w:lang w:eastAsia="en-US"/>
        </w:rPr>
      </w:pPr>
      <w:r w:rsidRPr="000061E7">
        <w:rPr>
          <w:rFonts w:ascii="Arial" w:eastAsia="Calibri" w:hAnsi="Arial"/>
          <w:sz w:val="22"/>
          <w:szCs w:val="22"/>
          <w:lang w:eastAsia="en-US"/>
        </w:rPr>
        <w:t>Miejscowość ……………………………… data …………20……r.</w:t>
      </w:r>
    </w:p>
    <w:p w14:paraId="0D94557A" w14:textId="77777777" w:rsidR="00594AC6" w:rsidRPr="000061E7" w:rsidRDefault="00594AC6" w:rsidP="00594AC6">
      <w:pPr>
        <w:spacing w:before="60" w:line="276" w:lineRule="auto"/>
        <w:jc w:val="both"/>
        <w:rPr>
          <w:rFonts w:ascii="Arial" w:eastAsia="Calibri" w:hAnsi="Arial"/>
          <w:sz w:val="22"/>
          <w:szCs w:val="22"/>
          <w:lang w:eastAsia="en-US"/>
        </w:rPr>
      </w:pPr>
    </w:p>
    <w:p w14:paraId="094744C5" w14:textId="77777777" w:rsidR="00A37AAA" w:rsidRDefault="00A37AAA" w:rsidP="00594AC6">
      <w:pPr>
        <w:spacing w:line="360" w:lineRule="auto"/>
        <w:jc w:val="both"/>
        <w:rPr>
          <w:rFonts w:ascii="Arial" w:hAnsi="Arial" w:cs="Arial"/>
          <w:sz w:val="22"/>
          <w:szCs w:val="22"/>
        </w:rPr>
      </w:pPr>
    </w:p>
    <w:p w14:paraId="3BBB942D" w14:textId="12C5AA5D"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7c do Umowy </w:t>
      </w:r>
      <w:r w:rsidR="00DC6D1E">
        <w:rPr>
          <w:rFonts w:ascii="Arial" w:hAnsi="Arial" w:cs="Arial"/>
          <w:b/>
          <w:bCs/>
          <w:sz w:val="18"/>
          <w:szCs w:val="18"/>
        </w:rPr>
        <w:t xml:space="preserve">ramowej </w:t>
      </w:r>
      <w:r>
        <w:rPr>
          <w:rFonts w:ascii="Arial" w:hAnsi="Arial" w:cs="Arial"/>
          <w:b/>
          <w:bCs/>
          <w:sz w:val="18"/>
          <w:szCs w:val="18"/>
        </w:rPr>
        <w:t>nr … z dnia …</w:t>
      </w:r>
    </w:p>
    <w:p w14:paraId="101CBEDE" w14:textId="77777777" w:rsidR="002D6E78" w:rsidRPr="005E3B7F" w:rsidRDefault="002D6E78" w:rsidP="002D6E78">
      <w:pPr>
        <w:spacing w:before="240" w:after="240" w:line="276" w:lineRule="auto"/>
        <w:jc w:val="center"/>
        <w:rPr>
          <w:rFonts w:ascii="Arial" w:eastAsia="Calibri" w:hAnsi="Arial"/>
          <w:sz w:val="22"/>
          <w:szCs w:val="22"/>
          <w:lang w:eastAsia="en-US"/>
        </w:rPr>
      </w:pPr>
      <w:r w:rsidRPr="005E3B7F">
        <w:rPr>
          <w:rFonts w:ascii="Arial" w:eastAsia="Calibri" w:hAnsi="Arial"/>
          <w:b/>
          <w:szCs w:val="22"/>
          <w:lang w:eastAsia="en-US"/>
        </w:rPr>
        <w:t>Protokół nr ………… z dnia …………20……r.</w:t>
      </w:r>
      <w:r w:rsidRPr="005E3B7F">
        <w:rPr>
          <w:rFonts w:ascii="Arial" w:eastAsia="Calibri" w:hAnsi="Arial"/>
          <w:b/>
          <w:szCs w:val="22"/>
          <w:lang w:eastAsia="en-US"/>
        </w:rPr>
        <w:br/>
        <w:t xml:space="preserve">z </w:t>
      </w:r>
      <w:r w:rsidRPr="005E3B7F">
        <w:rPr>
          <w:rFonts w:ascii="Arial" w:eastAsia="Calibri" w:hAnsi="Arial"/>
          <w:b/>
          <w:sz w:val="22"/>
          <w:szCs w:val="22"/>
          <w:lang w:eastAsia="en-US"/>
        </w:rPr>
        <w:t xml:space="preserve">odbioru robót częściowych </w:t>
      </w:r>
    </w:p>
    <w:p w14:paraId="39D2FA27"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IZ ……………………………… ISE ………………………………</w:t>
      </w:r>
    </w:p>
    <w:p w14:paraId="6DD38A26"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Linia ……………………………… szlak / stacja ………………………………</w:t>
      </w:r>
    </w:p>
    <w:p w14:paraId="6767C7CB"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tor nr ……… od km ……………… do km ………………</w:t>
      </w:r>
    </w:p>
    <w:p w14:paraId="1368977B"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Komisja w składzie:</w:t>
      </w:r>
    </w:p>
    <w:tbl>
      <w:tblPr>
        <w:tblStyle w:val="Tabela-Siatka2"/>
        <w:tblW w:w="9070" w:type="dxa"/>
        <w:tblLook w:val="04A0" w:firstRow="1" w:lastRow="0" w:firstColumn="1" w:lastColumn="0" w:noHBand="0" w:noVBand="1"/>
      </w:tblPr>
      <w:tblGrid>
        <w:gridCol w:w="4535"/>
        <w:gridCol w:w="4535"/>
      </w:tblGrid>
      <w:tr w:rsidR="002D6E78" w:rsidRPr="005E3B7F" w14:paraId="4B3C112F" w14:textId="77777777" w:rsidTr="00460706">
        <w:trPr>
          <w:trHeight w:val="397"/>
        </w:trPr>
        <w:tc>
          <w:tcPr>
            <w:tcW w:w="4535" w:type="dxa"/>
            <w:vAlign w:val="bottom"/>
          </w:tcPr>
          <w:p w14:paraId="2E881044"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Inspektor nadzoru</w:t>
            </w:r>
          </w:p>
        </w:tc>
        <w:tc>
          <w:tcPr>
            <w:tcW w:w="4535" w:type="dxa"/>
            <w:vAlign w:val="bottom"/>
          </w:tcPr>
          <w:p w14:paraId="34E4DE97"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67E6151A" w14:textId="77777777" w:rsidTr="00460706">
        <w:trPr>
          <w:trHeight w:val="397"/>
        </w:trPr>
        <w:tc>
          <w:tcPr>
            <w:tcW w:w="4535" w:type="dxa"/>
            <w:vAlign w:val="bottom"/>
          </w:tcPr>
          <w:p w14:paraId="5A6C191B"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Kierownik budowy / robót</w:t>
            </w:r>
          </w:p>
        </w:tc>
        <w:tc>
          <w:tcPr>
            <w:tcW w:w="4535" w:type="dxa"/>
            <w:vAlign w:val="bottom"/>
          </w:tcPr>
          <w:p w14:paraId="000C0345"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3000A21F" w14:textId="77777777" w:rsidTr="00460706">
        <w:trPr>
          <w:trHeight w:val="397"/>
        </w:trPr>
        <w:tc>
          <w:tcPr>
            <w:tcW w:w="4535" w:type="dxa"/>
            <w:vAlign w:val="bottom"/>
          </w:tcPr>
          <w:p w14:paraId="00C478A4"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Użytkownik</w:t>
            </w:r>
          </w:p>
        </w:tc>
        <w:tc>
          <w:tcPr>
            <w:tcW w:w="4535" w:type="dxa"/>
            <w:vAlign w:val="bottom"/>
          </w:tcPr>
          <w:p w14:paraId="0C54E5CD"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bl>
    <w:p w14:paraId="23584A87" w14:textId="77777777" w:rsidR="002D6E78" w:rsidRPr="005E3B7F" w:rsidRDefault="002D6E78" w:rsidP="002D6E78">
      <w:pPr>
        <w:spacing w:before="120" w:after="60" w:line="276" w:lineRule="auto"/>
        <w:jc w:val="both"/>
        <w:rPr>
          <w:rFonts w:ascii="Arial" w:eastAsia="Calibri" w:hAnsi="Arial"/>
          <w:sz w:val="22"/>
          <w:szCs w:val="22"/>
          <w:lang w:eastAsia="en-US"/>
        </w:rPr>
      </w:pPr>
      <w:r w:rsidRPr="005E3B7F">
        <w:rPr>
          <w:rFonts w:ascii="Arial" w:eastAsia="Calibri" w:hAnsi="Arial"/>
          <w:sz w:val="22"/>
          <w:szCs w:val="22"/>
          <w:lang w:eastAsia="en-US"/>
        </w:rPr>
        <w:t>dokonała odbioru robót w zakresie</w:t>
      </w:r>
    </w:p>
    <w:p w14:paraId="0D2FF546"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03E1408F"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Termin rozpoczęcia robót …………20……r.</w:t>
      </w:r>
    </w:p>
    <w:p w14:paraId="737659AB"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Termin zakończenia robót …………20……r.</w:t>
      </w:r>
    </w:p>
    <w:p w14:paraId="1E5AE1A8"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Dokonuje się odbioru następujących elementów robót:</w:t>
      </w:r>
    </w:p>
    <w:p w14:paraId="1F8FB4E3"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671B2D8C"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Odbioru dokonuje się w oparciu następujące dokumenty:</w:t>
      </w:r>
    </w:p>
    <w:p w14:paraId="18AF3FD5"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16309E68"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Obecni stwierdzają, że roboty wykonano prawidłowo / nieprawidłowo pod względem technicznym.</w:t>
      </w:r>
    </w:p>
    <w:p w14:paraId="6239AEF5"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Podczas odbioru stwierdzono następujące wady nieistotne:</w:t>
      </w:r>
    </w:p>
    <w:p w14:paraId="59F9C92A"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5EA73A21"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Stwierdzono zgodność / niezgodność przedstawionych przez wykonawcę robót obmiarów z  robotami faktycznie wykonanymi - dokonano następujących poprawek:</w:t>
      </w:r>
    </w:p>
    <w:p w14:paraId="506DF714"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25AC941B" w14:textId="77777777" w:rsidR="002D6E78" w:rsidRPr="005E3B7F" w:rsidRDefault="002D6E78">
      <w:pPr>
        <w:numPr>
          <w:ilvl w:val="0"/>
          <w:numId w:val="86"/>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Ogólna ocena wykonanych robót:</w:t>
      </w:r>
    </w:p>
    <w:p w14:paraId="68BAA17A"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5AD1C512"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 oparciu o ustalenia zawarte w poprzednich punktach uznaje się wykonane roboty za ostateczne i przekazania do dalszej fazy robót.</w:t>
      </w:r>
    </w:p>
    <w:p w14:paraId="3C823821"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Załączniki do protokołu:</w:t>
      </w:r>
    </w:p>
    <w:p w14:paraId="6AB015BD"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003EE601"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Podpisy komisji:</w:t>
      </w:r>
    </w:p>
    <w:tbl>
      <w:tblPr>
        <w:tblStyle w:val="Tabela-Siatka2"/>
        <w:tblW w:w="9070" w:type="dxa"/>
        <w:tblLook w:val="04A0" w:firstRow="1" w:lastRow="0" w:firstColumn="1" w:lastColumn="0" w:noHBand="0" w:noVBand="1"/>
      </w:tblPr>
      <w:tblGrid>
        <w:gridCol w:w="4535"/>
        <w:gridCol w:w="4535"/>
      </w:tblGrid>
      <w:tr w:rsidR="002D6E78" w:rsidRPr="005E3B7F" w14:paraId="7EEDBFC7" w14:textId="77777777" w:rsidTr="00460706">
        <w:trPr>
          <w:trHeight w:val="397"/>
        </w:trPr>
        <w:tc>
          <w:tcPr>
            <w:tcW w:w="4535" w:type="dxa"/>
            <w:vAlign w:val="bottom"/>
          </w:tcPr>
          <w:p w14:paraId="080A6EE3"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Inspektor nadzoru</w:t>
            </w:r>
          </w:p>
        </w:tc>
        <w:tc>
          <w:tcPr>
            <w:tcW w:w="4535" w:type="dxa"/>
            <w:vAlign w:val="bottom"/>
          </w:tcPr>
          <w:p w14:paraId="134CA8A0"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6A8E4634" w14:textId="77777777" w:rsidTr="00460706">
        <w:trPr>
          <w:trHeight w:val="397"/>
        </w:trPr>
        <w:tc>
          <w:tcPr>
            <w:tcW w:w="4535" w:type="dxa"/>
            <w:vAlign w:val="bottom"/>
          </w:tcPr>
          <w:p w14:paraId="01E3390F"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Kierownik budowy / robót</w:t>
            </w:r>
          </w:p>
        </w:tc>
        <w:tc>
          <w:tcPr>
            <w:tcW w:w="4535" w:type="dxa"/>
            <w:vAlign w:val="bottom"/>
          </w:tcPr>
          <w:p w14:paraId="0510A4C8"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3CE18802" w14:textId="77777777" w:rsidTr="00460706">
        <w:trPr>
          <w:trHeight w:val="397"/>
        </w:trPr>
        <w:tc>
          <w:tcPr>
            <w:tcW w:w="4535" w:type="dxa"/>
            <w:vAlign w:val="bottom"/>
          </w:tcPr>
          <w:p w14:paraId="6F28168A"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Użytkownik</w:t>
            </w:r>
          </w:p>
        </w:tc>
        <w:tc>
          <w:tcPr>
            <w:tcW w:w="4535" w:type="dxa"/>
            <w:vAlign w:val="bottom"/>
          </w:tcPr>
          <w:p w14:paraId="6FF59EFF"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bl>
    <w:p w14:paraId="332B99CE" w14:textId="77777777" w:rsidR="002D6E78" w:rsidRPr="005E3B7F" w:rsidRDefault="002D6E78" w:rsidP="002D6E78">
      <w:pPr>
        <w:spacing w:before="120" w:after="60" w:line="276" w:lineRule="auto"/>
        <w:jc w:val="both"/>
        <w:rPr>
          <w:rFonts w:ascii="Arial" w:eastAsia="Calibri" w:hAnsi="Arial"/>
          <w:sz w:val="22"/>
          <w:szCs w:val="22"/>
          <w:lang w:eastAsia="en-US"/>
        </w:rPr>
      </w:pPr>
      <w:r w:rsidRPr="005E3B7F">
        <w:rPr>
          <w:rFonts w:ascii="Arial" w:eastAsia="Calibri" w:hAnsi="Arial"/>
          <w:sz w:val="22"/>
          <w:szCs w:val="22"/>
          <w:lang w:eastAsia="en-US"/>
        </w:rPr>
        <w:t xml:space="preserve">Miejscowość: ……………………………… dnia ………… 20……r. </w:t>
      </w:r>
    </w:p>
    <w:p w14:paraId="2AB84EF3" w14:textId="77777777" w:rsidR="002D6E78" w:rsidRPr="000061E7" w:rsidRDefault="002D6E78" w:rsidP="002D6E78">
      <w:pPr>
        <w:spacing w:after="120"/>
        <w:ind w:left="2832" w:firstLine="708"/>
        <w:rPr>
          <w:rFonts w:ascii="Arial" w:hAnsi="Arial" w:cs="Arial"/>
          <w:b/>
          <w:bCs/>
          <w:i/>
          <w:sz w:val="22"/>
          <w:szCs w:val="22"/>
        </w:rPr>
      </w:pPr>
    </w:p>
    <w:p w14:paraId="0E5A98B0" w14:textId="77777777" w:rsidR="00A37AAA" w:rsidRDefault="00A37AAA" w:rsidP="00A37AAA">
      <w:pPr>
        <w:spacing w:line="360" w:lineRule="auto"/>
        <w:ind w:left="-284"/>
        <w:jc w:val="both"/>
        <w:rPr>
          <w:rFonts w:ascii="Arial" w:hAnsi="Arial" w:cs="Arial"/>
          <w:b/>
          <w:bCs/>
          <w:sz w:val="18"/>
          <w:szCs w:val="18"/>
        </w:rPr>
      </w:pPr>
    </w:p>
    <w:p w14:paraId="1F5C147F" w14:textId="77777777" w:rsidR="00A37AAA" w:rsidRDefault="00A37AAA" w:rsidP="002D6E78">
      <w:pPr>
        <w:spacing w:line="360" w:lineRule="auto"/>
        <w:jc w:val="both"/>
        <w:rPr>
          <w:rFonts w:ascii="Arial" w:hAnsi="Arial" w:cs="Arial"/>
          <w:b/>
          <w:bCs/>
          <w:sz w:val="18"/>
          <w:szCs w:val="18"/>
        </w:rPr>
      </w:pPr>
    </w:p>
    <w:p w14:paraId="592A1FE5" w14:textId="26F4C3F9"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7d do Umowy </w:t>
      </w:r>
      <w:r w:rsidR="00DC6D1E">
        <w:rPr>
          <w:rFonts w:ascii="Arial" w:hAnsi="Arial" w:cs="Arial"/>
          <w:b/>
          <w:bCs/>
          <w:sz w:val="18"/>
          <w:szCs w:val="18"/>
        </w:rPr>
        <w:t xml:space="preserve">ramowej </w:t>
      </w:r>
      <w:r>
        <w:rPr>
          <w:rFonts w:ascii="Arial" w:hAnsi="Arial" w:cs="Arial"/>
          <w:b/>
          <w:bCs/>
          <w:sz w:val="18"/>
          <w:szCs w:val="18"/>
        </w:rPr>
        <w:t>nr … z dnia …</w:t>
      </w:r>
    </w:p>
    <w:p w14:paraId="0AF00FEB" w14:textId="77777777" w:rsidR="00A37AAA" w:rsidRDefault="00A37AAA" w:rsidP="00A37AAA">
      <w:pPr>
        <w:spacing w:line="360" w:lineRule="auto"/>
        <w:ind w:left="-284"/>
        <w:jc w:val="both"/>
        <w:rPr>
          <w:rFonts w:ascii="Arial" w:hAnsi="Arial" w:cs="Arial"/>
          <w:b/>
          <w:bCs/>
          <w:sz w:val="18"/>
          <w:szCs w:val="18"/>
        </w:rPr>
      </w:pPr>
    </w:p>
    <w:p w14:paraId="3131E83D" w14:textId="77777777" w:rsidR="002D6E78" w:rsidRPr="00A0692D" w:rsidRDefault="002D6E78" w:rsidP="002D6E78">
      <w:pPr>
        <w:spacing w:before="60" w:line="276" w:lineRule="auto"/>
        <w:jc w:val="center"/>
        <w:rPr>
          <w:rFonts w:ascii="Arial" w:eastAsia="Calibri" w:hAnsi="Arial"/>
          <w:b/>
          <w:szCs w:val="22"/>
          <w:lang w:eastAsia="en-US"/>
        </w:rPr>
      </w:pPr>
      <w:r w:rsidRPr="00A0692D">
        <w:rPr>
          <w:rFonts w:ascii="Arial" w:eastAsia="Calibri" w:hAnsi="Arial"/>
          <w:b/>
          <w:szCs w:val="22"/>
          <w:lang w:eastAsia="en-US"/>
        </w:rPr>
        <w:t>Protokół nr ………… z dnia …………20……r.</w:t>
      </w:r>
      <w:r w:rsidRPr="00A0692D">
        <w:rPr>
          <w:rFonts w:ascii="Arial" w:eastAsia="Calibri" w:hAnsi="Arial"/>
          <w:b/>
          <w:szCs w:val="22"/>
          <w:lang w:eastAsia="en-US"/>
        </w:rPr>
        <w:br/>
        <w:t xml:space="preserve">odbioru eksploatacyjnego </w:t>
      </w:r>
    </w:p>
    <w:p w14:paraId="62A74BEB" w14:textId="77777777" w:rsidR="002D6E78" w:rsidRPr="00A0692D" w:rsidRDefault="002D6E78" w:rsidP="002D6E78">
      <w:pPr>
        <w:spacing w:before="60" w:line="276" w:lineRule="auto"/>
        <w:jc w:val="center"/>
        <w:rPr>
          <w:rFonts w:ascii="Arial" w:eastAsia="Calibri" w:hAnsi="Arial"/>
          <w:b/>
          <w:szCs w:val="22"/>
          <w:u w:val="single"/>
          <w:lang w:eastAsia="en-US"/>
        </w:rPr>
      </w:pPr>
      <w:r w:rsidRPr="00A0692D">
        <w:rPr>
          <w:rFonts w:ascii="Arial" w:eastAsia="Calibri" w:hAnsi="Arial"/>
          <w:b/>
          <w:szCs w:val="22"/>
          <w:u w:val="single"/>
          <w:lang w:eastAsia="en-US"/>
        </w:rPr>
        <w:t>CZĘŚĆ I</w:t>
      </w:r>
    </w:p>
    <w:p w14:paraId="47185574" w14:textId="77777777" w:rsidR="002D6E78" w:rsidRPr="00A0692D" w:rsidRDefault="002D6E78">
      <w:pPr>
        <w:numPr>
          <w:ilvl w:val="0"/>
          <w:numId w:val="78"/>
        </w:numPr>
        <w:shd w:val="clear" w:color="auto" w:fill="FFFFFF"/>
        <w:spacing w:before="60" w:after="60" w:line="360" w:lineRule="auto"/>
        <w:ind w:left="360"/>
        <w:contextualSpacing/>
        <w:jc w:val="both"/>
        <w:rPr>
          <w:rFonts w:ascii="Arial" w:eastAsia="Calibri" w:hAnsi="Arial"/>
          <w:sz w:val="22"/>
          <w:szCs w:val="22"/>
          <w:u w:val="single"/>
          <w:lang w:eastAsia="en-US"/>
        </w:rPr>
      </w:pPr>
      <w:r w:rsidRPr="00A0692D">
        <w:rPr>
          <w:rFonts w:ascii="Arial" w:eastAsia="Calibri" w:hAnsi="Arial" w:cs="Arial"/>
          <w:sz w:val="22"/>
          <w:szCs w:val="22"/>
          <w:lang w:eastAsia="en-US"/>
        </w:rPr>
        <w:t>Nazwa i lokalizacja / fazy rob</w:t>
      </w:r>
      <w:r w:rsidRPr="00A0692D">
        <w:rPr>
          <w:rFonts w:ascii="Arial" w:hAnsi="Arial"/>
          <w:sz w:val="22"/>
          <w:szCs w:val="22"/>
          <w:lang w:eastAsia="en-US"/>
        </w:rPr>
        <w:t>ó</w:t>
      </w:r>
      <w:r w:rsidRPr="00A0692D">
        <w:rPr>
          <w:rFonts w:ascii="Arial" w:hAnsi="Arial" w:cs="Arial"/>
          <w:sz w:val="22"/>
          <w:szCs w:val="22"/>
          <w:lang w:eastAsia="en-US"/>
        </w:rPr>
        <w:t>t / obiektu / zespo</w:t>
      </w:r>
      <w:r w:rsidRPr="00A0692D">
        <w:rPr>
          <w:rFonts w:ascii="Arial" w:hAnsi="Arial"/>
          <w:sz w:val="22"/>
          <w:szCs w:val="22"/>
          <w:lang w:eastAsia="en-US"/>
        </w:rPr>
        <w:t>ł</w:t>
      </w:r>
      <w:r w:rsidRPr="00A0692D">
        <w:rPr>
          <w:rFonts w:ascii="Arial" w:hAnsi="Arial" w:cs="Arial"/>
          <w:sz w:val="22"/>
          <w:szCs w:val="22"/>
          <w:lang w:eastAsia="en-US"/>
        </w:rPr>
        <w:t>u obiekt</w:t>
      </w:r>
      <w:r w:rsidRPr="00A0692D">
        <w:rPr>
          <w:rFonts w:ascii="Arial" w:hAnsi="Arial"/>
          <w:sz w:val="22"/>
          <w:szCs w:val="22"/>
          <w:lang w:eastAsia="en-US"/>
        </w:rPr>
        <w:t>ó</w:t>
      </w:r>
      <w:r w:rsidRPr="00A0692D">
        <w:rPr>
          <w:rFonts w:ascii="Arial" w:hAnsi="Arial" w:cs="Arial"/>
          <w:sz w:val="22"/>
          <w:szCs w:val="22"/>
          <w:lang w:eastAsia="en-US"/>
        </w:rPr>
        <w:t>w:</w:t>
      </w:r>
    </w:p>
    <w:p w14:paraId="0B93303D" w14:textId="77777777" w:rsidR="002D6E78" w:rsidRPr="00A0692D" w:rsidRDefault="002D6E78" w:rsidP="002D6E78">
      <w:pPr>
        <w:spacing w:before="60" w:line="276" w:lineRule="auto"/>
        <w:ind w:left="426"/>
        <w:jc w:val="both"/>
        <w:rPr>
          <w:rFonts w:ascii="Arial" w:eastAsia="Calibri" w:hAnsi="Arial"/>
          <w:sz w:val="22"/>
          <w:szCs w:val="22"/>
          <w:lang w:eastAsia="en-US"/>
        </w:rPr>
      </w:pPr>
      <w:r w:rsidRPr="00A0692D">
        <w:rPr>
          <w:rFonts w:ascii="Arial" w:eastAsia="Calibri" w:hAnsi="Arial"/>
          <w:sz w:val="22"/>
          <w:szCs w:val="22"/>
          <w:lang w:eastAsia="en-US"/>
        </w:rPr>
        <w:t>……………………………………………………………………………………………………</w:t>
      </w:r>
    </w:p>
    <w:p w14:paraId="28AE599F" w14:textId="77777777" w:rsidR="002D6E78" w:rsidRPr="00A0692D" w:rsidRDefault="002D6E78" w:rsidP="002D6E78">
      <w:pPr>
        <w:spacing w:before="60" w:line="276" w:lineRule="auto"/>
        <w:ind w:left="426"/>
        <w:jc w:val="both"/>
        <w:rPr>
          <w:rFonts w:ascii="Arial" w:eastAsia="Calibri" w:hAnsi="Arial"/>
          <w:sz w:val="22"/>
          <w:szCs w:val="22"/>
          <w:lang w:eastAsia="en-US"/>
        </w:rPr>
      </w:pPr>
      <w:r w:rsidRPr="00A0692D">
        <w:rPr>
          <w:rFonts w:ascii="Arial" w:eastAsia="Calibri" w:hAnsi="Arial"/>
          <w:sz w:val="22"/>
          <w:szCs w:val="22"/>
          <w:lang w:eastAsia="en-US"/>
        </w:rPr>
        <w:t>……………………………………………………………………………………………………</w:t>
      </w:r>
    </w:p>
    <w:p w14:paraId="43B0EAD9" w14:textId="77777777" w:rsidR="002D6E78" w:rsidRPr="00A0692D" w:rsidRDefault="002D6E78">
      <w:pPr>
        <w:numPr>
          <w:ilvl w:val="0"/>
          <w:numId w:val="78"/>
        </w:numPr>
        <w:shd w:val="clear" w:color="auto" w:fill="FFFFFF"/>
        <w:spacing w:before="60" w:after="60" w:line="360" w:lineRule="auto"/>
        <w:ind w:left="357" w:hanging="357"/>
        <w:jc w:val="both"/>
        <w:rPr>
          <w:rFonts w:ascii="Arial" w:eastAsia="Calibri" w:hAnsi="Arial"/>
          <w:sz w:val="22"/>
          <w:szCs w:val="22"/>
          <w:u w:val="single"/>
          <w:lang w:eastAsia="en-US"/>
        </w:rPr>
      </w:pPr>
      <w:r w:rsidRPr="00A0692D">
        <w:rPr>
          <w:rFonts w:ascii="Arial" w:eastAsia="Calibri" w:hAnsi="Arial" w:cs="Arial"/>
          <w:sz w:val="22"/>
          <w:szCs w:val="22"/>
          <w:lang w:eastAsia="en-US"/>
        </w:rPr>
        <w:t>Numer i nazwa tytu</w:t>
      </w:r>
      <w:r w:rsidRPr="00A0692D">
        <w:rPr>
          <w:rFonts w:ascii="Arial" w:hAnsi="Arial"/>
          <w:sz w:val="22"/>
          <w:szCs w:val="22"/>
          <w:lang w:eastAsia="en-US"/>
        </w:rPr>
        <w:t>ł</w:t>
      </w:r>
      <w:r w:rsidRPr="00A0692D">
        <w:rPr>
          <w:rFonts w:ascii="Arial" w:hAnsi="Arial" w:cs="Arial"/>
          <w:sz w:val="22"/>
          <w:szCs w:val="22"/>
          <w:lang w:eastAsia="en-US"/>
        </w:rPr>
        <w:t xml:space="preserve">u </w:t>
      </w:r>
      <w:r w:rsidRPr="00A0692D">
        <w:rPr>
          <w:rFonts w:ascii="Arial" w:eastAsia="Calibri" w:hAnsi="Arial" w:cs="Arial"/>
          <w:sz w:val="22"/>
          <w:szCs w:val="22"/>
          <w:lang w:eastAsia="en-US"/>
        </w:rPr>
        <w:t>inwestycyjnego:</w:t>
      </w:r>
    </w:p>
    <w:p w14:paraId="752E689C" w14:textId="77777777" w:rsidR="002D6E78" w:rsidRPr="00A0692D" w:rsidRDefault="002D6E78" w:rsidP="002D6E78">
      <w:pPr>
        <w:shd w:val="clear" w:color="auto" w:fill="FFFFFF"/>
        <w:spacing w:before="60" w:line="360" w:lineRule="auto"/>
        <w:ind w:left="426"/>
        <w:rPr>
          <w:rFonts w:ascii="Arial" w:eastAsia="Calibri" w:hAnsi="Arial"/>
          <w:sz w:val="22"/>
          <w:szCs w:val="22"/>
          <w:u w:val="single"/>
          <w:lang w:eastAsia="en-US"/>
        </w:rPr>
      </w:pPr>
      <w:r w:rsidRPr="00A0692D">
        <w:rPr>
          <w:rFonts w:ascii="Arial" w:eastAsia="Calibri" w:hAnsi="Arial" w:cs="Arial"/>
          <w:sz w:val="22"/>
          <w:szCs w:val="22"/>
          <w:lang w:eastAsia="en-US"/>
        </w:rPr>
        <w:t>……………………………………………………………………………………………………</w:t>
      </w:r>
    </w:p>
    <w:p w14:paraId="10702A73" w14:textId="77777777" w:rsidR="002D6E78" w:rsidRPr="00A0692D" w:rsidRDefault="002D6E78">
      <w:pPr>
        <w:numPr>
          <w:ilvl w:val="0"/>
          <w:numId w:val="78"/>
        </w:numPr>
        <w:shd w:val="clear" w:color="auto" w:fill="FFFFFF"/>
        <w:spacing w:before="60" w:after="60" w:line="360" w:lineRule="auto"/>
        <w:ind w:left="357" w:hanging="357"/>
        <w:jc w:val="both"/>
        <w:rPr>
          <w:rFonts w:ascii="Arial" w:eastAsia="Calibri" w:hAnsi="Arial"/>
          <w:sz w:val="22"/>
          <w:szCs w:val="22"/>
          <w:u w:val="single"/>
          <w:lang w:eastAsia="en-US"/>
        </w:rPr>
      </w:pPr>
      <w:r w:rsidRPr="00A0692D">
        <w:rPr>
          <w:rFonts w:ascii="Arial" w:eastAsia="Calibri" w:hAnsi="Arial" w:cs="Arial"/>
          <w:sz w:val="22"/>
          <w:szCs w:val="22"/>
          <w:lang w:eastAsia="en-US"/>
        </w:rPr>
        <w:t>Sk</w:t>
      </w:r>
      <w:r w:rsidRPr="00A0692D">
        <w:rPr>
          <w:rFonts w:ascii="Arial" w:hAnsi="Arial"/>
          <w:sz w:val="22"/>
          <w:szCs w:val="22"/>
          <w:lang w:eastAsia="en-US"/>
        </w:rPr>
        <w:t>ł</w:t>
      </w:r>
      <w:r w:rsidRPr="00A0692D">
        <w:rPr>
          <w:rFonts w:ascii="Arial" w:hAnsi="Arial" w:cs="Arial"/>
          <w:sz w:val="22"/>
          <w:szCs w:val="22"/>
          <w:lang w:eastAsia="en-US"/>
        </w:rPr>
        <w:t>adnik tytu</w:t>
      </w:r>
      <w:r w:rsidRPr="00A0692D">
        <w:rPr>
          <w:rFonts w:ascii="Arial" w:hAnsi="Arial"/>
          <w:sz w:val="22"/>
          <w:szCs w:val="22"/>
          <w:lang w:eastAsia="en-US"/>
        </w:rPr>
        <w:t>ł</w:t>
      </w:r>
      <w:r w:rsidRPr="00A0692D">
        <w:rPr>
          <w:rFonts w:ascii="Arial" w:hAnsi="Arial" w:cs="Arial"/>
          <w:sz w:val="22"/>
          <w:szCs w:val="22"/>
          <w:lang w:eastAsia="en-US"/>
        </w:rPr>
        <w:t>u inwestycyjnego / obiekt:</w:t>
      </w:r>
    </w:p>
    <w:p w14:paraId="3A194855" w14:textId="77777777" w:rsidR="002D6E78" w:rsidRPr="00A0692D" w:rsidRDefault="002D6E78" w:rsidP="002D6E78">
      <w:pPr>
        <w:shd w:val="clear" w:color="auto" w:fill="FFFFFF"/>
        <w:spacing w:before="60" w:line="360" w:lineRule="auto"/>
        <w:ind w:left="426"/>
        <w:rPr>
          <w:rFonts w:ascii="Arial" w:eastAsia="Calibri" w:hAnsi="Arial"/>
          <w:sz w:val="22"/>
          <w:szCs w:val="22"/>
          <w:u w:val="single"/>
          <w:lang w:eastAsia="en-US"/>
        </w:rPr>
      </w:pPr>
      <w:r w:rsidRPr="00A0692D">
        <w:rPr>
          <w:rFonts w:ascii="Arial" w:hAnsi="Arial" w:cs="Arial"/>
          <w:sz w:val="22"/>
          <w:szCs w:val="22"/>
          <w:lang w:eastAsia="en-US"/>
        </w:rPr>
        <w:t>……………………………………………………………………………………………………</w:t>
      </w:r>
    </w:p>
    <w:p w14:paraId="76F8B473" w14:textId="77777777" w:rsidR="002D6E78" w:rsidRPr="00A0692D" w:rsidRDefault="002D6E78">
      <w:pPr>
        <w:numPr>
          <w:ilvl w:val="0"/>
          <w:numId w:val="78"/>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sidRPr="00A0692D">
        <w:rPr>
          <w:rFonts w:ascii="Arial" w:eastAsia="Batang" w:hAnsi="Arial" w:cs="Arial"/>
          <w:sz w:val="22"/>
          <w:szCs w:val="22"/>
          <w:lang w:eastAsia="en-US"/>
        </w:rPr>
        <w:t>Krótka charakterystyka odbieranej fazy robót / obiektu / zespołu obiektów / z określeniem zakresu rzeczowego:</w:t>
      </w:r>
    </w:p>
    <w:p w14:paraId="3E2F9C3C" w14:textId="77777777" w:rsidR="002D6E78" w:rsidRPr="00A0692D" w:rsidRDefault="002D6E78" w:rsidP="002D6E78">
      <w:pPr>
        <w:shd w:val="clear" w:color="auto" w:fill="FFFFFF"/>
        <w:spacing w:before="60" w:line="360" w:lineRule="auto"/>
        <w:ind w:left="426"/>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43897866" w14:textId="77777777" w:rsidR="002D6E78" w:rsidRPr="00A0692D" w:rsidRDefault="002D6E78" w:rsidP="002D6E78">
      <w:pPr>
        <w:shd w:val="clear" w:color="auto" w:fill="FFFFFF"/>
        <w:spacing w:before="60" w:line="360" w:lineRule="auto"/>
        <w:ind w:left="426"/>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0BDCA94A" w14:textId="77777777" w:rsidR="002D6E78" w:rsidRPr="00A0692D" w:rsidRDefault="002D6E78">
      <w:pPr>
        <w:numPr>
          <w:ilvl w:val="0"/>
          <w:numId w:val="78"/>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Zamawiający:</w:t>
      </w:r>
    </w:p>
    <w:p w14:paraId="2B573342" w14:textId="77777777" w:rsidR="002D6E78" w:rsidRPr="00A0692D" w:rsidRDefault="002D6E78" w:rsidP="002D6E78">
      <w:pPr>
        <w:shd w:val="clear" w:color="auto" w:fill="FFFFFF"/>
        <w:spacing w:before="60" w:line="360" w:lineRule="auto"/>
        <w:ind w:left="426"/>
        <w:jc w:val="both"/>
        <w:rPr>
          <w:rFonts w:ascii="Arial" w:eastAsia="Calibri" w:hAnsi="Arial" w:cs="Arial"/>
          <w:sz w:val="22"/>
          <w:szCs w:val="22"/>
          <w:lang w:eastAsia="en-US"/>
        </w:rPr>
      </w:pPr>
      <w:r w:rsidRPr="00A0692D">
        <w:rPr>
          <w:rFonts w:ascii="Arial" w:eastAsia="Calibri" w:hAnsi="Arial" w:cs="Arial"/>
          <w:sz w:val="22"/>
          <w:szCs w:val="22"/>
          <w:lang w:eastAsia="en-US"/>
        </w:rPr>
        <w:t>……………………………………………………………………………………………………</w:t>
      </w:r>
    </w:p>
    <w:p w14:paraId="4B56275E" w14:textId="77777777" w:rsidR="002D6E78" w:rsidRPr="00A0692D" w:rsidRDefault="002D6E78">
      <w:pPr>
        <w:numPr>
          <w:ilvl w:val="0"/>
          <w:numId w:val="78"/>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Inżynier:</w:t>
      </w:r>
    </w:p>
    <w:p w14:paraId="43312A6C" w14:textId="77777777" w:rsidR="002D6E78" w:rsidRPr="00A0692D" w:rsidRDefault="002D6E78" w:rsidP="002D6E78">
      <w:pPr>
        <w:shd w:val="clear" w:color="auto" w:fill="FFFFFF"/>
        <w:spacing w:before="60" w:line="360" w:lineRule="auto"/>
        <w:ind w:left="426"/>
        <w:jc w:val="both"/>
        <w:rPr>
          <w:rFonts w:ascii="Arial" w:eastAsia="Calibri" w:hAnsi="Arial" w:cs="Arial"/>
          <w:sz w:val="22"/>
          <w:szCs w:val="22"/>
          <w:lang w:eastAsia="en-US"/>
        </w:rPr>
      </w:pPr>
      <w:r w:rsidRPr="00A0692D">
        <w:rPr>
          <w:rFonts w:ascii="Arial" w:eastAsia="Calibri" w:hAnsi="Arial" w:cs="Arial"/>
          <w:sz w:val="22"/>
          <w:szCs w:val="22"/>
          <w:lang w:eastAsia="en-US"/>
        </w:rPr>
        <w:t>……………………………………………………………………………………………………</w:t>
      </w:r>
    </w:p>
    <w:p w14:paraId="503552F1" w14:textId="77777777" w:rsidR="002D6E78" w:rsidRPr="00A0692D" w:rsidRDefault="002D6E78">
      <w:pPr>
        <w:numPr>
          <w:ilvl w:val="0"/>
          <w:numId w:val="80"/>
        </w:numPr>
        <w:shd w:val="clear" w:color="auto" w:fill="FFFFFF"/>
        <w:spacing w:before="60" w:after="60" w:line="360" w:lineRule="auto"/>
        <w:ind w:left="360"/>
        <w:jc w:val="both"/>
        <w:rPr>
          <w:rFonts w:ascii="Arial" w:eastAsia="Batang" w:hAnsi="Arial" w:cs="Arial"/>
          <w:sz w:val="22"/>
          <w:szCs w:val="22"/>
          <w:lang w:eastAsia="en-US"/>
        </w:rPr>
      </w:pPr>
      <w:r w:rsidRPr="00A0692D">
        <w:rPr>
          <w:rFonts w:ascii="Arial" w:eastAsia="Batang" w:hAnsi="Arial" w:cs="Arial"/>
          <w:sz w:val="22"/>
          <w:szCs w:val="22"/>
          <w:lang w:eastAsia="en-US"/>
        </w:rPr>
        <w:t>Lider konsorcjum:</w:t>
      </w:r>
    </w:p>
    <w:p w14:paraId="28BBBBFF" w14:textId="77777777" w:rsidR="002D6E78" w:rsidRPr="00A0692D" w:rsidRDefault="002D6E78" w:rsidP="002D6E78">
      <w:pPr>
        <w:shd w:val="clear" w:color="auto" w:fill="FFFFFF"/>
        <w:spacing w:before="60" w:line="360" w:lineRule="auto"/>
        <w:ind w:left="426"/>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4527F450" w14:textId="77777777" w:rsidR="002D6E78" w:rsidRPr="00A0692D" w:rsidRDefault="002D6E78">
      <w:pPr>
        <w:numPr>
          <w:ilvl w:val="0"/>
          <w:numId w:val="80"/>
        </w:numPr>
        <w:shd w:val="clear" w:color="auto" w:fill="FFFFFF"/>
        <w:spacing w:before="60" w:after="60" w:line="360" w:lineRule="auto"/>
        <w:ind w:left="357" w:hanging="357"/>
        <w:jc w:val="both"/>
        <w:rPr>
          <w:rFonts w:ascii="Arial" w:eastAsia="Batang" w:hAnsi="Arial" w:cs="Arial"/>
          <w:sz w:val="22"/>
          <w:szCs w:val="22"/>
          <w:lang w:eastAsia="en-US"/>
        </w:rPr>
      </w:pPr>
      <w:r w:rsidRPr="00A0692D">
        <w:rPr>
          <w:rFonts w:ascii="Arial" w:eastAsia="Batang" w:hAnsi="Arial" w:cs="Arial"/>
          <w:sz w:val="22"/>
          <w:szCs w:val="22"/>
          <w:lang w:eastAsia="en-US"/>
        </w:rPr>
        <w:t>Zatwierdzeni Podwykonawcy:</w:t>
      </w:r>
    </w:p>
    <w:p w14:paraId="28D47043" w14:textId="77777777" w:rsidR="002D6E78" w:rsidRPr="00A0692D" w:rsidRDefault="002D6E78">
      <w:pPr>
        <w:numPr>
          <w:ilvl w:val="0"/>
          <w:numId w:val="79"/>
        </w:numPr>
        <w:shd w:val="clear" w:color="auto" w:fill="FFFFFF"/>
        <w:spacing w:before="60" w:after="60" w:line="360" w:lineRule="auto"/>
        <w:ind w:right="3"/>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78E393F3" w14:textId="77777777" w:rsidR="002D6E78" w:rsidRPr="00A0692D" w:rsidRDefault="002D6E78">
      <w:pPr>
        <w:numPr>
          <w:ilvl w:val="0"/>
          <w:numId w:val="79"/>
        </w:numPr>
        <w:shd w:val="clear" w:color="auto" w:fill="FFFFFF"/>
        <w:spacing w:before="60" w:after="60" w:line="360" w:lineRule="auto"/>
        <w:ind w:right="3"/>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4DAFDAC5" w14:textId="77777777" w:rsidR="002D6E78" w:rsidRPr="00A0692D" w:rsidRDefault="002D6E78">
      <w:pPr>
        <w:numPr>
          <w:ilvl w:val="0"/>
          <w:numId w:val="79"/>
        </w:numPr>
        <w:shd w:val="clear" w:color="auto" w:fill="FFFFFF"/>
        <w:spacing w:before="60" w:after="60" w:line="360" w:lineRule="auto"/>
        <w:ind w:left="1139" w:right="6" w:hanging="357"/>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6E689D64" w14:textId="77777777" w:rsidR="002D6E78" w:rsidRPr="00A0692D" w:rsidRDefault="002D6E78">
      <w:pPr>
        <w:numPr>
          <w:ilvl w:val="0"/>
          <w:numId w:val="80"/>
        </w:numPr>
        <w:shd w:val="clear" w:color="auto" w:fill="FFFFFF"/>
        <w:spacing w:before="60" w:after="60" w:line="360" w:lineRule="auto"/>
        <w:ind w:left="357" w:hanging="357"/>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Przyjmujący / Użytkownik:</w:t>
      </w:r>
    </w:p>
    <w:p w14:paraId="3E6AFFC3" w14:textId="77777777" w:rsidR="002D6E78" w:rsidRPr="00A0692D" w:rsidRDefault="002D6E78" w:rsidP="002D6E78">
      <w:pPr>
        <w:shd w:val="clear" w:color="auto" w:fill="FFFFFF"/>
        <w:spacing w:before="60" w:line="360" w:lineRule="auto"/>
        <w:ind w:left="357" w:right="3"/>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29E2AE30" w14:textId="77777777" w:rsidR="002D6E78" w:rsidRPr="00A0692D" w:rsidRDefault="002D6E78" w:rsidP="002D6E78">
      <w:pPr>
        <w:shd w:val="clear" w:color="auto" w:fill="FFFFFF"/>
        <w:spacing w:before="60" w:line="360" w:lineRule="auto"/>
        <w:ind w:left="357" w:right="3"/>
        <w:contextualSpacing/>
        <w:jc w:val="both"/>
        <w:rPr>
          <w:rFonts w:ascii="Arial" w:eastAsia="Batang" w:hAnsi="Arial" w:cs="Arial"/>
          <w:sz w:val="22"/>
          <w:szCs w:val="22"/>
          <w:lang w:eastAsia="en-US"/>
        </w:rPr>
      </w:pPr>
      <w:r w:rsidRPr="00A0692D">
        <w:rPr>
          <w:rFonts w:ascii="Arial" w:eastAsia="Batang" w:hAnsi="Arial" w:cs="Arial"/>
          <w:sz w:val="22"/>
          <w:szCs w:val="22"/>
          <w:lang w:eastAsia="en-US"/>
        </w:rPr>
        <w:t>……………………………………………………………………………………………………</w:t>
      </w:r>
    </w:p>
    <w:p w14:paraId="784132D0" w14:textId="77777777" w:rsidR="002D6E78" w:rsidRPr="00A0692D" w:rsidRDefault="002D6E78">
      <w:pPr>
        <w:numPr>
          <w:ilvl w:val="0"/>
          <w:numId w:val="80"/>
        </w:numPr>
        <w:shd w:val="clear" w:color="auto" w:fill="FFFFFF"/>
        <w:spacing w:before="60" w:after="60" w:line="360" w:lineRule="auto"/>
        <w:ind w:left="357" w:hanging="357"/>
        <w:jc w:val="both"/>
        <w:rPr>
          <w:rFonts w:ascii="Arial" w:hAnsi="Arial" w:cs="Arial"/>
          <w:sz w:val="22"/>
          <w:szCs w:val="22"/>
          <w:lang w:eastAsia="en-US"/>
        </w:rPr>
      </w:pPr>
      <w:r w:rsidRPr="00A0692D">
        <w:rPr>
          <w:rFonts w:ascii="Arial" w:eastAsia="Calibri" w:hAnsi="Arial" w:cs="Arial"/>
          <w:sz w:val="22"/>
          <w:szCs w:val="22"/>
          <w:lang w:eastAsia="en-US"/>
        </w:rPr>
        <w:t>Sk</w:t>
      </w:r>
      <w:r w:rsidRPr="00A0692D">
        <w:rPr>
          <w:rFonts w:ascii="Arial" w:hAnsi="Arial"/>
          <w:sz w:val="22"/>
          <w:szCs w:val="22"/>
          <w:lang w:eastAsia="en-US"/>
        </w:rPr>
        <w:t>ł</w:t>
      </w:r>
      <w:r w:rsidRPr="00A0692D">
        <w:rPr>
          <w:rFonts w:ascii="Arial" w:hAnsi="Arial" w:cs="Arial"/>
          <w:sz w:val="22"/>
          <w:szCs w:val="22"/>
          <w:lang w:eastAsia="en-US"/>
        </w:rPr>
        <w:t xml:space="preserve">ad Komisji odbioru </w:t>
      </w:r>
      <w:r w:rsidRPr="00A0692D">
        <w:rPr>
          <w:rFonts w:ascii="Arial" w:hAnsi="Arial" w:cs="Arial"/>
          <w:sz w:val="22"/>
          <w:szCs w:val="22"/>
          <w:vertAlign w:val="subscript"/>
          <w:lang w:eastAsia="en-US"/>
        </w:rPr>
        <w:t>(imi</w:t>
      </w:r>
      <w:r w:rsidRPr="00A0692D">
        <w:rPr>
          <w:rFonts w:ascii="Arial" w:hAnsi="Arial"/>
          <w:sz w:val="22"/>
          <w:szCs w:val="22"/>
          <w:vertAlign w:val="subscript"/>
          <w:lang w:eastAsia="en-US"/>
        </w:rPr>
        <w:t>ę</w:t>
      </w:r>
      <w:r w:rsidRPr="00A0692D">
        <w:rPr>
          <w:rFonts w:ascii="Arial" w:hAnsi="Arial" w:cs="Arial"/>
          <w:sz w:val="22"/>
          <w:szCs w:val="22"/>
          <w:vertAlign w:val="subscript"/>
          <w:lang w:eastAsia="en-US"/>
        </w:rPr>
        <w:t>, nazwisko, jednostka s</w:t>
      </w:r>
      <w:r w:rsidRPr="00A0692D">
        <w:rPr>
          <w:rFonts w:ascii="Arial" w:hAnsi="Arial"/>
          <w:sz w:val="22"/>
          <w:szCs w:val="22"/>
          <w:vertAlign w:val="subscript"/>
          <w:lang w:eastAsia="en-US"/>
        </w:rPr>
        <w:t>ł</w:t>
      </w:r>
      <w:r w:rsidRPr="00A0692D">
        <w:rPr>
          <w:rFonts w:ascii="Arial" w:hAnsi="Arial" w:cs="Arial"/>
          <w:sz w:val="22"/>
          <w:szCs w:val="22"/>
          <w:vertAlign w:val="subscript"/>
          <w:lang w:eastAsia="en-US"/>
        </w:rPr>
        <w:t>u</w:t>
      </w:r>
      <w:r w:rsidRPr="00A0692D">
        <w:rPr>
          <w:rFonts w:ascii="Arial" w:hAnsi="Arial"/>
          <w:sz w:val="22"/>
          <w:szCs w:val="22"/>
          <w:vertAlign w:val="subscript"/>
          <w:lang w:eastAsia="en-US"/>
        </w:rPr>
        <w:t>ż</w:t>
      </w:r>
      <w:r w:rsidRPr="00A0692D">
        <w:rPr>
          <w:rFonts w:ascii="Arial" w:hAnsi="Arial" w:cs="Arial"/>
          <w:sz w:val="22"/>
          <w:szCs w:val="22"/>
          <w:vertAlign w:val="subscript"/>
          <w:lang w:eastAsia="en-US"/>
        </w:rPr>
        <w:t>bowa, stanowisko)</w:t>
      </w:r>
      <w:r w:rsidRPr="00A0692D">
        <w:rPr>
          <w:rFonts w:ascii="Arial" w:hAnsi="Arial" w:cs="Arial"/>
          <w:sz w:val="22"/>
          <w:szCs w:val="22"/>
          <w:lang w:eastAsia="en-US"/>
        </w:rPr>
        <w:t>:</w:t>
      </w:r>
    </w:p>
    <w:tbl>
      <w:tblPr>
        <w:tblStyle w:val="Tabela-Siatka3"/>
        <w:tblW w:w="9070" w:type="dxa"/>
        <w:tblLook w:val="04A0" w:firstRow="1" w:lastRow="0" w:firstColumn="1" w:lastColumn="0" w:noHBand="0" w:noVBand="1"/>
      </w:tblPr>
      <w:tblGrid>
        <w:gridCol w:w="4535"/>
        <w:gridCol w:w="4535"/>
      </w:tblGrid>
      <w:tr w:rsidR="002D6E78" w:rsidRPr="00A0692D" w14:paraId="4F7262CC" w14:textId="77777777" w:rsidTr="00460706">
        <w:trPr>
          <w:trHeight w:val="397"/>
        </w:trPr>
        <w:tc>
          <w:tcPr>
            <w:tcW w:w="4535" w:type="dxa"/>
            <w:vAlign w:val="bottom"/>
          </w:tcPr>
          <w:p w14:paraId="78474B6C"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Przewodniczący / Z-ca Przewodniczącego</w:t>
            </w:r>
          </w:p>
        </w:tc>
        <w:tc>
          <w:tcPr>
            <w:tcW w:w="4535" w:type="dxa"/>
            <w:vAlign w:val="bottom"/>
          </w:tcPr>
          <w:p w14:paraId="622563CC"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2C676204" w14:textId="77777777" w:rsidTr="00460706">
        <w:trPr>
          <w:trHeight w:val="397"/>
        </w:trPr>
        <w:tc>
          <w:tcPr>
            <w:tcW w:w="4535" w:type="dxa"/>
            <w:vAlign w:val="bottom"/>
          </w:tcPr>
          <w:p w14:paraId="72451635"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 xml:space="preserve">Przewodniczący komisji branżowych </w:t>
            </w:r>
          </w:p>
        </w:tc>
        <w:tc>
          <w:tcPr>
            <w:tcW w:w="4535" w:type="dxa"/>
            <w:vAlign w:val="bottom"/>
          </w:tcPr>
          <w:p w14:paraId="5F71D0E2"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77C5F1DE" w14:textId="77777777" w:rsidTr="00460706">
        <w:trPr>
          <w:trHeight w:val="397"/>
        </w:trPr>
        <w:tc>
          <w:tcPr>
            <w:tcW w:w="4535" w:type="dxa"/>
            <w:vAlign w:val="bottom"/>
          </w:tcPr>
          <w:p w14:paraId="15280D38"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Przedstawiciele wykonawcy (kierownik budowy, robót, inni)</w:t>
            </w:r>
          </w:p>
        </w:tc>
        <w:tc>
          <w:tcPr>
            <w:tcW w:w="4535" w:type="dxa"/>
            <w:vAlign w:val="bottom"/>
          </w:tcPr>
          <w:p w14:paraId="3C8FE80C"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28C9F47B" w14:textId="77777777" w:rsidTr="00460706">
        <w:trPr>
          <w:trHeight w:val="397"/>
        </w:trPr>
        <w:tc>
          <w:tcPr>
            <w:tcW w:w="4535" w:type="dxa"/>
            <w:vAlign w:val="bottom"/>
          </w:tcPr>
          <w:p w14:paraId="7FDCC5DC"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 xml:space="preserve">Przedstawiciele zamawiającego </w:t>
            </w:r>
          </w:p>
        </w:tc>
        <w:tc>
          <w:tcPr>
            <w:tcW w:w="4535" w:type="dxa"/>
            <w:vAlign w:val="bottom"/>
          </w:tcPr>
          <w:p w14:paraId="539F7EA2"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2D15AA5E" w14:textId="77777777" w:rsidTr="00460706">
        <w:trPr>
          <w:trHeight w:val="397"/>
        </w:trPr>
        <w:tc>
          <w:tcPr>
            <w:tcW w:w="4535" w:type="dxa"/>
            <w:vAlign w:val="bottom"/>
          </w:tcPr>
          <w:p w14:paraId="66B4CE2D"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lastRenderedPageBreak/>
              <w:t xml:space="preserve">Przedstawiciele użytkownika </w:t>
            </w:r>
          </w:p>
        </w:tc>
        <w:tc>
          <w:tcPr>
            <w:tcW w:w="4535" w:type="dxa"/>
            <w:vAlign w:val="bottom"/>
          </w:tcPr>
          <w:p w14:paraId="415676BB"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bl>
    <w:p w14:paraId="3335A819" w14:textId="77777777" w:rsidR="002D6E78" w:rsidRPr="00A0692D" w:rsidRDefault="002D6E78">
      <w:pPr>
        <w:numPr>
          <w:ilvl w:val="0"/>
          <w:numId w:val="80"/>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Inne osoby obecne przy odbiorze:</w:t>
      </w:r>
    </w:p>
    <w:tbl>
      <w:tblPr>
        <w:tblStyle w:val="Tabela-Siatka3"/>
        <w:tblW w:w="9070" w:type="dxa"/>
        <w:tblLook w:val="04A0" w:firstRow="1" w:lastRow="0" w:firstColumn="1" w:lastColumn="0" w:noHBand="0" w:noVBand="1"/>
      </w:tblPr>
      <w:tblGrid>
        <w:gridCol w:w="4535"/>
        <w:gridCol w:w="4535"/>
      </w:tblGrid>
      <w:tr w:rsidR="002D6E78" w:rsidRPr="00A0692D" w14:paraId="257502C7" w14:textId="77777777" w:rsidTr="00460706">
        <w:trPr>
          <w:trHeight w:val="397"/>
        </w:trPr>
        <w:tc>
          <w:tcPr>
            <w:tcW w:w="4535" w:type="dxa"/>
            <w:vAlign w:val="bottom"/>
          </w:tcPr>
          <w:p w14:paraId="2C7E99A8"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 xml:space="preserve">Przedstawiciele Inżyniera </w:t>
            </w:r>
          </w:p>
        </w:tc>
        <w:tc>
          <w:tcPr>
            <w:tcW w:w="4535" w:type="dxa"/>
            <w:vAlign w:val="bottom"/>
          </w:tcPr>
          <w:p w14:paraId="0FD97BF4"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6A6CE590" w14:textId="77777777" w:rsidTr="00460706">
        <w:trPr>
          <w:trHeight w:val="397"/>
        </w:trPr>
        <w:tc>
          <w:tcPr>
            <w:tcW w:w="4535" w:type="dxa"/>
            <w:vAlign w:val="bottom"/>
          </w:tcPr>
          <w:p w14:paraId="14F85C8B"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Rzeczoznawcy</w:t>
            </w:r>
          </w:p>
        </w:tc>
        <w:tc>
          <w:tcPr>
            <w:tcW w:w="4535" w:type="dxa"/>
            <w:vAlign w:val="bottom"/>
          </w:tcPr>
          <w:p w14:paraId="17030894"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r w:rsidR="002D6E78" w:rsidRPr="00A0692D" w14:paraId="0C4E0689" w14:textId="77777777" w:rsidTr="00460706">
        <w:trPr>
          <w:trHeight w:val="397"/>
        </w:trPr>
        <w:tc>
          <w:tcPr>
            <w:tcW w:w="4535" w:type="dxa"/>
            <w:vAlign w:val="bottom"/>
          </w:tcPr>
          <w:p w14:paraId="6EAFB04F"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 xml:space="preserve">Inni (np. PIP, BHP, P POŻ) </w:t>
            </w:r>
          </w:p>
        </w:tc>
        <w:tc>
          <w:tcPr>
            <w:tcW w:w="4535" w:type="dxa"/>
            <w:vAlign w:val="bottom"/>
          </w:tcPr>
          <w:p w14:paraId="650BAF39" w14:textId="77777777" w:rsidR="002D6E78" w:rsidRPr="00A0692D" w:rsidRDefault="002D6E78" w:rsidP="00460706">
            <w:pPr>
              <w:spacing w:before="60" w:line="276" w:lineRule="auto"/>
              <w:rPr>
                <w:rFonts w:ascii="Arial" w:eastAsia="Calibri" w:hAnsi="Arial" w:cs="Arial"/>
                <w:sz w:val="16"/>
                <w:szCs w:val="16"/>
                <w:lang w:eastAsia="en-US"/>
              </w:rPr>
            </w:pPr>
            <w:r w:rsidRPr="00A0692D">
              <w:rPr>
                <w:rFonts w:ascii="Arial" w:eastAsia="Calibri" w:hAnsi="Arial" w:cs="Arial"/>
                <w:sz w:val="16"/>
                <w:szCs w:val="16"/>
                <w:lang w:eastAsia="en-US"/>
              </w:rPr>
              <w:t>………………………………</w:t>
            </w:r>
          </w:p>
        </w:tc>
      </w:tr>
    </w:tbl>
    <w:p w14:paraId="285D6DAB" w14:textId="77777777" w:rsidR="002D6E78" w:rsidRPr="00A0692D" w:rsidRDefault="002D6E78">
      <w:pPr>
        <w:numPr>
          <w:ilvl w:val="0"/>
          <w:numId w:val="80"/>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2344FFEE" w14:textId="77777777" w:rsidR="002D6E78" w:rsidRPr="00A0692D" w:rsidRDefault="002D6E78">
      <w:pPr>
        <w:numPr>
          <w:ilvl w:val="0"/>
          <w:numId w:val="80"/>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Podstaw</w:t>
      </w:r>
      <w:r w:rsidRPr="00A0692D">
        <w:rPr>
          <w:rFonts w:ascii="Arial" w:hAnsi="Arial" w:cs="Arial"/>
          <w:sz w:val="22"/>
          <w:szCs w:val="22"/>
          <w:lang w:eastAsia="en-US"/>
        </w:rPr>
        <w:t>ą wykonania robót / obiektu / zespołu obiektów były:</w:t>
      </w:r>
    </w:p>
    <w:p w14:paraId="291B19E4" w14:textId="77777777" w:rsidR="002D6E78" w:rsidRPr="00A0692D" w:rsidRDefault="002D6E78">
      <w:pPr>
        <w:widowControl w:val="0"/>
        <w:numPr>
          <w:ilvl w:val="0"/>
          <w:numId w:val="81"/>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kontrakt / umowa / zlecenie nr …………… z dnia …………20……r.</w:t>
      </w:r>
    </w:p>
    <w:p w14:paraId="0FBCFDCC" w14:textId="77777777" w:rsidR="002D6E78" w:rsidRPr="00A0692D" w:rsidRDefault="002D6E78">
      <w:pPr>
        <w:numPr>
          <w:ilvl w:val="0"/>
          <w:numId w:val="81"/>
        </w:numPr>
        <w:shd w:val="clear" w:color="auto" w:fill="FFFFFF"/>
        <w:spacing w:before="60" w:after="60" w:line="360" w:lineRule="auto"/>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dokumentacja projektowa:</w:t>
      </w:r>
    </w:p>
    <w:p w14:paraId="606136E7" w14:textId="77777777" w:rsidR="002D6E78" w:rsidRPr="00A0692D" w:rsidRDefault="002D6E78">
      <w:pPr>
        <w:numPr>
          <w:ilvl w:val="0"/>
          <w:numId w:val="82"/>
        </w:numPr>
        <w:shd w:val="clear" w:color="auto" w:fill="FFFFFF"/>
        <w:spacing w:before="60" w:after="60" w:line="360" w:lineRule="auto"/>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projekty budowlane zatwierdzone w dniu …………20……r.,</w:t>
      </w:r>
    </w:p>
    <w:p w14:paraId="0C8413D0" w14:textId="77777777" w:rsidR="002D6E78" w:rsidRPr="00A0692D" w:rsidRDefault="002D6E78">
      <w:pPr>
        <w:numPr>
          <w:ilvl w:val="0"/>
          <w:numId w:val="82"/>
        </w:numPr>
        <w:shd w:val="clear" w:color="auto" w:fill="FFFFFF"/>
        <w:spacing w:before="60" w:after="60" w:line="360" w:lineRule="auto"/>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projekty wykonawcze zatwierdzone w dniu …………20……r.;</w:t>
      </w:r>
    </w:p>
    <w:p w14:paraId="41F8C883" w14:textId="77777777" w:rsidR="002D6E78" w:rsidRPr="00A0692D" w:rsidRDefault="002D6E78">
      <w:pPr>
        <w:numPr>
          <w:ilvl w:val="0"/>
          <w:numId w:val="81"/>
        </w:numPr>
        <w:shd w:val="clear" w:color="auto" w:fill="FFFFFF"/>
        <w:spacing w:before="60" w:after="60" w:line="360" w:lineRule="auto"/>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pozwolenie na budow</w:t>
      </w:r>
      <w:r w:rsidRPr="00A0692D">
        <w:rPr>
          <w:rFonts w:ascii="Arial" w:hAnsi="Arial" w:cs="Arial"/>
          <w:sz w:val="22"/>
          <w:szCs w:val="22"/>
          <w:lang w:eastAsia="en-US"/>
        </w:rPr>
        <w:t>ę nr ………………… z dnia …………20……r. wydane przez</w:t>
      </w:r>
    </w:p>
    <w:p w14:paraId="00311B0B" w14:textId="77777777" w:rsidR="002D6E78" w:rsidRPr="00A0692D" w:rsidRDefault="002D6E78" w:rsidP="002D6E78">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sidRPr="00A0692D">
        <w:rPr>
          <w:rFonts w:ascii="Arial" w:hAnsi="Arial" w:cs="Arial"/>
          <w:sz w:val="22"/>
          <w:szCs w:val="22"/>
          <w:lang w:eastAsia="en-US"/>
        </w:rPr>
        <w:t>…………………………………………………………………………………………………</w:t>
      </w:r>
    </w:p>
    <w:p w14:paraId="76E7131D" w14:textId="77777777" w:rsidR="002D6E78" w:rsidRPr="00A0692D" w:rsidRDefault="002D6E78">
      <w:pPr>
        <w:numPr>
          <w:ilvl w:val="0"/>
          <w:numId w:val="80"/>
        </w:numPr>
        <w:shd w:val="clear" w:color="auto" w:fill="FFFFFF"/>
        <w:spacing w:before="60" w:after="60" w:line="360" w:lineRule="auto"/>
        <w:ind w:left="357" w:hanging="357"/>
        <w:jc w:val="both"/>
        <w:rPr>
          <w:rFonts w:ascii="Arial" w:eastAsia="Calibri" w:hAnsi="Arial" w:cs="Arial"/>
          <w:sz w:val="22"/>
          <w:szCs w:val="22"/>
          <w:lang w:eastAsia="en-US"/>
        </w:rPr>
      </w:pPr>
      <w:r w:rsidRPr="00A0692D">
        <w:rPr>
          <w:rFonts w:ascii="Arial" w:eastAsia="Calibri" w:hAnsi="Arial" w:cs="Arial"/>
          <w:sz w:val="22"/>
          <w:szCs w:val="22"/>
          <w:lang w:eastAsia="en-US"/>
        </w:rPr>
        <w:t>Komisji odbioru przed</w:t>
      </w:r>
      <w:r w:rsidRPr="00A0692D">
        <w:rPr>
          <w:rFonts w:ascii="Arial" w:hAnsi="Arial" w:cs="Arial"/>
          <w:sz w:val="22"/>
          <w:szCs w:val="22"/>
          <w:lang w:eastAsia="en-US"/>
        </w:rPr>
        <w:t>łożono następujące protokoły odbiorów technicznych:</w:t>
      </w:r>
    </w:p>
    <w:p w14:paraId="19D5407E" w14:textId="77777777" w:rsidR="002D6E78" w:rsidRPr="00A0692D" w:rsidRDefault="002D6E78">
      <w:pPr>
        <w:widowControl w:val="0"/>
        <w:numPr>
          <w:ilvl w:val="0"/>
          <w:numId w:val="83"/>
        </w:numPr>
        <w:shd w:val="clear" w:color="auto" w:fill="FFFFFF"/>
        <w:autoSpaceDE w:val="0"/>
        <w:autoSpaceDN w:val="0"/>
        <w:adjustRightInd w:val="0"/>
        <w:spacing w:before="60" w:after="60" w:line="360" w:lineRule="auto"/>
        <w:ind w:left="720" w:hanging="360"/>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 xml:space="preserve">Protokół odbioru technicznego nr…… z dnia …………20……r. </w:t>
      </w:r>
    </w:p>
    <w:p w14:paraId="2517D480" w14:textId="77777777" w:rsidR="002D6E78" w:rsidRPr="00A0692D" w:rsidRDefault="002D6E78" w:rsidP="002D6E78">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A0692D">
        <w:rPr>
          <w:rFonts w:ascii="Arial" w:hAnsi="Arial" w:cs="Arial"/>
          <w:sz w:val="22"/>
          <w:szCs w:val="22"/>
          <w:lang w:eastAsia="en-US"/>
        </w:rPr>
        <w:t>…………………………………………………………………………………………………</w:t>
      </w:r>
    </w:p>
    <w:p w14:paraId="1E400B38" w14:textId="77777777" w:rsidR="002D6E78" w:rsidRPr="00A0692D" w:rsidRDefault="002D6E78">
      <w:pPr>
        <w:widowControl w:val="0"/>
        <w:numPr>
          <w:ilvl w:val="0"/>
          <w:numId w:val="83"/>
        </w:numPr>
        <w:shd w:val="clear" w:color="auto" w:fill="FFFFFF"/>
        <w:autoSpaceDE w:val="0"/>
        <w:autoSpaceDN w:val="0"/>
        <w:adjustRightInd w:val="0"/>
        <w:spacing w:before="60" w:after="60" w:line="360" w:lineRule="auto"/>
        <w:ind w:left="720" w:hanging="360"/>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 xml:space="preserve">Protokół odbioru technicznego branży ……………… nr…… z dnia …………20……r. </w:t>
      </w:r>
    </w:p>
    <w:p w14:paraId="19FB1938" w14:textId="77777777" w:rsidR="002D6E78" w:rsidRPr="00A0692D" w:rsidRDefault="002D6E78">
      <w:pPr>
        <w:numPr>
          <w:ilvl w:val="0"/>
          <w:numId w:val="83"/>
        </w:numPr>
        <w:shd w:val="clear" w:color="auto" w:fill="FFFFFF"/>
        <w:spacing w:before="60" w:after="60" w:line="360" w:lineRule="auto"/>
        <w:ind w:left="720" w:hanging="360"/>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w:t>
      </w:r>
    </w:p>
    <w:p w14:paraId="510343D2" w14:textId="77777777" w:rsidR="002D6E78" w:rsidRPr="00A0692D" w:rsidRDefault="002D6E78">
      <w:pPr>
        <w:numPr>
          <w:ilvl w:val="0"/>
          <w:numId w:val="83"/>
        </w:numPr>
        <w:shd w:val="clear" w:color="auto" w:fill="FFFFFF"/>
        <w:spacing w:before="60" w:after="60" w:line="360" w:lineRule="auto"/>
        <w:ind w:left="720" w:hanging="360"/>
        <w:contextualSpacing/>
        <w:jc w:val="both"/>
        <w:rPr>
          <w:rFonts w:ascii="Arial" w:eastAsia="Calibri" w:hAnsi="Arial" w:cs="Arial"/>
          <w:sz w:val="22"/>
          <w:szCs w:val="22"/>
          <w:lang w:eastAsia="en-US"/>
        </w:rPr>
      </w:pPr>
      <w:r w:rsidRPr="00A0692D">
        <w:rPr>
          <w:rFonts w:ascii="Arial" w:hAnsi="Arial" w:cs="Arial"/>
          <w:sz w:val="22"/>
          <w:szCs w:val="22"/>
          <w:lang w:eastAsia="en-US"/>
        </w:rPr>
        <w:t>…………………………………………………………………………………………………</w:t>
      </w:r>
    </w:p>
    <w:p w14:paraId="054DBE43" w14:textId="77777777" w:rsidR="002D6E78" w:rsidRPr="00A0692D" w:rsidRDefault="002D6E78">
      <w:pPr>
        <w:numPr>
          <w:ilvl w:val="0"/>
          <w:numId w:val="83"/>
        </w:numPr>
        <w:shd w:val="clear" w:color="auto" w:fill="FFFFFF"/>
        <w:spacing w:before="60" w:after="60" w:line="360" w:lineRule="auto"/>
        <w:ind w:left="720" w:hanging="360"/>
        <w:contextualSpacing/>
        <w:jc w:val="both"/>
        <w:rPr>
          <w:rFonts w:ascii="Arial" w:eastAsia="Calibri" w:hAnsi="Arial" w:cs="Arial"/>
          <w:sz w:val="22"/>
          <w:szCs w:val="22"/>
          <w:lang w:eastAsia="en-US"/>
        </w:rPr>
      </w:pPr>
      <w:r w:rsidRPr="00A0692D">
        <w:rPr>
          <w:rFonts w:ascii="Arial" w:hAnsi="Arial" w:cs="Arial"/>
          <w:sz w:val="22"/>
          <w:szCs w:val="22"/>
          <w:lang w:eastAsia="en-US"/>
        </w:rPr>
        <w:t>…………………………………………………………………………………………………</w:t>
      </w:r>
    </w:p>
    <w:p w14:paraId="1288C431" w14:textId="77777777" w:rsidR="002D6E78" w:rsidRPr="00A0692D" w:rsidRDefault="002D6E78">
      <w:pPr>
        <w:numPr>
          <w:ilvl w:val="0"/>
          <w:numId w:val="83"/>
        </w:numPr>
        <w:shd w:val="clear" w:color="auto" w:fill="FFFFFF"/>
        <w:spacing w:before="60" w:after="60" w:line="360" w:lineRule="auto"/>
        <w:ind w:left="720" w:hanging="360"/>
        <w:contextualSpacing/>
        <w:jc w:val="both"/>
        <w:rPr>
          <w:rFonts w:ascii="Arial" w:eastAsia="Calibri" w:hAnsi="Arial" w:cs="Arial"/>
          <w:sz w:val="22"/>
          <w:szCs w:val="22"/>
          <w:lang w:eastAsia="en-US"/>
        </w:rPr>
      </w:pPr>
      <w:r w:rsidRPr="00A0692D">
        <w:rPr>
          <w:rFonts w:ascii="Arial" w:hAnsi="Arial" w:cs="Arial"/>
          <w:sz w:val="22"/>
          <w:szCs w:val="22"/>
          <w:lang w:eastAsia="en-US"/>
        </w:rPr>
        <w:t>…………………………………………………………………………………………………</w:t>
      </w:r>
    </w:p>
    <w:p w14:paraId="23DB59F4" w14:textId="77777777" w:rsidR="002D6E78" w:rsidRPr="00A0692D" w:rsidRDefault="002D6E78">
      <w:pPr>
        <w:numPr>
          <w:ilvl w:val="0"/>
          <w:numId w:val="83"/>
        </w:numPr>
        <w:shd w:val="clear" w:color="auto" w:fill="FFFFFF"/>
        <w:spacing w:before="60" w:after="60" w:line="360" w:lineRule="auto"/>
        <w:ind w:left="720" w:hanging="360"/>
        <w:contextualSpacing/>
        <w:jc w:val="both"/>
        <w:rPr>
          <w:rFonts w:ascii="Arial" w:eastAsia="Calibri" w:hAnsi="Arial" w:cs="Arial"/>
          <w:sz w:val="22"/>
          <w:szCs w:val="22"/>
          <w:lang w:eastAsia="en-US"/>
        </w:rPr>
      </w:pPr>
      <w:r w:rsidRPr="00A0692D">
        <w:rPr>
          <w:rFonts w:ascii="Arial" w:eastAsia="Calibri" w:hAnsi="Arial" w:cs="Arial"/>
          <w:sz w:val="22"/>
          <w:szCs w:val="22"/>
          <w:lang w:eastAsia="en-US"/>
        </w:rPr>
        <w:t>inne dokumenty maj</w:t>
      </w:r>
      <w:r w:rsidRPr="00A0692D">
        <w:rPr>
          <w:rFonts w:ascii="Arial" w:hAnsi="Arial" w:cs="Arial"/>
          <w:sz w:val="22"/>
          <w:szCs w:val="22"/>
          <w:lang w:eastAsia="en-US"/>
        </w:rPr>
        <w:t xml:space="preserve">ące wpływ na przebieg odbiorów </w:t>
      </w:r>
    </w:p>
    <w:p w14:paraId="3116AA6D" w14:textId="77777777" w:rsidR="002D6E78" w:rsidRPr="00A0692D" w:rsidRDefault="002D6E78" w:rsidP="002D6E78">
      <w:pPr>
        <w:shd w:val="clear" w:color="auto" w:fill="FFFFFF"/>
        <w:spacing w:before="60" w:line="360" w:lineRule="auto"/>
        <w:ind w:left="851"/>
        <w:contextualSpacing/>
        <w:jc w:val="both"/>
        <w:rPr>
          <w:rFonts w:ascii="Arial" w:hAnsi="Arial" w:cs="Arial"/>
          <w:sz w:val="22"/>
          <w:szCs w:val="22"/>
          <w:lang w:eastAsia="en-US"/>
        </w:rPr>
      </w:pPr>
      <w:r w:rsidRPr="00A0692D">
        <w:rPr>
          <w:rFonts w:ascii="Arial" w:hAnsi="Arial" w:cs="Arial"/>
          <w:sz w:val="22"/>
          <w:szCs w:val="22"/>
          <w:lang w:eastAsia="en-US"/>
        </w:rPr>
        <w:t>…………………………………………………………………………………………………</w:t>
      </w:r>
    </w:p>
    <w:p w14:paraId="4D94E7B2" w14:textId="77777777" w:rsidR="002D6E78" w:rsidRPr="00A0692D" w:rsidRDefault="002D6E78" w:rsidP="002D6E78">
      <w:pPr>
        <w:shd w:val="clear" w:color="auto" w:fill="FFFFFF"/>
        <w:spacing w:before="60" w:line="360" w:lineRule="auto"/>
        <w:ind w:left="851"/>
        <w:contextualSpacing/>
        <w:jc w:val="both"/>
        <w:rPr>
          <w:rFonts w:ascii="Arial" w:hAnsi="Arial" w:cs="Arial"/>
          <w:sz w:val="22"/>
          <w:szCs w:val="22"/>
          <w:lang w:eastAsia="en-US"/>
        </w:rPr>
      </w:pPr>
      <w:r w:rsidRPr="00A0692D">
        <w:rPr>
          <w:rFonts w:ascii="Arial" w:hAnsi="Arial" w:cs="Arial"/>
          <w:sz w:val="22"/>
          <w:szCs w:val="22"/>
          <w:lang w:eastAsia="en-US"/>
        </w:rPr>
        <w:t>…………………………………………………………………………………………………</w:t>
      </w:r>
    </w:p>
    <w:p w14:paraId="6489782B" w14:textId="77777777" w:rsidR="002D6E78" w:rsidRPr="00A0692D" w:rsidRDefault="002D6E78" w:rsidP="002D6E78">
      <w:pPr>
        <w:shd w:val="clear" w:color="auto" w:fill="FFFFFF"/>
        <w:spacing w:before="60" w:line="360" w:lineRule="auto"/>
        <w:ind w:left="79"/>
        <w:jc w:val="center"/>
        <w:rPr>
          <w:rFonts w:ascii="Arial" w:eastAsia="Calibri" w:hAnsi="Arial" w:cs="Arial"/>
          <w:b/>
          <w:u w:val="single"/>
          <w:lang w:eastAsia="en-US"/>
        </w:rPr>
      </w:pPr>
      <w:r w:rsidRPr="00A0692D">
        <w:rPr>
          <w:rFonts w:ascii="Arial" w:eastAsia="Calibri" w:hAnsi="Arial" w:cs="Arial"/>
          <w:b/>
          <w:u w:val="single"/>
          <w:lang w:eastAsia="en-US"/>
        </w:rPr>
        <w:t>CZ</w:t>
      </w:r>
      <w:r w:rsidRPr="00A0692D">
        <w:rPr>
          <w:rFonts w:ascii="Arial" w:hAnsi="Arial" w:cs="Arial"/>
          <w:b/>
          <w:u w:val="single"/>
          <w:lang w:eastAsia="en-US"/>
        </w:rPr>
        <w:t>ĘŚĆ II</w:t>
      </w:r>
    </w:p>
    <w:p w14:paraId="08D40807" w14:textId="77777777" w:rsidR="002D6E78" w:rsidRPr="00A0692D" w:rsidRDefault="002D6E78">
      <w:pPr>
        <w:numPr>
          <w:ilvl w:val="0"/>
          <w:numId w:val="85"/>
        </w:numPr>
        <w:shd w:val="clear" w:color="auto" w:fill="FFFFFF"/>
        <w:spacing w:before="60" w:after="60" w:line="360" w:lineRule="auto"/>
        <w:jc w:val="both"/>
        <w:rPr>
          <w:rFonts w:ascii="Arial" w:eastAsia="Calibri" w:hAnsi="Arial" w:cs="Arial"/>
          <w:b/>
          <w:u w:val="single"/>
          <w:lang w:eastAsia="en-US"/>
        </w:rPr>
      </w:pPr>
      <w:r w:rsidRPr="00A0692D">
        <w:rPr>
          <w:rFonts w:ascii="Arial" w:eastAsia="Calibri" w:hAnsi="Arial" w:cs="Arial"/>
          <w:sz w:val="22"/>
          <w:szCs w:val="22"/>
          <w:lang w:eastAsia="en-US"/>
        </w:rPr>
        <w:t>Na podstawie przed</w:t>
      </w:r>
      <w:r w:rsidRPr="00A0692D">
        <w:rPr>
          <w:rFonts w:ascii="Arial" w:hAnsi="Arial" w:cs="Arial"/>
          <w:sz w:val="22"/>
          <w:szCs w:val="22"/>
          <w:lang w:eastAsia="en-US"/>
        </w:rPr>
        <w:t>łożonych dokumentów, po zapoznaniu się z przedmiotem odbioru i analizie przedstawionych protokołów odbioru technicznego</w:t>
      </w:r>
    </w:p>
    <w:p w14:paraId="4944B86E" w14:textId="77777777" w:rsidR="002D6E78" w:rsidRPr="00A0692D" w:rsidRDefault="002D6E78" w:rsidP="002D6E78">
      <w:pPr>
        <w:shd w:val="clear" w:color="auto" w:fill="FFFFFF"/>
        <w:spacing w:before="60" w:line="360" w:lineRule="auto"/>
        <w:ind w:left="437"/>
        <w:jc w:val="both"/>
        <w:rPr>
          <w:rFonts w:ascii="Arial" w:hAnsi="Arial" w:cs="Arial"/>
          <w:sz w:val="22"/>
          <w:szCs w:val="22"/>
          <w:lang w:eastAsia="en-US"/>
        </w:rPr>
      </w:pPr>
      <w:r w:rsidRPr="00A0692D">
        <w:rPr>
          <w:rFonts w:ascii="Arial" w:hAnsi="Arial" w:cs="Arial"/>
          <w:sz w:val="22"/>
          <w:szCs w:val="22"/>
          <w:lang w:eastAsia="en-US"/>
        </w:rPr>
        <w:t>………………………………………………………………………………………………………</w:t>
      </w:r>
    </w:p>
    <w:p w14:paraId="6C641D2A" w14:textId="77777777" w:rsidR="002D6E78" w:rsidRPr="00A0692D" w:rsidRDefault="002D6E78" w:rsidP="002D6E78">
      <w:pPr>
        <w:shd w:val="clear" w:color="auto" w:fill="FFFFFF"/>
        <w:spacing w:before="60" w:line="360" w:lineRule="auto"/>
        <w:ind w:left="436"/>
        <w:contextualSpacing/>
        <w:jc w:val="both"/>
        <w:rPr>
          <w:rFonts w:ascii="Arial" w:eastAsia="Calibri" w:hAnsi="Arial" w:cs="Arial"/>
          <w:b/>
          <w:u w:val="single"/>
          <w:lang w:eastAsia="en-US"/>
        </w:rPr>
      </w:pPr>
      <w:r w:rsidRPr="00A0692D">
        <w:rPr>
          <w:rFonts w:ascii="Arial" w:eastAsia="Calibri" w:hAnsi="Arial" w:cs="Arial"/>
          <w:sz w:val="22"/>
          <w:szCs w:val="22"/>
          <w:lang w:eastAsia="en-US"/>
        </w:rPr>
        <w:t>Komisja odbioru postanawia przekazać obiekt / zespół obiektów wymienionych w Części I pkt 4 przekazać / nie przekazać do eksploatacji z następującymi obostrzeniami:</w:t>
      </w:r>
    </w:p>
    <w:p w14:paraId="57BFBFDB" w14:textId="77777777" w:rsidR="002D6E78" w:rsidRPr="00A0692D" w:rsidRDefault="002D6E78">
      <w:pPr>
        <w:numPr>
          <w:ilvl w:val="0"/>
          <w:numId w:val="84"/>
        </w:numPr>
        <w:shd w:val="clear" w:color="auto" w:fill="FFFFFF"/>
        <w:spacing w:before="60" w:after="60" w:line="360" w:lineRule="auto"/>
        <w:ind w:left="757"/>
        <w:contextualSpacing/>
        <w:jc w:val="both"/>
        <w:rPr>
          <w:rFonts w:ascii="Arial" w:eastAsia="Calibri" w:hAnsi="Arial" w:cs="Arial"/>
          <w:b/>
          <w:u w:val="single"/>
          <w:lang w:eastAsia="en-US"/>
        </w:rPr>
      </w:pPr>
      <w:r w:rsidRPr="00A0692D">
        <w:rPr>
          <w:rFonts w:ascii="Arial" w:eastAsia="Calibri" w:hAnsi="Arial" w:cs="Arial"/>
          <w:sz w:val="22"/>
          <w:szCs w:val="22"/>
          <w:lang w:eastAsia="en-US"/>
        </w:rPr>
        <w:t>……………………………………………………………</w:t>
      </w:r>
      <w:r w:rsidRPr="00A0692D">
        <w:rPr>
          <w:rFonts w:ascii="Arial" w:hAnsi="Arial" w:cs="Arial"/>
          <w:sz w:val="22"/>
          <w:szCs w:val="22"/>
          <w:lang w:eastAsia="en-US"/>
        </w:rPr>
        <w:t>;</w:t>
      </w:r>
    </w:p>
    <w:p w14:paraId="7230081A" w14:textId="77777777" w:rsidR="002D6E78" w:rsidRPr="00A0692D" w:rsidRDefault="002D6E78" w:rsidP="002D6E78">
      <w:pPr>
        <w:shd w:val="clear" w:color="auto" w:fill="FFFFFF"/>
        <w:spacing w:before="60" w:line="360" w:lineRule="auto"/>
        <w:ind w:left="74"/>
        <w:jc w:val="center"/>
        <w:rPr>
          <w:rFonts w:ascii="Arial" w:eastAsia="Calibri" w:hAnsi="Arial" w:cs="Arial"/>
          <w:b/>
          <w:u w:val="single"/>
          <w:lang w:eastAsia="en-US"/>
        </w:rPr>
      </w:pPr>
      <w:r w:rsidRPr="00A0692D">
        <w:rPr>
          <w:rFonts w:ascii="Arial" w:eastAsia="Calibri" w:hAnsi="Arial" w:cs="Arial"/>
          <w:b/>
          <w:u w:val="single"/>
          <w:lang w:eastAsia="en-US"/>
        </w:rPr>
        <w:lastRenderedPageBreak/>
        <w:t>CZ</w:t>
      </w:r>
      <w:r w:rsidRPr="00A0692D">
        <w:rPr>
          <w:rFonts w:ascii="Arial" w:hAnsi="Arial" w:cs="Arial"/>
          <w:b/>
          <w:u w:val="single"/>
          <w:lang w:eastAsia="en-US"/>
        </w:rPr>
        <w:t>ĘŚĆ III</w:t>
      </w:r>
    </w:p>
    <w:p w14:paraId="37B3BB97"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Ewentualne zastrzeżenia stron do ustaleń protokołu:</w:t>
      </w:r>
    </w:p>
    <w:p w14:paraId="05306A4C"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2D6AA24E"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6EE142C1" w14:textId="77777777" w:rsidR="002D6E78" w:rsidRPr="00A0692D" w:rsidRDefault="002D6E78" w:rsidP="002D6E78">
      <w:pPr>
        <w:shd w:val="clear" w:color="auto" w:fill="FFFFFF"/>
        <w:spacing w:before="60" w:line="360" w:lineRule="auto"/>
        <w:ind w:left="23"/>
        <w:jc w:val="center"/>
        <w:rPr>
          <w:rFonts w:ascii="Arial" w:eastAsia="Calibri" w:hAnsi="Arial" w:cs="Arial"/>
          <w:b/>
          <w:sz w:val="22"/>
          <w:szCs w:val="22"/>
          <w:u w:val="single"/>
          <w:lang w:eastAsia="en-US"/>
        </w:rPr>
      </w:pPr>
      <w:r w:rsidRPr="00A0692D">
        <w:rPr>
          <w:rFonts w:ascii="Arial" w:eastAsia="Calibri" w:hAnsi="Arial" w:cs="Arial"/>
          <w:b/>
          <w:u w:val="single"/>
          <w:lang w:eastAsia="en-US"/>
        </w:rPr>
        <w:t>CZ</w:t>
      </w:r>
      <w:r w:rsidRPr="00A0692D">
        <w:rPr>
          <w:rFonts w:ascii="Arial" w:hAnsi="Arial" w:cs="Arial"/>
          <w:b/>
          <w:u w:val="single"/>
          <w:lang w:eastAsia="en-US"/>
        </w:rPr>
        <w:t>ĘSĆ I</w:t>
      </w:r>
      <w:r w:rsidRPr="00A0692D">
        <w:rPr>
          <w:rFonts w:ascii="Arial" w:hAnsi="Arial" w:cs="Arial"/>
          <w:b/>
          <w:u w:val="single"/>
          <w:lang w:val="en-US" w:eastAsia="en-US"/>
        </w:rPr>
        <w:t>V</w:t>
      </w:r>
    </w:p>
    <w:p w14:paraId="52CADDB3"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 xml:space="preserve">Inne uwarunkowania: </w:t>
      </w:r>
    </w:p>
    <w:p w14:paraId="4BA7F1F8"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04FA9E0D"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1D8DFBDE" w14:textId="77777777" w:rsidR="002D6E78" w:rsidRPr="00A0692D" w:rsidRDefault="002D6E78" w:rsidP="002D6E78">
      <w:pPr>
        <w:shd w:val="clear" w:color="auto" w:fill="FFFFFF"/>
        <w:spacing w:before="60" w:line="360" w:lineRule="auto"/>
        <w:jc w:val="both"/>
        <w:rPr>
          <w:rFonts w:ascii="Arial" w:hAnsi="Arial" w:cs="Arial"/>
          <w:sz w:val="22"/>
          <w:szCs w:val="22"/>
          <w:lang w:eastAsia="en-US"/>
        </w:rPr>
      </w:pPr>
      <w:r w:rsidRPr="00A0692D">
        <w:rPr>
          <w:rFonts w:ascii="Arial" w:eastAsia="Calibri" w:hAnsi="Arial" w:cs="Arial"/>
          <w:sz w:val="22"/>
          <w:szCs w:val="22"/>
          <w:lang w:eastAsia="en-US"/>
        </w:rPr>
        <w:t>Na tym odbiór robót został zakończony, co członkowie Komisji stwierdzają przez podpisanie niniejszego protokołu:</w:t>
      </w:r>
    </w:p>
    <w:p w14:paraId="6B042E64"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Załączniki:</w:t>
      </w:r>
    </w:p>
    <w:p w14:paraId="1A749BC1"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06880479"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w:t>
      </w:r>
    </w:p>
    <w:p w14:paraId="2B2042C4" w14:textId="77777777" w:rsidR="002D6E78" w:rsidRPr="00A0692D" w:rsidRDefault="002D6E78" w:rsidP="002D6E78">
      <w:pPr>
        <w:shd w:val="clear" w:color="auto" w:fill="FFFFFF"/>
        <w:spacing w:before="60" w:line="360" w:lineRule="auto"/>
        <w:ind w:left="11"/>
        <w:jc w:val="both"/>
        <w:rPr>
          <w:rFonts w:ascii="Arial" w:hAnsi="Arial" w:cs="Arial"/>
          <w:sz w:val="22"/>
          <w:szCs w:val="22"/>
          <w:lang w:eastAsia="en-US"/>
        </w:rPr>
      </w:pPr>
      <w:r w:rsidRPr="00A0692D">
        <w:rPr>
          <w:rFonts w:ascii="Arial" w:hAnsi="Arial" w:cs="Arial"/>
          <w:sz w:val="22"/>
          <w:szCs w:val="22"/>
          <w:lang w:eastAsia="en-US"/>
        </w:rPr>
        <w:t>Podpisy komisji:</w:t>
      </w:r>
    </w:p>
    <w:tbl>
      <w:tblPr>
        <w:tblStyle w:val="Tabela-Siatka3"/>
        <w:tblW w:w="9070" w:type="dxa"/>
        <w:tblLook w:val="04A0" w:firstRow="1" w:lastRow="0" w:firstColumn="1" w:lastColumn="0" w:noHBand="0" w:noVBand="1"/>
      </w:tblPr>
      <w:tblGrid>
        <w:gridCol w:w="4535"/>
        <w:gridCol w:w="4535"/>
      </w:tblGrid>
      <w:tr w:rsidR="002D6E78" w:rsidRPr="00A0692D" w14:paraId="7C2280B8" w14:textId="77777777" w:rsidTr="00460706">
        <w:trPr>
          <w:trHeight w:val="397"/>
        </w:trPr>
        <w:tc>
          <w:tcPr>
            <w:tcW w:w="4535" w:type="dxa"/>
            <w:vAlign w:val="bottom"/>
          </w:tcPr>
          <w:p w14:paraId="0FAE2482"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Przewodniczący / Z-ca Przewodniczącego</w:t>
            </w:r>
          </w:p>
        </w:tc>
        <w:tc>
          <w:tcPr>
            <w:tcW w:w="4535" w:type="dxa"/>
            <w:vAlign w:val="bottom"/>
          </w:tcPr>
          <w:p w14:paraId="26BB57C2"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6E1E5614" w14:textId="77777777" w:rsidTr="00460706">
        <w:trPr>
          <w:trHeight w:val="397"/>
        </w:trPr>
        <w:tc>
          <w:tcPr>
            <w:tcW w:w="4535" w:type="dxa"/>
            <w:vAlign w:val="bottom"/>
          </w:tcPr>
          <w:p w14:paraId="52B10B7A"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 xml:space="preserve">Przewodniczący komisji branżowych </w:t>
            </w:r>
          </w:p>
        </w:tc>
        <w:tc>
          <w:tcPr>
            <w:tcW w:w="4535" w:type="dxa"/>
            <w:vAlign w:val="bottom"/>
          </w:tcPr>
          <w:p w14:paraId="6D12323E"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4CE863F4" w14:textId="77777777" w:rsidTr="00460706">
        <w:trPr>
          <w:trHeight w:val="397"/>
        </w:trPr>
        <w:tc>
          <w:tcPr>
            <w:tcW w:w="4535" w:type="dxa"/>
            <w:vAlign w:val="bottom"/>
          </w:tcPr>
          <w:p w14:paraId="1CD92A4A"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Przedstawiciele wykonawcy (kierownik budowy, robót, inni)</w:t>
            </w:r>
          </w:p>
        </w:tc>
        <w:tc>
          <w:tcPr>
            <w:tcW w:w="4535" w:type="dxa"/>
            <w:vAlign w:val="bottom"/>
          </w:tcPr>
          <w:p w14:paraId="52381772"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7B8BEC6A" w14:textId="77777777" w:rsidTr="00460706">
        <w:trPr>
          <w:trHeight w:val="397"/>
        </w:trPr>
        <w:tc>
          <w:tcPr>
            <w:tcW w:w="4535" w:type="dxa"/>
            <w:vAlign w:val="bottom"/>
          </w:tcPr>
          <w:p w14:paraId="0A4F64EE"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Przedstawiciele zamawiającego</w:t>
            </w:r>
          </w:p>
        </w:tc>
        <w:tc>
          <w:tcPr>
            <w:tcW w:w="4535" w:type="dxa"/>
            <w:vAlign w:val="bottom"/>
          </w:tcPr>
          <w:p w14:paraId="22DFB769"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336F4D50" w14:textId="77777777" w:rsidTr="00460706">
        <w:trPr>
          <w:trHeight w:val="397"/>
        </w:trPr>
        <w:tc>
          <w:tcPr>
            <w:tcW w:w="4535" w:type="dxa"/>
            <w:vAlign w:val="bottom"/>
          </w:tcPr>
          <w:p w14:paraId="41F9A454"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 xml:space="preserve">Przedstawiciele użytkownika </w:t>
            </w:r>
          </w:p>
        </w:tc>
        <w:tc>
          <w:tcPr>
            <w:tcW w:w="4535" w:type="dxa"/>
            <w:vAlign w:val="bottom"/>
          </w:tcPr>
          <w:p w14:paraId="2122143E"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bl>
    <w:p w14:paraId="4FF5D825" w14:textId="77777777" w:rsidR="002D6E78" w:rsidRPr="00A0692D" w:rsidRDefault="002D6E78" w:rsidP="002D6E78">
      <w:pPr>
        <w:shd w:val="clear" w:color="auto" w:fill="FFFFFF"/>
        <w:spacing w:before="60" w:line="276" w:lineRule="auto"/>
        <w:jc w:val="both"/>
        <w:rPr>
          <w:rFonts w:ascii="Arial" w:eastAsia="Calibri" w:hAnsi="Arial" w:cs="Arial"/>
          <w:sz w:val="22"/>
          <w:szCs w:val="22"/>
          <w:lang w:eastAsia="en-US"/>
        </w:rPr>
      </w:pPr>
      <w:r w:rsidRPr="00A0692D">
        <w:rPr>
          <w:rFonts w:ascii="Arial" w:eastAsia="Calibri" w:hAnsi="Arial" w:cs="Arial"/>
          <w:sz w:val="22"/>
          <w:szCs w:val="22"/>
          <w:lang w:eastAsia="en-US"/>
        </w:rPr>
        <w:t>Inne osoby obecne przy odbiorze:</w:t>
      </w:r>
    </w:p>
    <w:tbl>
      <w:tblPr>
        <w:tblStyle w:val="Tabela-Siatka3"/>
        <w:tblW w:w="9070" w:type="dxa"/>
        <w:tblLook w:val="04A0" w:firstRow="1" w:lastRow="0" w:firstColumn="1" w:lastColumn="0" w:noHBand="0" w:noVBand="1"/>
      </w:tblPr>
      <w:tblGrid>
        <w:gridCol w:w="4535"/>
        <w:gridCol w:w="4535"/>
      </w:tblGrid>
      <w:tr w:rsidR="002D6E78" w:rsidRPr="00A0692D" w14:paraId="0A96396B" w14:textId="77777777" w:rsidTr="00460706">
        <w:trPr>
          <w:trHeight w:val="397"/>
        </w:trPr>
        <w:tc>
          <w:tcPr>
            <w:tcW w:w="4535" w:type="dxa"/>
            <w:vAlign w:val="bottom"/>
          </w:tcPr>
          <w:p w14:paraId="2571D45E"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 xml:space="preserve">Przedstawiciele Inżyniera </w:t>
            </w:r>
          </w:p>
        </w:tc>
        <w:tc>
          <w:tcPr>
            <w:tcW w:w="4535" w:type="dxa"/>
            <w:vAlign w:val="bottom"/>
          </w:tcPr>
          <w:p w14:paraId="1AECD438"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2DAD96CC" w14:textId="77777777" w:rsidTr="00460706">
        <w:trPr>
          <w:trHeight w:val="397"/>
        </w:trPr>
        <w:tc>
          <w:tcPr>
            <w:tcW w:w="4535" w:type="dxa"/>
            <w:vAlign w:val="bottom"/>
          </w:tcPr>
          <w:p w14:paraId="402585E1"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Rzeczoznawcy</w:t>
            </w:r>
          </w:p>
        </w:tc>
        <w:tc>
          <w:tcPr>
            <w:tcW w:w="4535" w:type="dxa"/>
            <w:vAlign w:val="bottom"/>
          </w:tcPr>
          <w:p w14:paraId="7A8DD191"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r w:rsidR="002D6E78" w:rsidRPr="00A0692D" w14:paraId="4E7B46CE" w14:textId="77777777" w:rsidTr="00460706">
        <w:trPr>
          <w:trHeight w:val="397"/>
        </w:trPr>
        <w:tc>
          <w:tcPr>
            <w:tcW w:w="4535" w:type="dxa"/>
            <w:vAlign w:val="bottom"/>
          </w:tcPr>
          <w:p w14:paraId="777ED1F8"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 xml:space="preserve">Inni (np. PIP, BHP, P POŻ) </w:t>
            </w:r>
          </w:p>
        </w:tc>
        <w:tc>
          <w:tcPr>
            <w:tcW w:w="4535" w:type="dxa"/>
            <w:vAlign w:val="bottom"/>
          </w:tcPr>
          <w:p w14:paraId="574A0A55" w14:textId="77777777" w:rsidR="002D6E78" w:rsidRPr="00A0692D" w:rsidRDefault="002D6E78" w:rsidP="00460706">
            <w:pPr>
              <w:spacing w:before="60" w:line="276" w:lineRule="auto"/>
              <w:rPr>
                <w:rFonts w:ascii="Arial" w:eastAsia="Calibri" w:hAnsi="Arial"/>
                <w:sz w:val="16"/>
                <w:szCs w:val="16"/>
                <w:lang w:eastAsia="en-US"/>
              </w:rPr>
            </w:pPr>
            <w:r w:rsidRPr="00A0692D">
              <w:rPr>
                <w:rFonts w:ascii="Arial" w:eastAsia="Calibri" w:hAnsi="Arial"/>
                <w:sz w:val="16"/>
                <w:szCs w:val="16"/>
                <w:lang w:eastAsia="en-US"/>
              </w:rPr>
              <w:t>………………………………</w:t>
            </w:r>
          </w:p>
        </w:tc>
      </w:tr>
    </w:tbl>
    <w:p w14:paraId="6A582433" w14:textId="77777777" w:rsidR="002D6E78" w:rsidRPr="00A0692D" w:rsidRDefault="002D6E78" w:rsidP="002D6E78">
      <w:pPr>
        <w:spacing w:before="60" w:line="276" w:lineRule="auto"/>
        <w:jc w:val="both"/>
        <w:rPr>
          <w:rFonts w:ascii="Arial" w:eastAsia="Calibri" w:hAnsi="Arial"/>
          <w:sz w:val="22"/>
          <w:szCs w:val="22"/>
          <w:lang w:eastAsia="en-US"/>
        </w:rPr>
      </w:pPr>
      <w:r w:rsidRPr="00A0692D">
        <w:rPr>
          <w:rFonts w:ascii="Arial" w:eastAsia="Calibri" w:hAnsi="Arial"/>
          <w:sz w:val="22"/>
          <w:szCs w:val="22"/>
          <w:lang w:eastAsia="en-US"/>
        </w:rPr>
        <w:t>Miejscowość ……………………………… data …………20……r.</w:t>
      </w:r>
    </w:p>
    <w:p w14:paraId="1936B2A6" w14:textId="77777777" w:rsidR="00A37AAA" w:rsidRDefault="00A37AAA" w:rsidP="00A37AAA">
      <w:pPr>
        <w:spacing w:line="360" w:lineRule="auto"/>
        <w:ind w:left="-284"/>
        <w:jc w:val="both"/>
        <w:rPr>
          <w:rFonts w:ascii="Arial" w:hAnsi="Arial" w:cs="Arial"/>
          <w:b/>
          <w:bCs/>
          <w:sz w:val="18"/>
          <w:szCs w:val="18"/>
        </w:rPr>
      </w:pPr>
    </w:p>
    <w:p w14:paraId="06583AD5" w14:textId="77777777" w:rsidR="00A37AAA" w:rsidRDefault="00A37AAA" w:rsidP="00A37AAA">
      <w:pPr>
        <w:spacing w:line="360" w:lineRule="auto"/>
        <w:ind w:left="-284"/>
        <w:jc w:val="both"/>
        <w:rPr>
          <w:rFonts w:ascii="Arial" w:hAnsi="Arial" w:cs="Arial"/>
          <w:b/>
          <w:bCs/>
          <w:sz w:val="18"/>
          <w:szCs w:val="18"/>
        </w:rPr>
      </w:pPr>
    </w:p>
    <w:p w14:paraId="7F3084BE" w14:textId="77777777" w:rsidR="00A37AAA" w:rsidRDefault="00A37AAA" w:rsidP="00A37AAA">
      <w:pPr>
        <w:spacing w:line="360" w:lineRule="auto"/>
        <w:ind w:left="-284"/>
        <w:jc w:val="both"/>
        <w:rPr>
          <w:rFonts w:ascii="Arial" w:hAnsi="Arial" w:cs="Arial"/>
          <w:b/>
          <w:bCs/>
          <w:sz w:val="18"/>
          <w:szCs w:val="18"/>
        </w:rPr>
      </w:pPr>
    </w:p>
    <w:p w14:paraId="4B68F597" w14:textId="77777777" w:rsidR="00A37AAA" w:rsidRDefault="00A37AAA" w:rsidP="00A37AAA">
      <w:pPr>
        <w:spacing w:line="360" w:lineRule="auto"/>
        <w:ind w:left="-284"/>
        <w:jc w:val="both"/>
        <w:rPr>
          <w:rFonts w:ascii="Arial" w:hAnsi="Arial" w:cs="Arial"/>
          <w:b/>
          <w:bCs/>
          <w:sz w:val="18"/>
          <w:szCs w:val="18"/>
        </w:rPr>
      </w:pPr>
    </w:p>
    <w:p w14:paraId="3919C5B5" w14:textId="77777777" w:rsidR="00A37AAA" w:rsidRDefault="00A37AAA" w:rsidP="00A37AAA">
      <w:pPr>
        <w:spacing w:line="360" w:lineRule="auto"/>
        <w:ind w:left="-284"/>
        <w:jc w:val="both"/>
        <w:rPr>
          <w:rFonts w:ascii="Arial" w:hAnsi="Arial" w:cs="Arial"/>
          <w:b/>
          <w:bCs/>
          <w:sz w:val="18"/>
          <w:szCs w:val="18"/>
        </w:rPr>
      </w:pPr>
    </w:p>
    <w:p w14:paraId="3C49320A" w14:textId="77777777" w:rsidR="00A37AAA" w:rsidRDefault="00A37AAA" w:rsidP="00A37AAA">
      <w:pPr>
        <w:spacing w:line="360" w:lineRule="auto"/>
        <w:ind w:left="-284"/>
        <w:jc w:val="both"/>
        <w:rPr>
          <w:rFonts w:ascii="Arial" w:hAnsi="Arial" w:cs="Arial"/>
          <w:b/>
          <w:bCs/>
          <w:sz w:val="18"/>
          <w:szCs w:val="18"/>
        </w:rPr>
      </w:pPr>
    </w:p>
    <w:p w14:paraId="3F2C9C46" w14:textId="77777777" w:rsidR="00A37AAA" w:rsidRDefault="00A37AAA" w:rsidP="00A37AAA">
      <w:pPr>
        <w:spacing w:line="360" w:lineRule="auto"/>
        <w:ind w:left="-284"/>
        <w:jc w:val="both"/>
        <w:rPr>
          <w:rFonts w:ascii="Arial" w:hAnsi="Arial" w:cs="Arial"/>
          <w:b/>
          <w:bCs/>
          <w:sz w:val="18"/>
          <w:szCs w:val="18"/>
        </w:rPr>
      </w:pPr>
    </w:p>
    <w:p w14:paraId="570D1B78" w14:textId="77777777" w:rsidR="00A37AAA" w:rsidRDefault="00A37AAA" w:rsidP="00A37AAA">
      <w:pPr>
        <w:spacing w:line="360" w:lineRule="auto"/>
        <w:ind w:left="-284"/>
        <w:jc w:val="both"/>
        <w:rPr>
          <w:rFonts w:ascii="Arial" w:hAnsi="Arial" w:cs="Arial"/>
          <w:b/>
          <w:bCs/>
          <w:sz w:val="18"/>
          <w:szCs w:val="18"/>
        </w:rPr>
      </w:pPr>
    </w:p>
    <w:p w14:paraId="36B48AA4" w14:textId="77777777" w:rsidR="00A37AAA" w:rsidRDefault="00A37AAA" w:rsidP="00A37AAA">
      <w:pPr>
        <w:spacing w:line="360" w:lineRule="auto"/>
        <w:ind w:left="-284"/>
        <w:jc w:val="both"/>
        <w:rPr>
          <w:rFonts w:ascii="Arial" w:hAnsi="Arial" w:cs="Arial"/>
          <w:b/>
          <w:bCs/>
          <w:sz w:val="18"/>
          <w:szCs w:val="18"/>
        </w:rPr>
      </w:pPr>
    </w:p>
    <w:p w14:paraId="373E47CC" w14:textId="77777777" w:rsidR="00A37AAA" w:rsidRDefault="00A37AAA" w:rsidP="00A37AAA">
      <w:pPr>
        <w:spacing w:line="360" w:lineRule="auto"/>
        <w:ind w:left="-284"/>
        <w:jc w:val="both"/>
        <w:rPr>
          <w:rFonts w:ascii="Arial" w:hAnsi="Arial" w:cs="Arial"/>
          <w:b/>
          <w:bCs/>
          <w:sz w:val="18"/>
          <w:szCs w:val="18"/>
        </w:rPr>
      </w:pPr>
    </w:p>
    <w:p w14:paraId="3DFC0787" w14:textId="77777777" w:rsidR="00A37AAA" w:rsidRDefault="00A37AAA" w:rsidP="00A37AAA">
      <w:pPr>
        <w:spacing w:line="360" w:lineRule="auto"/>
        <w:ind w:left="-284"/>
        <w:jc w:val="both"/>
        <w:rPr>
          <w:rFonts w:ascii="Arial" w:hAnsi="Arial" w:cs="Arial"/>
          <w:b/>
          <w:bCs/>
          <w:sz w:val="18"/>
          <w:szCs w:val="18"/>
        </w:rPr>
      </w:pPr>
    </w:p>
    <w:p w14:paraId="55C420ED" w14:textId="77777777" w:rsidR="00A37AAA" w:rsidRDefault="00A37AAA" w:rsidP="00A37AAA">
      <w:pPr>
        <w:spacing w:line="360" w:lineRule="auto"/>
        <w:ind w:left="-284"/>
        <w:jc w:val="both"/>
        <w:rPr>
          <w:rFonts w:ascii="Arial" w:hAnsi="Arial" w:cs="Arial"/>
          <w:b/>
          <w:bCs/>
          <w:sz w:val="18"/>
          <w:szCs w:val="18"/>
        </w:rPr>
      </w:pPr>
    </w:p>
    <w:p w14:paraId="2D1F26FF" w14:textId="77777777" w:rsidR="00A37AAA" w:rsidRDefault="00A37AAA" w:rsidP="00A37AAA">
      <w:pPr>
        <w:spacing w:line="360" w:lineRule="auto"/>
        <w:ind w:left="-284"/>
        <w:jc w:val="both"/>
        <w:rPr>
          <w:rFonts w:ascii="Arial" w:hAnsi="Arial" w:cs="Arial"/>
          <w:b/>
          <w:bCs/>
          <w:sz w:val="18"/>
          <w:szCs w:val="18"/>
        </w:rPr>
      </w:pPr>
    </w:p>
    <w:p w14:paraId="575B0252" w14:textId="77777777" w:rsidR="00A37AAA" w:rsidRDefault="00A37AAA" w:rsidP="00A37AAA">
      <w:pPr>
        <w:spacing w:line="360" w:lineRule="auto"/>
        <w:ind w:left="-284"/>
        <w:jc w:val="both"/>
        <w:rPr>
          <w:rFonts w:ascii="Arial" w:hAnsi="Arial" w:cs="Arial"/>
          <w:b/>
          <w:bCs/>
          <w:sz w:val="18"/>
          <w:szCs w:val="18"/>
        </w:rPr>
      </w:pPr>
    </w:p>
    <w:p w14:paraId="449893B6" w14:textId="77777777" w:rsidR="00A37AAA" w:rsidRDefault="00A37AAA" w:rsidP="002D6E78">
      <w:pPr>
        <w:spacing w:line="360" w:lineRule="auto"/>
        <w:jc w:val="both"/>
        <w:rPr>
          <w:rFonts w:ascii="Arial" w:hAnsi="Arial" w:cs="Arial"/>
          <w:b/>
          <w:bCs/>
          <w:sz w:val="18"/>
          <w:szCs w:val="18"/>
        </w:rPr>
      </w:pPr>
    </w:p>
    <w:p w14:paraId="13BF34DB" w14:textId="1947C367"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7e do Umowy </w:t>
      </w:r>
      <w:r w:rsidR="00DC6D1E">
        <w:rPr>
          <w:rFonts w:ascii="Arial" w:hAnsi="Arial" w:cs="Arial"/>
          <w:b/>
          <w:bCs/>
          <w:sz w:val="18"/>
          <w:szCs w:val="18"/>
        </w:rPr>
        <w:t xml:space="preserve">ramowej </w:t>
      </w:r>
      <w:r>
        <w:rPr>
          <w:rFonts w:ascii="Arial" w:hAnsi="Arial" w:cs="Arial"/>
          <w:b/>
          <w:bCs/>
          <w:sz w:val="18"/>
          <w:szCs w:val="18"/>
        </w:rPr>
        <w:t>nr … z dnia …</w:t>
      </w:r>
    </w:p>
    <w:p w14:paraId="11B6B6C4" w14:textId="77777777" w:rsidR="00A37AAA" w:rsidRDefault="00A37AAA" w:rsidP="00A37AAA">
      <w:pPr>
        <w:spacing w:line="360" w:lineRule="auto"/>
        <w:ind w:left="-284"/>
        <w:jc w:val="both"/>
        <w:rPr>
          <w:rFonts w:ascii="Arial" w:hAnsi="Arial" w:cs="Arial"/>
          <w:b/>
          <w:bCs/>
          <w:sz w:val="18"/>
          <w:szCs w:val="18"/>
        </w:rPr>
      </w:pPr>
    </w:p>
    <w:p w14:paraId="50E7062A" w14:textId="77777777" w:rsidR="002D6E78" w:rsidRPr="005E3B7F" w:rsidRDefault="002D6E78" w:rsidP="002D6E78">
      <w:pPr>
        <w:spacing w:before="240" w:after="240" w:line="276" w:lineRule="auto"/>
        <w:jc w:val="center"/>
        <w:rPr>
          <w:rFonts w:ascii="Arial" w:eastAsia="Calibri" w:hAnsi="Arial"/>
          <w:sz w:val="22"/>
          <w:szCs w:val="22"/>
          <w:lang w:eastAsia="en-US"/>
        </w:rPr>
      </w:pPr>
      <w:bookmarkStart w:id="25" w:name="_Hlk197504683"/>
      <w:r w:rsidRPr="005E3B7F">
        <w:rPr>
          <w:rFonts w:ascii="Arial" w:eastAsia="Calibri" w:hAnsi="Arial"/>
          <w:b/>
          <w:szCs w:val="22"/>
          <w:lang w:eastAsia="en-US"/>
        </w:rPr>
        <w:t>Protokół nr ………… z dnia …………20……r.</w:t>
      </w:r>
      <w:r w:rsidRPr="005E3B7F">
        <w:rPr>
          <w:rFonts w:ascii="Arial" w:eastAsia="Calibri" w:hAnsi="Arial"/>
          <w:b/>
          <w:szCs w:val="22"/>
          <w:lang w:eastAsia="en-US"/>
        </w:rPr>
        <w:br/>
        <w:t xml:space="preserve">z </w:t>
      </w:r>
      <w:r w:rsidRPr="005E3B7F">
        <w:rPr>
          <w:rFonts w:ascii="Arial" w:eastAsia="Calibri" w:hAnsi="Arial"/>
          <w:b/>
          <w:sz w:val="22"/>
          <w:szCs w:val="22"/>
          <w:lang w:eastAsia="en-US"/>
        </w:rPr>
        <w:t xml:space="preserve">odbioru robót </w:t>
      </w:r>
      <w:r>
        <w:rPr>
          <w:rFonts w:ascii="Arial" w:eastAsia="Calibri" w:hAnsi="Arial"/>
          <w:b/>
          <w:sz w:val="22"/>
          <w:szCs w:val="22"/>
          <w:lang w:eastAsia="en-US"/>
        </w:rPr>
        <w:t xml:space="preserve"> </w:t>
      </w:r>
      <w:r w:rsidRPr="005E3B7F">
        <w:rPr>
          <w:rFonts w:ascii="Arial" w:eastAsia="Calibri" w:hAnsi="Arial"/>
          <w:b/>
          <w:sz w:val="22"/>
          <w:szCs w:val="22"/>
          <w:lang w:eastAsia="en-US"/>
        </w:rPr>
        <w:t xml:space="preserve"> zanikających / podlegających zakryciu</w:t>
      </w:r>
    </w:p>
    <w:p w14:paraId="49E45917"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IZ ……………………………… ISE ………………………………</w:t>
      </w:r>
    </w:p>
    <w:p w14:paraId="583AAD68"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Linia ……………………………… szlak / stacja ………………………………</w:t>
      </w:r>
    </w:p>
    <w:p w14:paraId="5E1B57C1"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tor nr ……… od km ……………… do km ………………</w:t>
      </w:r>
    </w:p>
    <w:p w14:paraId="5A02734F"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Komisja w składzie:</w:t>
      </w:r>
    </w:p>
    <w:tbl>
      <w:tblPr>
        <w:tblStyle w:val="Tabela-Siatka2"/>
        <w:tblW w:w="9070" w:type="dxa"/>
        <w:tblLook w:val="04A0" w:firstRow="1" w:lastRow="0" w:firstColumn="1" w:lastColumn="0" w:noHBand="0" w:noVBand="1"/>
      </w:tblPr>
      <w:tblGrid>
        <w:gridCol w:w="4535"/>
        <w:gridCol w:w="4535"/>
      </w:tblGrid>
      <w:tr w:rsidR="002D6E78" w:rsidRPr="005E3B7F" w14:paraId="751C820A" w14:textId="77777777" w:rsidTr="00460706">
        <w:trPr>
          <w:trHeight w:val="397"/>
        </w:trPr>
        <w:tc>
          <w:tcPr>
            <w:tcW w:w="4535" w:type="dxa"/>
            <w:vAlign w:val="bottom"/>
          </w:tcPr>
          <w:p w14:paraId="2B0E82A1"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Inspektor nadzoru</w:t>
            </w:r>
          </w:p>
        </w:tc>
        <w:tc>
          <w:tcPr>
            <w:tcW w:w="4535" w:type="dxa"/>
            <w:vAlign w:val="bottom"/>
          </w:tcPr>
          <w:p w14:paraId="66B627AA"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7E74A5EA" w14:textId="77777777" w:rsidTr="00460706">
        <w:trPr>
          <w:trHeight w:val="397"/>
        </w:trPr>
        <w:tc>
          <w:tcPr>
            <w:tcW w:w="4535" w:type="dxa"/>
            <w:vAlign w:val="bottom"/>
          </w:tcPr>
          <w:p w14:paraId="61B5BF4E"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Kierownik budowy / robót</w:t>
            </w:r>
          </w:p>
        </w:tc>
        <w:tc>
          <w:tcPr>
            <w:tcW w:w="4535" w:type="dxa"/>
            <w:vAlign w:val="bottom"/>
          </w:tcPr>
          <w:p w14:paraId="1478EEFA"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11B21C2A" w14:textId="77777777" w:rsidTr="00460706">
        <w:trPr>
          <w:trHeight w:val="397"/>
        </w:trPr>
        <w:tc>
          <w:tcPr>
            <w:tcW w:w="4535" w:type="dxa"/>
            <w:vAlign w:val="bottom"/>
          </w:tcPr>
          <w:p w14:paraId="5C0DEB95"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Użytkownik</w:t>
            </w:r>
          </w:p>
        </w:tc>
        <w:tc>
          <w:tcPr>
            <w:tcW w:w="4535" w:type="dxa"/>
            <w:vAlign w:val="bottom"/>
          </w:tcPr>
          <w:p w14:paraId="1D138A6C"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bl>
    <w:p w14:paraId="78EF434F" w14:textId="77777777" w:rsidR="002D6E78" w:rsidRPr="005E3B7F" w:rsidRDefault="002D6E78" w:rsidP="002D6E78">
      <w:pPr>
        <w:spacing w:before="120" w:after="60" w:line="276" w:lineRule="auto"/>
        <w:jc w:val="both"/>
        <w:rPr>
          <w:rFonts w:ascii="Arial" w:eastAsia="Calibri" w:hAnsi="Arial"/>
          <w:sz w:val="22"/>
          <w:szCs w:val="22"/>
          <w:lang w:eastAsia="en-US"/>
        </w:rPr>
      </w:pPr>
      <w:r w:rsidRPr="005E3B7F">
        <w:rPr>
          <w:rFonts w:ascii="Arial" w:eastAsia="Calibri" w:hAnsi="Arial"/>
          <w:sz w:val="22"/>
          <w:szCs w:val="22"/>
          <w:lang w:eastAsia="en-US"/>
        </w:rPr>
        <w:t>dokonała odbioru robót w zakresie</w:t>
      </w:r>
    </w:p>
    <w:p w14:paraId="0DF6158E"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34A592C6"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Termin rozpoczęcia robót …………20……r.</w:t>
      </w:r>
    </w:p>
    <w:p w14:paraId="4EFC7385"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Termin zakończenia robót …………20……r.</w:t>
      </w:r>
    </w:p>
    <w:p w14:paraId="45E89AFE"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Dokonuje się odbioru następujących elementów robót:</w:t>
      </w:r>
    </w:p>
    <w:p w14:paraId="078EEEC6"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116AD602"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Odbioru dokonuje się w oparciu następujące dokumenty:</w:t>
      </w:r>
    </w:p>
    <w:p w14:paraId="4AA0C76B"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150F32A9"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Obecni stwierdzają, że roboty wykonano prawidłowo / nieprawidłowo pod względem technicznym.</w:t>
      </w:r>
    </w:p>
    <w:p w14:paraId="03172842"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Podczas odbioru stwierdzono następujące wady nieistotne:</w:t>
      </w:r>
    </w:p>
    <w:p w14:paraId="2A701B8F"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29DDFD8B"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Stwierdzono zgodność / niezgodność przedstawionych przez wykonawcę robót obmiarów z  robotami faktycznie wykonanymi - dokonano następujących poprawek:</w:t>
      </w:r>
    </w:p>
    <w:p w14:paraId="445477A4"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777EA69E" w14:textId="77777777" w:rsidR="002D6E78" w:rsidRPr="005E3B7F" w:rsidRDefault="002D6E78">
      <w:pPr>
        <w:numPr>
          <w:ilvl w:val="0"/>
          <w:numId w:val="87"/>
        </w:numPr>
        <w:spacing w:after="60" w:line="276" w:lineRule="auto"/>
        <w:contextualSpacing/>
        <w:jc w:val="both"/>
        <w:rPr>
          <w:rFonts w:ascii="Arial" w:eastAsia="Calibri" w:hAnsi="Arial"/>
          <w:sz w:val="22"/>
          <w:szCs w:val="22"/>
          <w:lang w:eastAsia="en-US"/>
        </w:rPr>
      </w:pPr>
      <w:r w:rsidRPr="005E3B7F">
        <w:rPr>
          <w:rFonts w:ascii="Arial" w:eastAsia="Calibri" w:hAnsi="Arial"/>
          <w:sz w:val="22"/>
          <w:szCs w:val="22"/>
          <w:lang w:eastAsia="en-US"/>
        </w:rPr>
        <w:t>Ogólna ocena wykonanych robót:</w:t>
      </w:r>
    </w:p>
    <w:p w14:paraId="50CAE5A5"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12D8DAAA"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 oparciu o ustalenia zawarte w poprzednich punktach uznaje się wykonane roboty za ostateczne i przekazania do dalszej fazy robót.</w:t>
      </w:r>
    </w:p>
    <w:p w14:paraId="24495891"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Załączniki do protokołu:</w:t>
      </w:r>
    </w:p>
    <w:p w14:paraId="2CD77DFB"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w:t>
      </w:r>
    </w:p>
    <w:p w14:paraId="6208CEB6" w14:textId="77777777" w:rsidR="002D6E78" w:rsidRPr="005E3B7F" w:rsidRDefault="002D6E78" w:rsidP="002D6E78">
      <w:pPr>
        <w:spacing w:after="60" w:line="276" w:lineRule="auto"/>
        <w:jc w:val="both"/>
        <w:rPr>
          <w:rFonts w:ascii="Arial" w:eastAsia="Calibri" w:hAnsi="Arial"/>
          <w:sz w:val="22"/>
          <w:szCs w:val="22"/>
          <w:lang w:eastAsia="en-US"/>
        </w:rPr>
      </w:pPr>
      <w:r w:rsidRPr="005E3B7F">
        <w:rPr>
          <w:rFonts w:ascii="Arial" w:eastAsia="Calibri" w:hAnsi="Arial"/>
          <w:sz w:val="22"/>
          <w:szCs w:val="22"/>
          <w:lang w:eastAsia="en-US"/>
        </w:rPr>
        <w:t>Podpisy komisji:</w:t>
      </w:r>
    </w:p>
    <w:tbl>
      <w:tblPr>
        <w:tblStyle w:val="Tabela-Siatka2"/>
        <w:tblW w:w="9070" w:type="dxa"/>
        <w:tblLook w:val="04A0" w:firstRow="1" w:lastRow="0" w:firstColumn="1" w:lastColumn="0" w:noHBand="0" w:noVBand="1"/>
      </w:tblPr>
      <w:tblGrid>
        <w:gridCol w:w="4535"/>
        <w:gridCol w:w="4535"/>
      </w:tblGrid>
      <w:tr w:rsidR="002D6E78" w:rsidRPr="005E3B7F" w14:paraId="2273ECE1" w14:textId="77777777" w:rsidTr="00460706">
        <w:trPr>
          <w:trHeight w:val="397"/>
        </w:trPr>
        <w:tc>
          <w:tcPr>
            <w:tcW w:w="4535" w:type="dxa"/>
            <w:vAlign w:val="bottom"/>
          </w:tcPr>
          <w:p w14:paraId="06EF15BB"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Inspektor nadzoru</w:t>
            </w:r>
          </w:p>
        </w:tc>
        <w:tc>
          <w:tcPr>
            <w:tcW w:w="4535" w:type="dxa"/>
            <w:vAlign w:val="bottom"/>
          </w:tcPr>
          <w:p w14:paraId="1D2152D8"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101A6528" w14:textId="77777777" w:rsidTr="00460706">
        <w:trPr>
          <w:trHeight w:val="397"/>
        </w:trPr>
        <w:tc>
          <w:tcPr>
            <w:tcW w:w="4535" w:type="dxa"/>
            <w:vAlign w:val="bottom"/>
          </w:tcPr>
          <w:p w14:paraId="5453475B"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Kierownik budowy / robót</w:t>
            </w:r>
          </w:p>
        </w:tc>
        <w:tc>
          <w:tcPr>
            <w:tcW w:w="4535" w:type="dxa"/>
            <w:vAlign w:val="bottom"/>
          </w:tcPr>
          <w:p w14:paraId="19E5632D"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r w:rsidR="002D6E78" w:rsidRPr="005E3B7F" w14:paraId="70E3C5C8" w14:textId="77777777" w:rsidTr="00460706">
        <w:trPr>
          <w:trHeight w:val="397"/>
        </w:trPr>
        <w:tc>
          <w:tcPr>
            <w:tcW w:w="4535" w:type="dxa"/>
            <w:vAlign w:val="bottom"/>
          </w:tcPr>
          <w:p w14:paraId="5FA75EA9"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Użytkownik</w:t>
            </w:r>
          </w:p>
        </w:tc>
        <w:tc>
          <w:tcPr>
            <w:tcW w:w="4535" w:type="dxa"/>
            <w:vAlign w:val="bottom"/>
          </w:tcPr>
          <w:p w14:paraId="32E75CE7" w14:textId="77777777" w:rsidR="002D6E78" w:rsidRPr="005E3B7F" w:rsidRDefault="002D6E78" w:rsidP="00460706">
            <w:pPr>
              <w:spacing w:after="60" w:line="276" w:lineRule="auto"/>
              <w:rPr>
                <w:rFonts w:ascii="Arial" w:eastAsia="Calibri" w:hAnsi="Arial"/>
                <w:sz w:val="16"/>
                <w:szCs w:val="16"/>
                <w:lang w:eastAsia="en-US"/>
              </w:rPr>
            </w:pPr>
            <w:r w:rsidRPr="005E3B7F">
              <w:rPr>
                <w:rFonts w:ascii="Arial" w:eastAsia="Calibri" w:hAnsi="Arial"/>
                <w:sz w:val="16"/>
                <w:szCs w:val="16"/>
                <w:lang w:eastAsia="en-US"/>
              </w:rPr>
              <w:t>………………………………</w:t>
            </w:r>
          </w:p>
        </w:tc>
      </w:tr>
    </w:tbl>
    <w:p w14:paraId="6D278EE0" w14:textId="77777777" w:rsidR="002D6E78" w:rsidRPr="005E3B7F" w:rsidRDefault="002D6E78" w:rsidP="002D6E78">
      <w:pPr>
        <w:spacing w:before="120" w:after="60" w:line="276" w:lineRule="auto"/>
        <w:jc w:val="both"/>
        <w:rPr>
          <w:rFonts w:ascii="Arial" w:eastAsia="Calibri" w:hAnsi="Arial"/>
          <w:sz w:val="22"/>
          <w:szCs w:val="22"/>
          <w:lang w:eastAsia="en-US"/>
        </w:rPr>
      </w:pPr>
      <w:r w:rsidRPr="005E3B7F">
        <w:rPr>
          <w:rFonts w:ascii="Arial" w:eastAsia="Calibri" w:hAnsi="Arial"/>
          <w:sz w:val="22"/>
          <w:szCs w:val="22"/>
          <w:lang w:eastAsia="en-US"/>
        </w:rPr>
        <w:t xml:space="preserve">Miejscowość: ……………………………… dnia ………… 20……r. </w:t>
      </w:r>
    </w:p>
    <w:p w14:paraId="21A12615" w14:textId="77777777" w:rsidR="002D6E78" w:rsidRPr="000061E7" w:rsidRDefault="002D6E78" w:rsidP="002D6E78">
      <w:pPr>
        <w:spacing w:after="120"/>
        <w:ind w:left="2832" w:firstLine="708"/>
        <w:rPr>
          <w:rFonts w:ascii="Arial" w:hAnsi="Arial" w:cs="Arial"/>
          <w:b/>
          <w:bCs/>
          <w:i/>
          <w:sz w:val="22"/>
          <w:szCs w:val="22"/>
        </w:rPr>
      </w:pPr>
    </w:p>
    <w:bookmarkEnd w:id="25"/>
    <w:p w14:paraId="3C427D9B" w14:textId="77777777" w:rsidR="00A37AAA" w:rsidRDefault="00A37AAA" w:rsidP="002D6E78">
      <w:pPr>
        <w:spacing w:line="360" w:lineRule="auto"/>
        <w:jc w:val="both"/>
        <w:rPr>
          <w:rFonts w:ascii="Arial" w:hAnsi="Arial" w:cs="Arial"/>
          <w:b/>
          <w:bCs/>
          <w:sz w:val="18"/>
          <w:szCs w:val="18"/>
        </w:rPr>
      </w:pPr>
    </w:p>
    <w:p w14:paraId="1308CFC6" w14:textId="2B2D30D3" w:rsidR="00A37AAA" w:rsidRDefault="00A37AAA" w:rsidP="00A37AAA">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7f do Umowy </w:t>
      </w:r>
      <w:r w:rsidR="00DC6D1E">
        <w:rPr>
          <w:rFonts w:ascii="Arial" w:hAnsi="Arial" w:cs="Arial"/>
          <w:b/>
          <w:bCs/>
          <w:sz w:val="18"/>
          <w:szCs w:val="18"/>
        </w:rPr>
        <w:t xml:space="preserve">ramowej </w:t>
      </w:r>
      <w:r>
        <w:rPr>
          <w:rFonts w:ascii="Arial" w:hAnsi="Arial" w:cs="Arial"/>
          <w:b/>
          <w:bCs/>
          <w:sz w:val="18"/>
          <w:szCs w:val="18"/>
        </w:rPr>
        <w:t>nr … z dnia …</w:t>
      </w:r>
    </w:p>
    <w:p w14:paraId="7A9A785F" w14:textId="77777777" w:rsidR="00A37AAA" w:rsidRDefault="00A37AAA" w:rsidP="00A37AAA">
      <w:pPr>
        <w:spacing w:line="360" w:lineRule="auto"/>
        <w:ind w:left="-284"/>
        <w:jc w:val="both"/>
        <w:rPr>
          <w:rFonts w:ascii="Arial" w:hAnsi="Arial" w:cs="Arial"/>
          <w:b/>
          <w:bCs/>
          <w:sz w:val="18"/>
          <w:szCs w:val="18"/>
        </w:rPr>
      </w:pPr>
    </w:p>
    <w:p w14:paraId="3E9B9957" w14:textId="77777777" w:rsidR="002D6E78" w:rsidRPr="000061E7" w:rsidRDefault="002D6E78" w:rsidP="002D6E78">
      <w:pPr>
        <w:spacing w:before="100" w:beforeAutospacing="1" w:after="100" w:afterAutospacing="1" w:line="276" w:lineRule="auto"/>
        <w:jc w:val="center"/>
        <w:rPr>
          <w:rFonts w:ascii="Arial" w:eastAsia="Calibri" w:hAnsi="Arial"/>
          <w:b/>
          <w:szCs w:val="22"/>
          <w:lang w:eastAsia="en-US"/>
        </w:rPr>
      </w:pPr>
      <w:r w:rsidRPr="000061E7">
        <w:rPr>
          <w:rFonts w:ascii="Arial" w:eastAsia="Calibri" w:hAnsi="Arial"/>
          <w:b/>
          <w:szCs w:val="22"/>
          <w:lang w:eastAsia="en-US"/>
        </w:rPr>
        <w:t>Protokół nr ………… z dnia …………20……r.</w:t>
      </w:r>
      <w:r w:rsidRPr="000061E7">
        <w:rPr>
          <w:rFonts w:ascii="Arial" w:eastAsia="Calibri" w:hAnsi="Arial"/>
          <w:b/>
          <w:szCs w:val="22"/>
          <w:lang w:eastAsia="en-US"/>
        </w:rPr>
        <w:br/>
        <w:t>z odbioru pogwarancyjnego</w:t>
      </w:r>
    </w:p>
    <w:p w14:paraId="725663C3" w14:textId="77777777" w:rsidR="002D6E78" w:rsidRPr="000061E7" w:rsidRDefault="002D6E78">
      <w:pPr>
        <w:numPr>
          <w:ilvl w:val="0"/>
          <w:numId w:val="89"/>
        </w:numPr>
        <w:spacing w:before="100" w:beforeAutospacing="1" w:after="100" w:afterAutospacing="1" w:line="276"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W nawiązaniu do protokołu odbioru nr …………… spisanego dnia …………20……r., dotyczącego:</w:t>
      </w:r>
    </w:p>
    <w:p w14:paraId="773E22C7" w14:textId="77777777" w:rsidR="002D6E78" w:rsidRPr="000061E7" w:rsidRDefault="002D6E78">
      <w:pPr>
        <w:numPr>
          <w:ilvl w:val="1"/>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Nazwa i lokalizacja / fazy robót / obiektu / zespołu obiektów</w:t>
      </w:r>
    </w:p>
    <w:p w14:paraId="25C91EB6" w14:textId="77777777" w:rsidR="002D6E78" w:rsidRPr="000061E7" w:rsidRDefault="002D6E78" w:rsidP="002D6E78">
      <w:pPr>
        <w:spacing w:after="60" w:line="360" w:lineRule="auto"/>
        <w:ind w:left="720"/>
        <w:contextualSpacing/>
        <w:jc w:val="both"/>
        <w:rPr>
          <w:rFonts w:ascii="Arial" w:eastAsia="Calibri" w:hAnsi="Arial"/>
          <w:sz w:val="22"/>
          <w:szCs w:val="22"/>
          <w:lang w:eastAsia="en-US"/>
        </w:rPr>
      </w:pPr>
      <w:r w:rsidRPr="000061E7">
        <w:rPr>
          <w:rFonts w:ascii="Arial" w:eastAsia="Calibri" w:hAnsi="Arial"/>
          <w:sz w:val="22"/>
          <w:szCs w:val="22"/>
          <w:lang w:eastAsia="en-US"/>
        </w:rPr>
        <w:t>…………………………………………………………………………………………………</w:t>
      </w:r>
    </w:p>
    <w:p w14:paraId="2FABEDAE" w14:textId="77777777" w:rsidR="002D6E78" w:rsidRPr="000061E7" w:rsidRDefault="002D6E78">
      <w:pPr>
        <w:numPr>
          <w:ilvl w:val="1"/>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 xml:space="preserve">Numer i nazwa tytułu inwestycyjnego </w:t>
      </w:r>
    </w:p>
    <w:p w14:paraId="71CA0393" w14:textId="77777777" w:rsidR="002D6E78" w:rsidRPr="000061E7" w:rsidRDefault="002D6E78" w:rsidP="002D6E78">
      <w:pPr>
        <w:spacing w:after="60" w:line="360" w:lineRule="auto"/>
        <w:ind w:left="720"/>
        <w:contextualSpacing/>
        <w:jc w:val="both"/>
        <w:rPr>
          <w:rFonts w:ascii="Arial" w:eastAsia="Calibri" w:hAnsi="Arial"/>
          <w:sz w:val="22"/>
          <w:szCs w:val="22"/>
          <w:lang w:eastAsia="en-US"/>
        </w:rPr>
      </w:pPr>
      <w:r w:rsidRPr="000061E7">
        <w:rPr>
          <w:rFonts w:ascii="Arial" w:eastAsia="Calibri" w:hAnsi="Arial"/>
          <w:sz w:val="22"/>
          <w:szCs w:val="22"/>
          <w:lang w:eastAsia="en-US"/>
        </w:rPr>
        <w:t>…………………………………………………………………………………………………</w:t>
      </w:r>
    </w:p>
    <w:p w14:paraId="6DF816A9" w14:textId="77777777" w:rsidR="002D6E78" w:rsidRPr="000061E7" w:rsidRDefault="002D6E78">
      <w:pPr>
        <w:numPr>
          <w:ilvl w:val="1"/>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Składnik tytułu inwestycyjnego / obiekt</w:t>
      </w:r>
    </w:p>
    <w:p w14:paraId="618A3FC3" w14:textId="77777777" w:rsidR="002D6E78" w:rsidRPr="000061E7" w:rsidRDefault="002D6E78" w:rsidP="002D6E78">
      <w:pPr>
        <w:spacing w:after="60" w:line="360" w:lineRule="auto"/>
        <w:ind w:left="720"/>
        <w:contextualSpacing/>
        <w:jc w:val="both"/>
        <w:rPr>
          <w:rFonts w:ascii="Arial" w:eastAsia="Calibri" w:hAnsi="Arial"/>
          <w:sz w:val="22"/>
          <w:szCs w:val="22"/>
          <w:lang w:eastAsia="en-US"/>
        </w:rPr>
      </w:pPr>
      <w:r w:rsidRPr="000061E7">
        <w:rPr>
          <w:rFonts w:ascii="Arial" w:eastAsia="Calibri" w:hAnsi="Arial"/>
          <w:sz w:val="22"/>
          <w:szCs w:val="22"/>
          <w:lang w:eastAsia="en-US"/>
        </w:rPr>
        <w:t>…………………………………………………………………………………………………</w:t>
      </w:r>
    </w:p>
    <w:p w14:paraId="0FBD0B1D" w14:textId="77777777" w:rsidR="002D6E78" w:rsidRPr="000061E7" w:rsidRDefault="002D6E78">
      <w:pPr>
        <w:numPr>
          <w:ilvl w:val="0"/>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Komisja odbioru pogwarancyjnego powołana pismem nr ……… z dnia …………20……r. w składzie</w:t>
      </w:r>
    </w:p>
    <w:tbl>
      <w:tblPr>
        <w:tblStyle w:val="Tabela-Siatka1"/>
        <w:tblW w:w="9070" w:type="dxa"/>
        <w:tblLook w:val="04A0" w:firstRow="1" w:lastRow="0" w:firstColumn="1" w:lastColumn="0" w:noHBand="0" w:noVBand="1"/>
      </w:tblPr>
      <w:tblGrid>
        <w:gridCol w:w="4535"/>
        <w:gridCol w:w="4535"/>
      </w:tblGrid>
      <w:tr w:rsidR="002D6E78" w:rsidRPr="000061E7" w14:paraId="1A7991FE" w14:textId="77777777" w:rsidTr="00460706">
        <w:trPr>
          <w:trHeight w:val="397"/>
        </w:trPr>
        <w:tc>
          <w:tcPr>
            <w:tcW w:w="4535" w:type="dxa"/>
            <w:vAlign w:val="bottom"/>
          </w:tcPr>
          <w:p w14:paraId="626000E5"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Przewodniczący / Z-ca Przewodniczącego</w:t>
            </w:r>
          </w:p>
        </w:tc>
        <w:tc>
          <w:tcPr>
            <w:tcW w:w="4535" w:type="dxa"/>
            <w:vAlign w:val="bottom"/>
          </w:tcPr>
          <w:p w14:paraId="180F3539"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0979126B" w14:textId="77777777" w:rsidTr="00460706">
        <w:trPr>
          <w:trHeight w:val="397"/>
        </w:trPr>
        <w:tc>
          <w:tcPr>
            <w:tcW w:w="4535" w:type="dxa"/>
            <w:vAlign w:val="bottom"/>
          </w:tcPr>
          <w:p w14:paraId="44E27F49"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Przewodniczący komisji branżowych</w:t>
            </w:r>
          </w:p>
        </w:tc>
        <w:tc>
          <w:tcPr>
            <w:tcW w:w="4535" w:type="dxa"/>
            <w:vAlign w:val="bottom"/>
          </w:tcPr>
          <w:p w14:paraId="4039EE55"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2DCA0A9B" w14:textId="77777777" w:rsidTr="00460706">
        <w:trPr>
          <w:trHeight w:val="397"/>
        </w:trPr>
        <w:tc>
          <w:tcPr>
            <w:tcW w:w="4535" w:type="dxa"/>
            <w:vAlign w:val="bottom"/>
          </w:tcPr>
          <w:p w14:paraId="04C436B1"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zamawiającego</w:t>
            </w:r>
          </w:p>
        </w:tc>
        <w:tc>
          <w:tcPr>
            <w:tcW w:w="4535" w:type="dxa"/>
            <w:vAlign w:val="bottom"/>
          </w:tcPr>
          <w:p w14:paraId="7672D108"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38BBD1F4" w14:textId="77777777" w:rsidTr="00460706">
        <w:trPr>
          <w:trHeight w:val="397"/>
        </w:trPr>
        <w:tc>
          <w:tcPr>
            <w:tcW w:w="4535" w:type="dxa"/>
            <w:vAlign w:val="bottom"/>
          </w:tcPr>
          <w:p w14:paraId="3B05A8F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wykonawcy</w:t>
            </w:r>
          </w:p>
        </w:tc>
        <w:tc>
          <w:tcPr>
            <w:tcW w:w="4535" w:type="dxa"/>
            <w:vAlign w:val="bottom"/>
          </w:tcPr>
          <w:p w14:paraId="632FB83C"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60EF7EA6" w14:textId="77777777" w:rsidTr="00460706">
        <w:trPr>
          <w:trHeight w:val="397"/>
        </w:trPr>
        <w:tc>
          <w:tcPr>
            <w:tcW w:w="4535" w:type="dxa"/>
            <w:vAlign w:val="bottom"/>
          </w:tcPr>
          <w:p w14:paraId="187256A8"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użytkownika</w:t>
            </w:r>
          </w:p>
        </w:tc>
        <w:tc>
          <w:tcPr>
            <w:tcW w:w="4535" w:type="dxa"/>
            <w:vAlign w:val="bottom"/>
          </w:tcPr>
          <w:p w14:paraId="75733CC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683739AF" w14:textId="77777777" w:rsidTr="00460706">
        <w:trPr>
          <w:trHeight w:val="397"/>
        </w:trPr>
        <w:tc>
          <w:tcPr>
            <w:tcW w:w="4535" w:type="dxa"/>
            <w:vAlign w:val="bottom"/>
          </w:tcPr>
          <w:p w14:paraId="5EDA96EC"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Kierownik robót</w:t>
            </w:r>
          </w:p>
        </w:tc>
        <w:tc>
          <w:tcPr>
            <w:tcW w:w="4535" w:type="dxa"/>
            <w:vAlign w:val="bottom"/>
          </w:tcPr>
          <w:p w14:paraId="02DCB5CD"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1EC7AF1E" w14:textId="77777777" w:rsidTr="00460706">
        <w:trPr>
          <w:trHeight w:val="397"/>
        </w:trPr>
        <w:tc>
          <w:tcPr>
            <w:tcW w:w="4535" w:type="dxa"/>
            <w:vAlign w:val="bottom"/>
          </w:tcPr>
          <w:p w14:paraId="29ACE1F8"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Inżyniera</w:t>
            </w:r>
          </w:p>
        </w:tc>
        <w:tc>
          <w:tcPr>
            <w:tcW w:w="4535" w:type="dxa"/>
            <w:vAlign w:val="bottom"/>
          </w:tcPr>
          <w:p w14:paraId="6865A715"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5AA4BC97" w14:textId="77777777" w:rsidTr="00460706">
        <w:trPr>
          <w:trHeight w:val="397"/>
        </w:trPr>
        <w:tc>
          <w:tcPr>
            <w:tcW w:w="4535" w:type="dxa"/>
            <w:vAlign w:val="bottom"/>
          </w:tcPr>
          <w:p w14:paraId="6D95C73F"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Rzeczoznawcy</w:t>
            </w:r>
          </w:p>
        </w:tc>
        <w:tc>
          <w:tcPr>
            <w:tcW w:w="4535" w:type="dxa"/>
            <w:vAlign w:val="bottom"/>
          </w:tcPr>
          <w:p w14:paraId="2609A251"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6A7F07D1" w14:textId="77777777" w:rsidTr="00460706">
        <w:trPr>
          <w:trHeight w:val="397"/>
        </w:trPr>
        <w:tc>
          <w:tcPr>
            <w:tcW w:w="4535" w:type="dxa"/>
            <w:vAlign w:val="bottom"/>
          </w:tcPr>
          <w:p w14:paraId="7CE3CB69"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Inni (PIP, BHP, P POŻ)</w:t>
            </w:r>
          </w:p>
        </w:tc>
        <w:tc>
          <w:tcPr>
            <w:tcW w:w="4535" w:type="dxa"/>
            <w:vAlign w:val="bottom"/>
          </w:tcPr>
          <w:p w14:paraId="49FF8430"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265BC9B9" w14:textId="77777777" w:rsidR="002D6E78" w:rsidRPr="000061E7" w:rsidRDefault="002D6E78" w:rsidP="002D6E78">
      <w:pPr>
        <w:spacing w:before="120" w:after="60" w:line="276" w:lineRule="auto"/>
        <w:jc w:val="both"/>
        <w:rPr>
          <w:rFonts w:ascii="Arial" w:eastAsia="Calibri" w:hAnsi="Arial"/>
          <w:sz w:val="22"/>
          <w:szCs w:val="22"/>
          <w:lang w:eastAsia="en-US"/>
        </w:rPr>
      </w:pPr>
      <w:r w:rsidRPr="000061E7">
        <w:rPr>
          <w:rFonts w:ascii="Arial" w:eastAsia="Calibri" w:hAnsi="Arial"/>
          <w:sz w:val="22"/>
          <w:szCs w:val="22"/>
          <w:lang w:eastAsia="en-US"/>
        </w:rPr>
        <w:t>stwierdza:</w:t>
      </w:r>
    </w:p>
    <w:p w14:paraId="2A568E28" w14:textId="77777777" w:rsidR="002D6E78" w:rsidRPr="000061E7" w:rsidRDefault="002D6E78">
      <w:pPr>
        <w:numPr>
          <w:ilvl w:val="1"/>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zgodnie z protokółem odbioru końcowego:</w:t>
      </w:r>
    </w:p>
    <w:p w14:paraId="5598671A"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gwarancja na roboty upływa w dniu …………20……r.,</w:t>
      </w:r>
    </w:p>
    <w:p w14:paraId="52B830BA"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wady nieistotne stwierdzone w trakcie odbioru końcowego usunięto*;</w:t>
      </w:r>
    </w:p>
    <w:p w14:paraId="7F323911"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w okresie gwarancyjnym wady nie wystąpiły*;</w:t>
      </w:r>
    </w:p>
    <w:p w14:paraId="44C437CA" w14:textId="77777777" w:rsidR="002D6E78" w:rsidRPr="000061E7" w:rsidRDefault="002D6E78">
      <w:pPr>
        <w:numPr>
          <w:ilvl w:val="1"/>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ujawnione w okresie gwarancyjnym wady:</w:t>
      </w:r>
    </w:p>
    <w:p w14:paraId="369D088A"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dające się usunąć, wyszczególnione w załączniku</w:t>
      </w:r>
      <w:r w:rsidRPr="000061E7">
        <w:rPr>
          <w:rFonts w:ascii="Arial" w:eastAsia="Calibri" w:hAnsi="Arial"/>
          <w:sz w:val="22"/>
          <w:szCs w:val="22"/>
          <w:lang w:eastAsia="en-US"/>
        </w:rPr>
        <w:tab/>
        <w:t xml:space="preserve"> nr ……… zostały usunięte wg załączników ………, nie usunięte wg załącznika ………, w którym określono termin ich usunięcia;</w:t>
      </w:r>
    </w:p>
    <w:p w14:paraId="415D6CE6"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trudne do usunięcia ale nie naruszające bezpieczeństwa i funkcjonalności obiektu, które wymieniono w odrębnym załączniku nr ……… określając zakres i terminy wykonania robót poprawkowych;</w:t>
      </w:r>
    </w:p>
    <w:p w14:paraId="38279A6F" w14:textId="77777777" w:rsidR="002D6E78" w:rsidRPr="000061E7" w:rsidRDefault="002D6E78">
      <w:pPr>
        <w:numPr>
          <w:ilvl w:val="2"/>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lastRenderedPageBreak/>
        <w:t xml:space="preserve">trudne do usunięcia zagrażające bezpieczeństwu lub uniemożliwiające funkcjonowanie obiektu, które wymieniono w odrębnym załączniku nr ……… </w:t>
      </w:r>
    </w:p>
    <w:p w14:paraId="625C56DC" w14:textId="77777777" w:rsidR="002D6E78" w:rsidRPr="000061E7" w:rsidRDefault="002D6E78">
      <w:pPr>
        <w:numPr>
          <w:ilvl w:val="0"/>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Należność Wykonawcy wstrzymana w trakcie odbioru końcowego z tytułu kaucji gwarancyjnej zostaje</w:t>
      </w:r>
    </w:p>
    <w:p w14:paraId="0B7D1B27" w14:textId="77777777" w:rsidR="002D6E78" w:rsidRPr="000061E7" w:rsidRDefault="002D6E78" w:rsidP="002D6E78">
      <w:pPr>
        <w:spacing w:after="60" w:line="360" w:lineRule="auto"/>
        <w:ind w:left="360"/>
        <w:contextualSpacing/>
        <w:jc w:val="both"/>
        <w:rPr>
          <w:rFonts w:ascii="Arial" w:eastAsia="Calibri" w:hAnsi="Arial"/>
          <w:sz w:val="22"/>
          <w:szCs w:val="22"/>
          <w:lang w:eastAsia="en-US"/>
        </w:rPr>
      </w:pPr>
      <w:r w:rsidRPr="000061E7">
        <w:rPr>
          <w:rFonts w:ascii="Arial" w:eastAsia="Calibri" w:hAnsi="Arial"/>
          <w:sz w:val="22"/>
          <w:szCs w:val="22"/>
          <w:lang w:eastAsia="en-US"/>
        </w:rPr>
        <w:t>………………………………………………………………………………………………………</w:t>
      </w:r>
    </w:p>
    <w:p w14:paraId="598769DA" w14:textId="77777777" w:rsidR="002D6E78" w:rsidRPr="000061E7" w:rsidRDefault="002D6E78">
      <w:pPr>
        <w:numPr>
          <w:ilvl w:val="0"/>
          <w:numId w:val="88"/>
        </w:numPr>
        <w:spacing w:after="60" w:line="360" w:lineRule="auto"/>
        <w:contextualSpacing/>
        <w:jc w:val="both"/>
        <w:rPr>
          <w:rFonts w:ascii="Arial" w:eastAsia="Calibri" w:hAnsi="Arial"/>
          <w:sz w:val="22"/>
          <w:szCs w:val="22"/>
          <w:lang w:eastAsia="en-US"/>
        </w:rPr>
      </w:pPr>
      <w:r w:rsidRPr="000061E7">
        <w:rPr>
          <w:rFonts w:ascii="Arial" w:eastAsia="Calibri" w:hAnsi="Arial"/>
          <w:sz w:val="22"/>
          <w:szCs w:val="22"/>
          <w:lang w:eastAsia="en-US"/>
        </w:rPr>
        <w:t>Inne ustalenia komisji:</w:t>
      </w:r>
    </w:p>
    <w:p w14:paraId="3AF4C35C" w14:textId="77777777" w:rsidR="002D6E78" w:rsidRPr="000061E7" w:rsidRDefault="002D6E78" w:rsidP="002D6E78">
      <w:pPr>
        <w:spacing w:after="60" w:line="360" w:lineRule="auto"/>
        <w:ind w:left="360"/>
        <w:contextualSpacing/>
        <w:jc w:val="both"/>
        <w:rPr>
          <w:rFonts w:ascii="Arial" w:eastAsia="Calibri" w:hAnsi="Arial"/>
          <w:sz w:val="22"/>
          <w:szCs w:val="22"/>
          <w:lang w:eastAsia="en-US"/>
        </w:rPr>
      </w:pPr>
      <w:r w:rsidRPr="000061E7">
        <w:rPr>
          <w:rFonts w:ascii="Arial" w:eastAsia="Calibri" w:hAnsi="Arial"/>
          <w:sz w:val="22"/>
          <w:szCs w:val="22"/>
          <w:lang w:eastAsia="en-US"/>
        </w:rPr>
        <w:t>………………………………………………………………………………………………………</w:t>
      </w:r>
    </w:p>
    <w:p w14:paraId="5AF7813A" w14:textId="77777777" w:rsidR="002D6E78" w:rsidRPr="000061E7" w:rsidRDefault="002D6E78" w:rsidP="002D6E78">
      <w:pPr>
        <w:shd w:val="clear" w:color="auto" w:fill="FFFFFF"/>
        <w:spacing w:before="562" w:after="60" w:line="360" w:lineRule="auto"/>
        <w:contextualSpacing/>
        <w:jc w:val="both"/>
        <w:rPr>
          <w:rFonts w:ascii="Arial" w:hAnsi="Arial" w:cs="Arial"/>
          <w:spacing w:val="-3"/>
          <w:sz w:val="22"/>
          <w:szCs w:val="22"/>
          <w:lang w:eastAsia="en-US"/>
        </w:rPr>
      </w:pPr>
      <w:r w:rsidRPr="000061E7">
        <w:rPr>
          <w:rFonts w:ascii="Arial" w:eastAsia="Calibri" w:hAnsi="Arial" w:cs="Arial"/>
          <w:spacing w:val="-3"/>
          <w:sz w:val="22"/>
          <w:szCs w:val="22"/>
          <w:lang w:eastAsia="en-US"/>
        </w:rPr>
        <w:t>Za</w:t>
      </w:r>
      <w:r w:rsidRPr="000061E7">
        <w:rPr>
          <w:rFonts w:ascii="Arial" w:hAnsi="Arial"/>
          <w:spacing w:val="-3"/>
          <w:sz w:val="22"/>
          <w:szCs w:val="22"/>
          <w:lang w:eastAsia="en-US"/>
        </w:rPr>
        <w:t>łą</w:t>
      </w:r>
      <w:r w:rsidRPr="000061E7">
        <w:rPr>
          <w:rFonts w:ascii="Arial" w:hAnsi="Arial" w:cs="Arial"/>
          <w:spacing w:val="-3"/>
          <w:sz w:val="22"/>
          <w:szCs w:val="22"/>
          <w:lang w:eastAsia="en-US"/>
        </w:rPr>
        <w:t>czniki:</w:t>
      </w:r>
    </w:p>
    <w:p w14:paraId="642581FC" w14:textId="77777777" w:rsidR="002D6E78" w:rsidRPr="000061E7" w:rsidRDefault="002D6E78" w:rsidP="002D6E78">
      <w:pPr>
        <w:shd w:val="clear" w:color="auto" w:fill="FFFFFF"/>
        <w:spacing w:before="562" w:after="60" w:line="360" w:lineRule="auto"/>
        <w:contextualSpacing/>
        <w:jc w:val="both"/>
        <w:rPr>
          <w:rFonts w:ascii="Arial" w:hAnsi="Arial" w:cs="Arial"/>
          <w:spacing w:val="-3"/>
          <w:sz w:val="22"/>
          <w:szCs w:val="22"/>
          <w:lang w:eastAsia="en-US"/>
        </w:rPr>
      </w:pPr>
      <w:r w:rsidRPr="000061E7">
        <w:rPr>
          <w:rFonts w:ascii="Arial" w:hAnsi="Arial" w:cs="Arial"/>
          <w:spacing w:val="-3"/>
          <w:sz w:val="22"/>
          <w:szCs w:val="22"/>
          <w:lang w:eastAsia="en-US"/>
        </w:rPr>
        <w:t>……………………………………………………………………………………………………………</w:t>
      </w:r>
    </w:p>
    <w:p w14:paraId="0DF87A50" w14:textId="77777777" w:rsidR="002D6E78" w:rsidRPr="000061E7" w:rsidRDefault="002D6E78" w:rsidP="002D6E78">
      <w:pPr>
        <w:spacing w:before="120" w:after="60" w:line="276" w:lineRule="auto"/>
        <w:jc w:val="both"/>
        <w:rPr>
          <w:rFonts w:ascii="Arial" w:eastAsia="Calibri" w:hAnsi="Arial"/>
          <w:sz w:val="22"/>
          <w:szCs w:val="22"/>
          <w:lang w:eastAsia="en-US"/>
        </w:rPr>
      </w:pPr>
      <w:r w:rsidRPr="000061E7">
        <w:rPr>
          <w:rFonts w:ascii="Arial" w:eastAsia="Calibri" w:hAnsi="Arial"/>
          <w:sz w:val="22"/>
          <w:szCs w:val="22"/>
          <w:lang w:eastAsia="en-US"/>
        </w:rPr>
        <w:t>Protokół po przeczytaniu podpisano:</w:t>
      </w:r>
    </w:p>
    <w:tbl>
      <w:tblPr>
        <w:tblStyle w:val="Tabela-Siatka1"/>
        <w:tblW w:w="9070" w:type="dxa"/>
        <w:tblLook w:val="04A0" w:firstRow="1" w:lastRow="0" w:firstColumn="1" w:lastColumn="0" w:noHBand="0" w:noVBand="1"/>
      </w:tblPr>
      <w:tblGrid>
        <w:gridCol w:w="4535"/>
        <w:gridCol w:w="4535"/>
      </w:tblGrid>
      <w:tr w:rsidR="002D6E78" w:rsidRPr="000061E7" w14:paraId="3BF1A755" w14:textId="77777777" w:rsidTr="00460706">
        <w:trPr>
          <w:trHeight w:val="397"/>
        </w:trPr>
        <w:tc>
          <w:tcPr>
            <w:tcW w:w="4535" w:type="dxa"/>
            <w:vAlign w:val="bottom"/>
          </w:tcPr>
          <w:p w14:paraId="107919C5"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Przewodniczący / Z-ca Przewodniczącego</w:t>
            </w:r>
          </w:p>
        </w:tc>
        <w:tc>
          <w:tcPr>
            <w:tcW w:w="4535" w:type="dxa"/>
            <w:vAlign w:val="bottom"/>
          </w:tcPr>
          <w:p w14:paraId="10DE51B8"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6AE1ABC2" w14:textId="77777777" w:rsidTr="00460706">
        <w:trPr>
          <w:trHeight w:val="397"/>
        </w:trPr>
        <w:tc>
          <w:tcPr>
            <w:tcW w:w="4535" w:type="dxa"/>
            <w:vAlign w:val="bottom"/>
          </w:tcPr>
          <w:p w14:paraId="40AD3727"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Przewodniczący komisji branżowych </w:t>
            </w:r>
          </w:p>
        </w:tc>
        <w:tc>
          <w:tcPr>
            <w:tcW w:w="4535" w:type="dxa"/>
            <w:vAlign w:val="bottom"/>
          </w:tcPr>
          <w:p w14:paraId="5029B3C0"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7CC4F27C" w14:textId="77777777" w:rsidTr="00460706">
        <w:trPr>
          <w:trHeight w:val="397"/>
        </w:trPr>
        <w:tc>
          <w:tcPr>
            <w:tcW w:w="4535" w:type="dxa"/>
            <w:vAlign w:val="bottom"/>
          </w:tcPr>
          <w:p w14:paraId="6E87179A"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zamawiającego</w:t>
            </w:r>
          </w:p>
        </w:tc>
        <w:tc>
          <w:tcPr>
            <w:tcW w:w="4535" w:type="dxa"/>
            <w:vAlign w:val="bottom"/>
          </w:tcPr>
          <w:p w14:paraId="4FA15EF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0A34AEF7" w14:textId="77777777" w:rsidTr="00460706">
        <w:trPr>
          <w:trHeight w:val="397"/>
        </w:trPr>
        <w:tc>
          <w:tcPr>
            <w:tcW w:w="4535" w:type="dxa"/>
            <w:vAlign w:val="bottom"/>
          </w:tcPr>
          <w:p w14:paraId="2A976733"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Przedstawiciele wykonawcy</w:t>
            </w:r>
          </w:p>
        </w:tc>
        <w:tc>
          <w:tcPr>
            <w:tcW w:w="4535" w:type="dxa"/>
            <w:vAlign w:val="bottom"/>
          </w:tcPr>
          <w:p w14:paraId="0D5ED597"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0F978D07" w14:textId="77777777" w:rsidTr="00460706">
        <w:trPr>
          <w:trHeight w:val="397"/>
        </w:trPr>
        <w:tc>
          <w:tcPr>
            <w:tcW w:w="4535" w:type="dxa"/>
            <w:vAlign w:val="bottom"/>
          </w:tcPr>
          <w:p w14:paraId="2228FA8C"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Przedstawiciele użytkownika </w:t>
            </w:r>
          </w:p>
        </w:tc>
        <w:tc>
          <w:tcPr>
            <w:tcW w:w="4535" w:type="dxa"/>
            <w:vAlign w:val="bottom"/>
          </w:tcPr>
          <w:p w14:paraId="192084E9"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440A09BA" w14:textId="77777777" w:rsidR="002D6E78" w:rsidRPr="000061E7" w:rsidRDefault="002D6E78" w:rsidP="002D6E78">
      <w:pPr>
        <w:spacing w:before="120" w:after="60" w:line="276" w:lineRule="auto"/>
        <w:jc w:val="both"/>
        <w:rPr>
          <w:rFonts w:ascii="Arial" w:eastAsia="Calibri" w:hAnsi="Arial"/>
          <w:sz w:val="22"/>
          <w:szCs w:val="22"/>
          <w:lang w:eastAsia="en-US"/>
        </w:rPr>
      </w:pPr>
      <w:r w:rsidRPr="000061E7">
        <w:rPr>
          <w:rFonts w:ascii="Arial" w:eastAsia="Calibri" w:hAnsi="Arial"/>
          <w:sz w:val="22"/>
          <w:szCs w:val="22"/>
          <w:lang w:eastAsia="en-US"/>
        </w:rPr>
        <w:t>Inne osoby obecne przy odbiorze:</w:t>
      </w:r>
    </w:p>
    <w:tbl>
      <w:tblPr>
        <w:tblStyle w:val="Tabela-Siatka1"/>
        <w:tblW w:w="9070" w:type="dxa"/>
        <w:tblLook w:val="04A0" w:firstRow="1" w:lastRow="0" w:firstColumn="1" w:lastColumn="0" w:noHBand="0" w:noVBand="1"/>
      </w:tblPr>
      <w:tblGrid>
        <w:gridCol w:w="4535"/>
        <w:gridCol w:w="4535"/>
      </w:tblGrid>
      <w:tr w:rsidR="002D6E78" w:rsidRPr="000061E7" w14:paraId="4F83DDEA" w14:textId="77777777" w:rsidTr="00460706">
        <w:trPr>
          <w:trHeight w:val="397"/>
        </w:trPr>
        <w:tc>
          <w:tcPr>
            <w:tcW w:w="4535" w:type="dxa"/>
            <w:vAlign w:val="bottom"/>
          </w:tcPr>
          <w:p w14:paraId="502409A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Kierownik robót</w:t>
            </w:r>
          </w:p>
        </w:tc>
        <w:tc>
          <w:tcPr>
            <w:tcW w:w="4535" w:type="dxa"/>
            <w:vAlign w:val="bottom"/>
          </w:tcPr>
          <w:p w14:paraId="1193006C"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7DCCCC2D" w14:textId="77777777" w:rsidTr="00460706">
        <w:trPr>
          <w:trHeight w:val="397"/>
        </w:trPr>
        <w:tc>
          <w:tcPr>
            <w:tcW w:w="4535" w:type="dxa"/>
            <w:vAlign w:val="bottom"/>
          </w:tcPr>
          <w:p w14:paraId="10E53A12"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Przedstawiciele Inżyniera </w:t>
            </w:r>
          </w:p>
        </w:tc>
        <w:tc>
          <w:tcPr>
            <w:tcW w:w="4535" w:type="dxa"/>
            <w:vAlign w:val="bottom"/>
          </w:tcPr>
          <w:p w14:paraId="44F172C5"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2348E202" w14:textId="77777777" w:rsidTr="00460706">
        <w:trPr>
          <w:trHeight w:val="397"/>
        </w:trPr>
        <w:tc>
          <w:tcPr>
            <w:tcW w:w="4535" w:type="dxa"/>
            <w:vAlign w:val="bottom"/>
          </w:tcPr>
          <w:p w14:paraId="34C1C7AB"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Rzeczoznawcy</w:t>
            </w:r>
          </w:p>
        </w:tc>
        <w:tc>
          <w:tcPr>
            <w:tcW w:w="4535" w:type="dxa"/>
            <w:vAlign w:val="bottom"/>
          </w:tcPr>
          <w:p w14:paraId="0915C590"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2C1FD07D" w14:textId="77777777" w:rsidTr="00460706">
        <w:trPr>
          <w:trHeight w:val="397"/>
        </w:trPr>
        <w:tc>
          <w:tcPr>
            <w:tcW w:w="4535" w:type="dxa"/>
            <w:vAlign w:val="bottom"/>
          </w:tcPr>
          <w:p w14:paraId="3E131F2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 xml:space="preserve">Inni (PIP, BHP, P POŻ) </w:t>
            </w:r>
          </w:p>
        </w:tc>
        <w:tc>
          <w:tcPr>
            <w:tcW w:w="4535" w:type="dxa"/>
            <w:vAlign w:val="bottom"/>
          </w:tcPr>
          <w:p w14:paraId="7E9EC60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5B8E0C12" w14:textId="77777777" w:rsidR="002D6E78" w:rsidRPr="000061E7" w:rsidRDefault="002D6E78" w:rsidP="002D6E78">
      <w:pPr>
        <w:spacing w:before="120" w:line="276" w:lineRule="auto"/>
        <w:jc w:val="both"/>
        <w:rPr>
          <w:rFonts w:ascii="Arial" w:eastAsia="Calibri" w:hAnsi="Arial"/>
          <w:sz w:val="22"/>
          <w:szCs w:val="22"/>
          <w:lang w:eastAsia="en-US"/>
        </w:rPr>
      </w:pPr>
      <w:r w:rsidRPr="000061E7">
        <w:rPr>
          <w:rFonts w:ascii="Arial" w:eastAsia="Calibri" w:hAnsi="Arial"/>
          <w:sz w:val="22"/>
          <w:szCs w:val="22"/>
          <w:lang w:eastAsia="en-US"/>
        </w:rPr>
        <w:t>Miejscowość: ……………………………… data …………20……r.</w:t>
      </w:r>
    </w:p>
    <w:p w14:paraId="7372055F" w14:textId="77777777" w:rsidR="002D6E78" w:rsidRPr="000061E7" w:rsidRDefault="002D6E78" w:rsidP="002D6E78">
      <w:pPr>
        <w:spacing w:before="120" w:line="276" w:lineRule="auto"/>
        <w:jc w:val="both"/>
        <w:rPr>
          <w:rFonts w:ascii="Arial" w:eastAsia="Calibri" w:hAnsi="Arial"/>
          <w:sz w:val="16"/>
          <w:szCs w:val="22"/>
          <w:lang w:eastAsia="en-US"/>
        </w:rPr>
      </w:pPr>
      <w:r w:rsidRPr="000061E7">
        <w:rPr>
          <w:rFonts w:ascii="Arial" w:eastAsia="Calibri" w:hAnsi="Arial"/>
          <w:sz w:val="16"/>
          <w:szCs w:val="22"/>
          <w:lang w:eastAsia="en-US"/>
        </w:rPr>
        <w:t xml:space="preserve"> * - niepotrzebne skreślić </w:t>
      </w:r>
    </w:p>
    <w:p w14:paraId="784510DC" w14:textId="77777777" w:rsidR="002D6E78" w:rsidRDefault="002D6E78" w:rsidP="002D6E78">
      <w:pPr>
        <w:spacing w:line="360" w:lineRule="auto"/>
        <w:ind w:left="-284"/>
        <w:jc w:val="both"/>
        <w:rPr>
          <w:rFonts w:ascii="Arial" w:hAnsi="Arial" w:cs="Arial"/>
          <w:b/>
          <w:bCs/>
          <w:sz w:val="18"/>
          <w:szCs w:val="18"/>
        </w:rPr>
      </w:pPr>
    </w:p>
    <w:p w14:paraId="0CA4B1CD" w14:textId="77777777" w:rsidR="002D6E78" w:rsidRDefault="002D6E78" w:rsidP="002D6E78">
      <w:pPr>
        <w:spacing w:line="360" w:lineRule="auto"/>
        <w:ind w:left="-284"/>
        <w:jc w:val="both"/>
        <w:rPr>
          <w:rFonts w:ascii="Arial" w:hAnsi="Arial" w:cs="Arial"/>
          <w:b/>
          <w:bCs/>
          <w:sz w:val="18"/>
          <w:szCs w:val="18"/>
        </w:rPr>
      </w:pPr>
    </w:p>
    <w:p w14:paraId="2545ABEA" w14:textId="77777777" w:rsidR="002D6E78" w:rsidRDefault="002D6E78" w:rsidP="002D6E78">
      <w:pPr>
        <w:spacing w:line="360" w:lineRule="auto"/>
        <w:ind w:left="-284"/>
        <w:jc w:val="both"/>
        <w:rPr>
          <w:rFonts w:ascii="Arial" w:hAnsi="Arial" w:cs="Arial"/>
          <w:b/>
          <w:bCs/>
          <w:sz w:val="18"/>
          <w:szCs w:val="18"/>
        </w:rPr>
      </w:pPr>
    </w:p>
    <w:p w14:paraId="1C4F240E" w14:textId="77777777" w:rsidR="00A37AAA" w:rsidRDefault="00A37AAA" w:rsidP="00A37AAA">
      <w:pPr>
        <w:spacing w:line="360" w:lineRule="auto"/>
        <w:ind w:left="-284"/>
        <w:jc w:val="both"/>
        <w:rPr>
          <w:rFonts w:ascii="Arial" w:hAnsi="Arial" w:cs="Arial"/>
          <w:b/>
          <w:bCs/>
          <w:sz w:val="18"/>
          <w:szCs w:val="18"/>
        </w:rPr>
      </w:pPr>
    </w:p>
    <w:p w14:paraId="287E6396" w14:textId="77777777" w:rsidR="00A37AAA" w:rsidRDefault="00A37AAA" w:rsidP="00A37AAA">
      <w:pPr>
        <w:spacing w:line="360" w:lineRule="auto"/>
        <w:ind w:left="-284"/>
        <w:jc w:val="both"/>
        <w:rPr>
          <w:rFonts w:ascii="Arial" w:hAnsi="Arial" w:cs="Arial"/>
          <w:b/>
          <w:bCs/>
          <w:sz w:val="18"/>
          <w:szCs w:val="18"/>
        </w:rPr>
      </w:pPr>
    </w:p>
    <w:p w14:paraId="363CE501" w14:textId="77777777" w:rsidR="00A37AAA" w:rsidRDefault="00A37AAA" w:rsidP="00A37AAA">
      <w:pPr>
        <w:spacing w:line="360" w:lineRule="auto"/>
        <w:ind w:left="-284"/>
        <w:jc w:val="both"/>
        <w:rPr>
          <w:rFonts w:ascii="Arial" w:hAnsi="Arial" w:cs="Arial"/>
          <w:b/>
          <w:bCs/>
          <w:sz w:val="18"/>
          <w:szCs w:val="18"/>
        </w:rPr>
      </w:pPr>
    </w:p>
    <w:p w14:paraId="166F0828" w14:textId="77777777" w:rsidR="00A37AAA" w:rsidRPr="007A06EA" w:rsidRDefault="00A37AAA" w:rsidP="007A06EA">
      <w:pPr>
        <w:spacing w:line="360" w:lineRule="auto"/>
        <w:ind w:left="-284"/>
        <w:jc w:val="both"/>
        <w:rPr>
          <w:rFonts w:ascii="Arial" w:hAnsi="Arial" w:cs="Arial"/>
          <w:sz w:val="22"/>
          <w:szCs w:val="22"/>
        </w:rPr>
      </w:pPr>
    </w:p>
    <w:p w14:paraId="65821CAB" w14:textId="77777777" w:rsidR="006600DE" w:rsidRDefault="006600DE" w:rsidP="006600DE">
      <w:pPr>
        <w:spacing w:line="360" w:lineRule="auto"/>
        <w:ind w:left="-284"/>
        <w:jc w:val="both"/>
        <w:rPr>
          <w:rFonts w:ascii="Arial" w:hAnsi="Arial" w:cs="Arial"/>
          <w:b/>
          <w:bCs/>
          <w:sz w:val="18"/>
          <w:szCs w:val="18"/>
        </w:rPr>
      </w:pPr>
      <w:bookmarkStart w:id="26" w:name="Załącznik_nr_7"/>
      <w:bookmarkEnd w:id="12"/>
    </w:p>
    <w:p w14:paraId="566E0396" w14:textId="77777777" w:rsidR="006600DE" w:rsidRDefault="006600DE" w:rsidP="006600DE">
      <w:pPr>
        <w:spacing w:line="360" w:lineRule="auto"/>
        <w:ind w:left="-284"/>
        <w:jc w:val="both"/>
        <w:rPr>
          <w:rFonts w:ascii="Arial" w:hAnsi="Arial" w:cs="Arial"/>
          <w:b/>
          <w:bCs/>
          <w:sz w:val="18"/>
          <w:szCs w:val="18"/>
        </w:rPr>
      </w:pPr>
    </w:p>
    <w:p w14:paraId="09099604" w14:textId="77777777" w:rsidR="006600DE" w:rsidRDefault="006600DE" w:rsidP="006600DE">
      <w:pPr>
        <w:spacing w:line="360" w:lineRule="auto"/>
        <w:ind w:left="-284"/>
        <w:jc w:val="both"/>
        <w:rPr>
          <w:rFonts w:ascii="Arial" w:hAnsi="Arial" w:cs="Arial"/>
          <w:b/>
          <w:bCs/>
          <w:sz w:val="18"/>
          <w:szCs w:val="18"/>
        </w:rPr>
      </w:pPr>
    </w:p>
    <w:p w14:paraId="0115C12B" w14:textId="77777777" w:rsidR="006600DE" w:rsidRDefault="006600DE" w:rsidP="006600DE">
      <w:pPr>
        <w:spacing w:line="360" w:lineRule="auto"/>
        <w:ind w:left="-284"/>
        <w:jc w:val="both"/>
        <w:rPr>
          <w:rFonts w:ascii="Arial" w:hAnsi="Arial" w:cs="Arial"/>
          <w:b/>
          <w:bCs/>
          <w:sz w:val="18"/>
          <w:szCs w:val="18"/>
        </w:rPr>
      </w:pPr>
    </w:p>
    <w:p w14:paraId="30A74FAC" w14:textId="77777777" w:rsidR="006600DE" w:rsidRDefault="006600DE" w:rsidP="006600DE">
      <w:pPr>
        <w:spacing w:line="360" w:lineRule="auto"/>
        <w:ind w:left="-284"/>
        <w:jc w:val="both"/>
        <w:rPr>
          <w:rFonts w:ascii="Arial" w:hAnsi="Arial" w:cs="Arial"/>
          <w:b/>
          <w:bCs/>
          <w:sz w:val="18"/>
          <w:szCs w:val="18"/>
        </w:rPr>
      </w:pPr>
    </w:p>
    <w:p w14:paraId="59F0F298" w14:textId="77777777" w:rsidR="006600DE" w:rsidRDefault="006600DE" w:rsidP="006600DE">
      <w:pPr>
        <w:spacing w:line="360" w:lineRule="auto"/>
        <w:ind w:left="-284"/>
        <w:jc w:val="both"/>
        <w:rPr>
          <w:rFonts w:ascii="Arial" w:hAnsi="Arial" w:cs="Arial"/>
          <w:b/>
          <w:bCs/>
          <w:sz w:val="18"/>
          <w:szCs w:val="18"/>
        </w:rPr>
      </w:pPr>
    </w:p>
    <w:p w14:paraId="53AF82BA" w14:textId="77777777" w:rsidR="006600DE" w:rsidRDefault="006600DE" w:rsidP="006600DE">
      <w:pPr>
        <w:spacing w:line="360" w:lineRule="auto"/>
        <w:ind w:left="-284"/>
        <w:jc w:val="both"/>
        <w:rPr>
          <w:rFonts w:ascii="Arial" w:hAnsi="Arial" w:cs="Arial"/>
          <w:b/>
          <w:bCs/>
          <w:sz w:val="18"/>
          <w:szCs w:val="18"/>
        </w:rPr>
      </w:pPr>
    </w:p>
    <w:p w14:paraId="4BC5A210" w14:textId="77777777" w:rsidR="006600DE" w:rsidRDefault="006600DE" w:rsidP="006600DE">
      <w:pPr>
        <w:spacing w:line="360" w:lineRule="auto"/>
        <w:ind w:left="-284"/>
        <w:jc w:val="both"/>
        <w:rPr>
          <w:rFonts w:ascii="Arial" w:hAnsi="Arial" w:cs="Arial"/>
          <w:b/>
          <w:bCs/>
          <w:sz w:val="18"/>
          <w:szCs w:val="18"/>
        </w:rPr>
      </w:pPr>
    </w:p>
    <w:p w14:paraId="7A2E720D" w14:textId="77777777" w:rsidR="006600DE" w:rsidRDefault="006600DE" w:rsidP="006600DE">
      <w:pPr>
        <w:spacing w:line="360" w:lineRule="auto"/>
        <w:ind w:left="-284"/>
        <w:jc w:val="both"/>
        <w:rPr>
          <w:rFonts w:ascii="Arial" w:hAnsi="Arial" w:cs="Arial"/>
          <w:b/>
          <w:bCs/>
          <w:sz w:val="18"/>
          <w:szCs w:val="18"/>
        </w:rPr>
      </w:pPr>
    </w:p>
    <w:p w14:paraId="6A492E97" w14:textId="77777777" w:rsidR="006600DE" w:rsidRDefault="006600DE" w:rsidP="006600DE">
      <w:pPr>
        <w:spacing w:line="360" w:lineRule="auto"/>
        <w:ind w:left="-284"/>
        <w:jc w:val="both"/>
        <w:rPr>
          <w:rFonts w:ascii="Arial" w:hAnsi="Arial" w:cs="Arial"/>
          <w:b/>
          <w:bCs/>
          <w:sz w:val="18"/>
          <w:szCs w:val="18"/>
        </w:rPr>
      </w:pPr>
    </w:p>
    <w:p w14:paraId="588AFE4E" w14:textId="77777777" w:rsidR="002D6E78" w:rsidRPr="000061E7" w:rsidRDefault="002D6E78" w:rsidP="002D6E78">
      <w:pPr>
        <w:spacing w:after="60" w:line="276" w:lineRule="auto"/>
        <w:jc w:val="right"/>
        <w:rPr>
          <w:rFonts w:ascii="Arial" w:eastAsia="Calibri" w:hAnsi="Arial"/>
          <w:b/>
          <w:szCs w:val="22"/>
          <w:lang w:eastAsia="en-US"/>
        </w:rPr>
      </w:pPr>
      <w:r w:rsidRPr="000061E7">
        <w:rPr>
          <w:rFonts w:ascii="Arial" w:eastAsia="Calibri" w:hAnsi="Arial"/>
          <w:b/>
          <w:szCs w:val="22"/>
          <w:lang w:eastAsia="en-US"/>
        </w:rPr>
        <w:t>Egz. nr ………</w:t>
      </w:r>
    </w:p>
    <w:p w14:paraId="674AE946" w14:textId="77777777" w:rsidR="002D6E78" w:rsidRPr="000061E7" w:rsidRDefault="002D6E78" w:rsidP="002D6E78">
      <w:pPr>
        <w:spacing w:before="240" w:after="240" w:line="276" w:lineRule="auto"/>
        <w:jc w:val="center"/>
        <w:rPr>
          <w:rFonts w:ascii="Arial" w:eastAsia="Calibri" w:hAnsi="Arial"/>
          <w:b/>
          <w:szCs w:val="22"/>
          <w:lang w:eastAsia="en-US"/>
        </w:rPr>
      </w:pPr>
      <w:r w:rsidRPr="000061E7">
        <w:rPr>
          <w:rFonts w:ascii="Arial" w:eastAsia="Calibri" w:hAnsi="Arial"/>
          <w:b/>
          <w:szCs w:val="22"/>
          <w:lang w:eastAsia="en-US"/>
        </w:rPr>
        <w:t>Protokół nr ……… z dnia …………20……r.</w:t>
      </w:r>
      <w:r w:rsidRPr="000061E7">
        <w:rPr>
          <w:rFonts w:ascii="Arial" w:eastAsia="Calibri" w:hAnsi="Arial"/>
          <w:b/>
          <w:szCs w:val="22"/>
          <w:lang w:eastAsia="en-US"/>
        </w:rPr>
        <w:br/>
        <w:t>z wykazu stwierdzonych wad w wykonaniu obiektu</w:t>
      </w:r>
      <w:r w:rsidRPr="000061E7">
        <w:rPr>
          <w:rFonts w:ascii="Arial" w:eastAsia="Calibri" w:hAnsi="Arial"/>
          <w:b/>
          <w:szCs w:val="22"/>
          <w:lang w:eastAsia="en-US"/>
        </w:rPr>
        <w:br/>
        <w:t>do protokołu odbioru pogwarancyjnego spisanego w dniu …………20……r.</w:t>
      </w:r>
    </w:p>
    <w:p w14:paraId="3FE414B2" w14:textId="77777777" w:rsidR="002D6E78" w:rsidRPr="000061E7" w:rsidRDefault="002D6E78" w:rsidP="002D6E78">
      <w:pPr>
        <w:spacing w:after="60" w:line="276" w:lineRule="auto"/>
        <w:jc w:val="both"/>
        <w:rPr>
          <w:rFonts w:ascii="Arial" w:eastAsia="Calibri" w:hAnsi="Arial"/>
          <w:sz w:val="22"/>
          <w:szCs w:val="22"/>
          <w:lang w:eastAsia="en-US"/>
        </w:rPr>
      </w:pPr>
      <w:r w:rsidRPr="000061E7">
        <w:rPr>
          <w:rFonts w:ascii="Arial" w:eastAsia="Calibri" w:hAnsi="Arial"/>
          <w:sz w:val="22"/>
          <w:szCs w:val="22"/>
          <w:lang w:eastAsia="en-US"/>
        </w:rPr>
        <w:t>IZ ……………………………… ISE ………………………………</w:t>
      </w:r>
    </w:p>
    <w:p w14:paraId="2BFACA94" w14:textId="77777777" w:rsidR="002D6E78" w:rsidRPr="000061E7" w:rsidRDefault="002D6E78" w:rsidP="002D6E78">
      <w:pPr>
        <w:spacing w:after="60" w:line="276" w:lineRule="auto"/>
        <w:jc w:val="both"/>
        <w:rPr>
          <w:rFonts w:ascii="Arial" w:eastAsia="Calibri" w:hAnsi="Arial"/>
          <w:sz w:val="22"/>
          <w:szCs w:val="22"/>
          <w:lang w:eastAsia="en-US"/>
        </w:rPr>
      </w:pPr>
      <w:r w:rsidRPr="000061E7">
        <w:rPr>
          <w:rFonts w:ascii="Arial" w:eastAsia="Calibri" w:hAnsi="Arial"/>
          <w:sz w:val="22"/>
          <w:szCs w:val="22"/>
          <w:lang w:eastAsia="en-US"/>
        </w:rPr>
        <w:t>Linia ……………………………… szlak / stacja ………………………………</w:t>
      </w:r>
    </w:p>
    <w:p w14:paraId="4F3A6868" w14:textId="77777777" w:rsidR="002D6E78" w:rsidRPr="000061E7" w:rsidRDefault="002D6E78" w:rsidP="002D6E78">
      <w:pPr>
        <w:spacing w:after="60" w:line="276" w:lineRule="auto"/>
        <w:jc w:val="both"/>
        <w:rPr>
          <w:rFonts w:ascii="Arial" w:eastAsia="Calibri" w:hAnsi="Arial"/>
          <w:sz w:val="22"/>
          <w:szCs w:val="22"/>
          <w:lang w:eastAsia="en-US"/>
        </w:rPr>
      </w:pPr>
      <w:r w:rsidRPr="000061E7">
        <w:rPr>
          <w:rFonts w:ascii="Arial" w:eastAsia="Calibri" w:hAnsi="Arial"/>
          <w:sz w:val="22"/>
          <w:szCs w:val="22"/>
          <w:lang w:eastAsia="en-US"/>
        </w:rPr>
        <w:t>tor nr ……… od km ……………… do km ………………</w:t>
      </w:r>
    </w:p>
    <w:p w14:paraId="0EC4330E" w14:textId="77777777" w:rsidR="002D6E78" w:rsidRPr="000061E7" w:rsidRDefault="002D6E78" w:rsidP="002D6E78">
      <w:pPr>
        <w:spacing w:after="60" w:line="276" w:lineRule="auto"/>
        <w:jc w:val="both"/>
        <w:rPr>
          <w:rFonts w:ascii="Arial" w:eastAsia="Calibri" w:hAnsi="Arial"/>
          <w:sz w:val="22"/>
          <w:szCs w:val="22"/>
          <w:lang w:eastAsia="en-US"/>
        </w:rPr>
      </w:pPr>
    </w:p>
    <w:p w14:paraId="17E74853" w14:textId="77777777" w:rsidR="002D6E78" w:rsidRPr="000061E7" w:rsidRDefault="002D6E78" w:rsidP="002D6E78">
      <w:pPr>
        <w:spacing w:after="60" w:line="276" w:lineRule="auto"/>
        <w:jc w:val="both"/>
        <w:rPr>
          <w:rFonts w:ascii="Arial" w:eastAsia="Calibri" w:hAnsi="Arial"/>
          <w:sz w:val="22"/>
          <w:szCs w:val="22"/>
          <w:lang w:eastAsia="en-US"/>
        </w:rPr>
      </w:pPr>
      <w:r w:rsidRPr="000061E7">
        <w:rPr>
          <w:rFonts w:ascii="Arial" w:eastAsia="Calibri" w:hAnsi="Arial"/>
          <w:sz w:val="22"/>
          <w:szCs w:val="22"/>
          <w:lang w:eastAsia="en-US"/>
        </w:rPr>
        <w:t>Komisja w składzie:</w:t>
      </w:r>
    </w:p>
    <w:tbl>
      <w:tblPr>
        <w:tblStyle w:val="Tabela-Siatka1"/>
        <w:tblW w:w="9070" w:type="dxa"/>
        <w:tblLook w:val="04A0" w:firstRow="1" w:lastRow="0" w:firstColumn="1" w:lastColumn="0" w:noHBand="0" w:noVBand="1"/>
      </w:tblPr>
      <w:tblGrid>
        <w:gridCol w:w="4535"/>
        <w:gridCol w:w="4535"/>
      </w:tblGrid>
      <w:tr w:rsidR="002D6E78" w:rsidRPr="000061E7" w14:paraId="37F35F00" w14:textId="77777777" w:rsidTr="00460706">
        <w:trPr>
          <w:trHeight w:val="397"/>
        </w:trPr>
        <w:tc>
          <w:tcPr>
            <w:tcW w:w="4535" w:type="dxa"/>
            <w:vAlign w:val="bottom"/>
          </w:tcPr>
          <w:p w14:paraId="1ECE6063"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Wykonawcy</w:t>
            </w:r>
          </w:p>
        </w:tc>
        <w:tc>
          <w:tcPr>
            <w:tcW w:w="4535" w:type="dxa"/>
            <w:vAlign w:val="bottom"/>
          </w:tcPr>
          <w:p w14:paraId="6E546D5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5D836DEB" w14:textId="77777777" w:rsidTr="00460706">
        <w:trPr>
          <w:trHeight w:val="397"/>
        </w:trPr>
        <w:tc>
          <w:tcPr>
            <w:tcW w:w="4535" w:type="dxa"/>
            <w:vAlign w:val="bottom"/>
          </w:tcPr>
          <w:p w14:paraId="0E904610"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Zamawiającego</w:t>
            </w:r>
          </w:p>
        </w:tc>
        <w:tc>
          <w:tcPr>
            <w:tcW w:w="4535" w:type="dxa"/>
            <w:vAlign w:val="bottom"/>
          </w:tcPr>
          <w:p w14:paraId="4FDC9D17"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14E2587E" w14:textId="77777777" w:rsidTr="00460706">
        <w:trPr>
          <w:trHeight w:val="397"/>
        </w:trPr>
        <w:tc>
          <w:tcPr>
            <w:tcW w:w="4535" w:type="dxa"/>
            <w:vAlign w:val="bottom"/>
          </w:tcPr>
          <w:p w14:paraId="161CC629"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Użytkownika</w:t>
            </w:r>
          </w:p>
        </w:tc>
        <w:tc>
          <w:tcPr>
            <w:tcW w:w="4535" w:type="dxa"/>
            <w:vAlign w:val="bottom"/>
          </w:tcPr>
          <w:p w14:paraId="68EADB0C"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4A699A49" w14:textId="77777777" w:rsidR="002D6E78" w:rsidRPr="000061E7" w:rsidRDefault="002D6E78" w:rsidP="002D6E78">
      <w:pPr>
        <w:spacing w:after="60" w:line="276" w:lineRule="auto"/>
        <w:jc w:val="both"/>
        <w:rPr>
          <w:rFonts w:ascii="Arial" w:eastAsia="Calibri" w:hAnsi="Arial"/>
          <w:sz w:val="22"/>
          <w:szCs w:val="22"/>
          <w:lang w:eastAsia="en-US"/>
        </w:rPr>
      </w:pPr>
    </w:p>
    <w:p w14:paraId="5050CB6B" w14:textId="77777777" w:rsidR="002D6E78" w:rsidRPr="000061E7" w:rsidRDefault="002D6E78" w:rsidP="002D6E78">
      <w:pPr>
        <w:shd w:val="clear" w:color="auto" w:fill="FFFFFF"/>
        <w:spacing w:before="120" w:after="60" w:line="360" w:lineRule="auto"/>
        <w:ind w:left="34"/>
        <w:jc w:val="both"/>
        <w:rPr>
          <w:rFonts w:ascii="Arial" w:hAnsi="Arial" w:cs="Arial"/>
          <w:spacing w:val="-1"/>
          <w:sz w:val="22"/>
          <w:szCs w:val="22"/>
          <w:lang w:eastAsia="en-US"/>
        </w:rPr>
      </w:pPr>
      <w:r w:rsidRPr="000061E7">
        <w:rPr>
          <w:rFonts w:ascii="Arial" w:eastAsia="Calibri" w:hAnsi="Arial" w:cs="Arial"/>
          <w:spacing w:val="-1"/>
          <w:sz w:val="22"/>
          <w:szCs w:val="22"/>
          <w:lang w:eastAsia="en-US"/>
        </w:rPr>
        <w:t>Przy przegl</w:t>
      </w:r>
      <w:r w:rsidRPr="000061E7">
        <w:rPr>
          <w:rFonts w:ascii="Arial" w:hAnsi="Arial"/>
          <w:spacing w:val="-1"/>
          <w:sz w:val="22"/>
          <w:szCs w:val="22"/>
          <w:lang w:eastAsia="en-US"/>
        </w:rPr>
        <w:t>ą</w:t>
      </w:r>
      <w:r w:rsidRPr="000061E7">
        <w:rPr>
          <w:rFonts w:ascii="Arial" w:hAnsi="Arial" w:cs="Arial"/>
          <w:spacing w:val="-1"/>
          <w:sz w:val="22"/>
          <w:szCs w:val="22"/>
          <w:lang w:eastAsia="en-US"/>
        </w:rPr>
        <w:t>dzie rob</w:t>
      </w:r>
      <w:r w:rsidRPr="000061E7">
        <w:rPr>
          <w:rFonts w:ascii="Arial" w:hAnsi="Arial"/>
          <w:spacing w:val="-1"/>
          <w:sz w:val="22"/>
          <w:szCs w:val="22"/>
          <w:lang w:eastAsia="en-US"/>
        </w:rPr>
        <w:t>ó</w:t>
      </w:r>
      <w:r w:rsidRPr="000061E7">
        <w:rPr>
          <w:rFonts w:ascii="Arial" w:hAnsi="Arial" w:cs="Arial"/>
          <w:spacing w:val="-1"/>
          <w:sz w:val="22"/>
          <w:szCs w:val="22"/>
          <w:lang w:eastAsia="en-US"/>
        </w:rPr>
        <w:t>t w wymienionym obiekcie komisja stwierdzi</w:t>
      </w:r>
      <w:r w:rsidRPr="000061E7">
        <w:rPr>
          <w:rFonts w:ascii="Arial" w:hAnsi="Arial"/>
          <w:spacing w:val="-1"/>
          <w:sz w:val="22"/>
          <w:szCs w:val="22"/>
          <w:lang w:eastAsia="en-US"/>
        </w:rPr>
        <w:t>ł</w:t>
      </w:r>
      <w:r w:rsidRPr="000061E7">
        <w:rPr>
          <w:rFonts w:ascii="Arial" w:hAnsi="Arial" w:cs="Arial"/>
          <w:spacing w:val="-1"/>
          <w:sz w:val="22"/>
          <w:szCs w:val="22"/>
          <w:lang w:eastAsia="en-US"/>
        </w:rPr>
        <w:t>a nast</w:t>
      </w:r>
      <w:r w:rsidRPr="000061E7">
        <w:rPr>
          <w:rFonts w:ascii="Arial" w:hAnsi="Arial"/>
          <w:spacing w:val="-1"/>
          <w:sz w:val="22"/>
          <w:szCs w:val="22"/>
          <w:lang w:eastAsia="en-US"/>
        </w:rPr>
        <w:t>ę</w:t>
      </w:r>
      <w:r w:rsidRPr="000061E7">
        <w:rPr>
          <w:rFonts w:ascii="Arial" w:hAnsi="Arial" w:cs="Arial"/>
          <w:spacing w:val="-1"/>
          <w:sz w:val="22"/>
          <w:szCs w:val="22"/>
          <w:lang w:eastAsia="en-US"/>
        </w:rPr>
        <w:t>puj</w:t>
      </w:r>
      <w:r w:rsidRPr="000061E7">
        <w:rPr>
          <w:rFonts w:ascii="Arial" w:hAnsi="Arial"/>
          <w:spacing w:val="-1"/>
          <w:sz w:val="22"/>
          <w:szCs w:val="22"/>
          <w:lang w:eastAsia="en-US"/>
        </w:rPr>
        <w:t>ą</w:t>
      </w:r>
      <w:r w:rsidRPr="000061E7">
        <w:rPr>
          <w:rFonts w:ascii="Arial" w:hAnsi="Arial" w:cs="Arial"/>
          <w:spacing w:val="-1"/>
          <w:sz w:val="22"/>
          <w:szCs w:val="22"/>
          <w:lang w:eastAsia="en-US"/>
        </w:rPr>
        <w:t>ce wady:</w:t>
      </w:r>
    </w:p>
    <w:p w14:paraId="4698AD19"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6A358121"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21A7C228"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3BD032FA"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3D406E5F"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6BD70C46" w14:textId="77777777" w:rsidR="002D6E78" w:rsidRPr="000061E7" w:rsidRDefault="002D6E78" w:rsidP="002D6E78">
      <w:pPr>
        <w:spacing w:after="60" w:line="360" w:lineRule="auto"/>
        <w:jc w:val="both"/>
        <w:rPr>
          <w:rFonts w:ascii="Arial" w:eastAsia="Calibri" w:hAnsi="Arial"/>
          <w:sz w:val="22"/>
          <w:szCs w:val="22"/>
          <w:lang w:eastAsia="en-US"/>
        </w:rPr>
      </w:pPr>
      <w:r w:rsidRPr="000061E7">
        <w:rPr>
          <w:rFonts w:ascii="Arial" w:eastAsia="Calibri" w:hAnsi="Arial"/>
          <w:sz w:val="22"/>
          <w:szCs w:val="22"/>
          <w:lang w:eastAsia="en-US"/>
        </w:rPr>
        <w:t>……………………………………………………………………………………………………………</w:t>
      </w:r>
    </w:p>
    <w:p w14:paraId="33FECA7F" w14:textId="77777777" w:rsidR="002D6E78" w:rsidRPr="000061E7" w:rsidRDefault="002D6E78" w:rsidP="002D6E78">
      <w:pPr>
        <w:shd w:val="clear" w:color="auto" w:fill="FFFFFF"/>
        <w:spacing w:before="240" w:after="240" w:line="360" w:lineRule="auto"/>
        <w:ind w:left="34"/>
        <w:jc w:val="both"/>
        <w:rPr>
          <w:rFonts w:ascii="Arial" w:hAnsi="Arial" w:cs="Arial"/>
          <w:spacing w:val="-7"/>
          <w:sz w:val="22"/>
          <w:szCs w:val="22"/>
          <w:lang w:eastAsia="en-US"/>
        </w:rPr>
      </w:pPr>
      <w:r w:rsidRPr="000061E7">
        <w:rPr>
          <w:rFonts w:ascii="Arial" w:eastAsia="Calibri" w:hAnsi="Arial" w:cs="Arial"/>
          <w:spacing w:val="-1"/>
          <w:sz w:val="22"/>
          <w:szCs w:val="22"/>
          <w:lang w:eastAsia="en-US"/>
        </w:rPr>
        <w:t>Wymienione w za</w:t>
      </w:r>
      <w:r w:rsidRPr="000061E7">
        <w:rPr>
          <w:rFonts w:ascii="Arial" w:hAnsi="Arial"/>
          <w:spacing w:val="-1"/>
          <w:sz w:val="22"/>
          <w:szCs w:val="22"/>
          <w:lang w:eastAsia="en-US"/>
        </w:rPr>
        <w:t>łą</w:t>
      </w:r>
      <w:r w:rsidRPr="000061E7">
        <w:rPr>
          <w:rFonts w:ascii="Arial" w:hAnsi="Arial" w:cs="Arial"/>
          <w:spacing w:val="-1"/>
          <w:sz w:val="22"/>
          <w:szCs w:val="22"/>
          <w:lang w:eastAsia="en-US"/>
        </w:rPr>
        <w:t>czniku wady wykonawca zobowi</w:t>
      </w:r>
      <w:r w:rsidRPr="000061E7">
        <w:rPr>
          <w:rFonts w:ascii="Arial" w:hAnsi="Arial"/>
          <w:spacing w:val="-1"/>
          <w:sz w:val="22"/>
          <w:szCs w:val="22"/>
          <w:lang w:eastAsia="en-US"/>
        </w:rPr>
        <w:t>ą</w:t>
      </w:r>
      <w:r w:rsidRPr="000061E7">
        <w:rPr>
          <w:rFonts w:ascii="Arial" w:hAnsi="Arial" w:cs="Arial"/>
          <w:spacing w:val="-1"/>
          <w:sz w:val="22"/>
          <w:szCs w:val="22"/>
          <w:lang w:eastAsia="en-US"/>
        </w:rPr>
        <w:t>zuje si</w:t>
      </w:r>
      <w:r w:rsidRPr="000061E7">
        <w:rPr>
          <w:rFonts w:ascii="Arial" w:hAnsi="Arial"/>
          <w:spacing w:val="-1"/>
          <w:sz w:val="22"/>
          <w:szCs w:val="22"/>
          <w:lang w:eastAsia="en-US"/>
        </w:rPr>
        <w:t>ę</w:t>
      </w:r>
      <w:r w:rsidRPr="000061E7">
        <w:rPr>
          <w:rFonts w:ascii="Arial" w:hAnsi="Arial" w:cs="Arial"/>
          <w:spacing w:val="-1"/>
          <w:sz w:val="22"/>
          <w:szCs w:val="22"/>
          <w:lang w:eastAsia="en-US"/>
        </w:rPr>
        <w:t xml:space="preserve"> usun</w:t>
      </w:r>
      <w:r w:rsidRPr="000061E7">
        <w:rPr>
          <w:rFonts w:ascii="Arial" w:hAnsi="Arial"/>
          <w:spacing w:val="-1"/>
          <w:sz w:val="22"/>
          <w:szCs w:val="22"/>
          <w:lang w:eastAsia="en-US"/>
        </w:rPr>
        <w:t>ąć</w:t>
      </w:r>
      <w:r w:rsidRPr="000061E7">
        <w:rPr>
          <w:rFonts w:ascii="Arial" w:hAnsi="Arial" w:cs="Arial"/>
          <w:spacing w:val="-1"/>
          <w:sz w:val="22"/>
          <w:szCs w:val="22"/>
          <w:lang w:eastAsia="en-US"/>
        </w:rPr>
        <w:t xml:space="preserve"> zgodnie z projektem i zaleceniami projektanta w nieprzekraczalnym terminie (termin usuni</w:t>
      </w:r>
      <w:r w:rsidRPr="000061E7">
        <w:rPr>
          <w:rFonts w:ascii="Arial" w:hAnsi="Arial"/>
          <w:spacing w:val="-1"/>
          <w:sz w:val="22"/>
          <w:szCs w:val="22"/>
          <w:lang w:eastAsia="en-US"/>
        </w:rPr>
        <w:t>ę</w:t>
      </w:r>
      <w:r w:rsidRPr="000061E7">
        <w:rPr>
          <w:rFonts w:ascii="Arial" w:hAnsi="Arial" w:cs="Arial"/>
          <w:spacing w:val="-1"/>
          <w:sz w:val="22"/>
          <w:szCs w:val="22"/>
          <w:lang w:eastAsia="en-US"/>
        </w:rPr>
        <w:t>cia ostatniej wady) do </w:t>
      </w:r>
      <w:r w:rsidRPr="000061E7">
        <w:rPr>
          <w:rFonts w:ascii="Arial" w:hAnsi="Arial" w:cs="Arial"/>
          <w:spacing w:val="-7"/>
          <w:sz w:val="22"/>
          <w:szCs w:val="22"/>
          <w:lang w:eastAsia="en-US"/>
        </w:rPr>
        <w:t>dnia …………20……r.</w:t>
      </w:r>
    </w:p>
    <w:p w14:paraId="50AB47B9" w14:textId="77777777" w:rsidR="002D6E78" w:rsidRPr="000061E7" w:rsidRDefault="002D6E78" w:rsidP="002D6E78">
      <w:pPr>
        <w:spacing w:after="60" w:line="276" w:lineRule="auto"/>
        <w:jc w:val="both"/>
        <w:rPr>
          <w:rFonts w:ascii="Arial" w:eastAsia="Calibri" w:hAnsi="Arial"/>
          <w:sz w:val="22"/>
          <w:szCs w:val="22"/>
          <w:lang w:eastAsia="en-US"/>
        </w:rPr>
      </w:pPr>
      <w:r w:rsidRPr="000061E7">
        <w:rPr>
          <w:rFonts w:ascii="Arial" w:eastAsia="Calibri" w:hAnsi="Arial"/>
          <w:sz w:val="22"/>
          <w:szCs w:val="22"/>
          <w:lang w:eastAsia="en-US"/>
        </w:rPr>
        <w:t>Podpisy komisji:</w:t>
      </w:r>
    </w:p>
    <w:tbl>
      <w:tblPr>
        <w:tblStyle w:val="Tabela-Siatka1"/>
        <w:tblW w:w="9070" w:type="dxa"/>
        <w:tblLook w:val="04A0" w:firstRow="1" w:lastRow="0" w:firstColumn="1" w:lastColumn="0" w:noHBand="0" w:noVBand="1"/>
      </w:tblPr>
      <w:tblGrid>
        <w:gridCol w:w="4535"/>
        <w:gridCol w:w="4535"/>
      </w:tblGrid>
      <w:tr w:rsidR="002D6E78" w:rsidRPr="000061E7" w14:paraId="1A9689A0" w14:textId="77777777" w:rsidTr="00460706">
        <w:trPr>
          <w:trHeight w:val="397"/>
        </w:trPr>
        <w:tc>
          <w:tcPr>
            <w:tcW w:w="4535" w:type="dxa"/>
            <w:vAlign w:val="bottom"/>
          </w:tcPr>
          <w:p w14:paraId="55EB590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Wykonawcy</w:t>
            </w:r>
          </w:p>
        </w:tc>
        <w:tc>
          <w:tcPr>
            <w:tcW w:w="4535" w:type="dxa"/>
            <w:vAlign w:val="bottom"/>
          </w:tcPr>
          <w:p w14:paraId="40C32CB2"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46B75362" w14:textId="77777777" w:rsidTr="00460706">
        <w:trPr>
          <w:trHeight w:val="397"/>
        </w:trPr>
        <w:tc>
          <w:tcPr>
            <w:tcW w:w="4535" w:type="dxa"/>
            <w:vAlign w:val="bottom"/>
          </w:tcPr>
          <w:p w14:paraId="1C2A7440"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Zamawiającego</w:t>
            </w:r>
          </w:p>
        </w:tc>
        <w:tc>
          <w:tcPr>
            <w:tcW w:w="4535" w:type="dxa"/>
            <w:vAlign w:val="bottom"/>
          </w:tcPr>
          <w:p w14:paraId="23BA8CC6"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r w:rsidR="002D6E78" w:rsidRPr="000061E7" w14:paraId="5446E585" w14:textId="77777777" w:rsidTr="00460706">
        <w:trPr>
          <w:trHeight w:val="397"/>
        </w:trPr>
        <w:tc>
          <w:tcPr>
            <w:tcW w:w="4535" w:type="dxa"/>
            <w:vAlign w:val="bottom"/>
          </w:tcPr>
          <w:p w14:paraId="0206AD13"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Przedstawiciel Użytkownika</w:t>
            </w:r>
          </w:p>
        </w:tc>
        <w:tc>
          <w:tcPr>
            <w:tcW w:w="4535" w:type="dxa"/>
            <w:vAlign w:val="bottom"/>
          </w:tcPr>
          <w:p w14:paraId="552A568B" w14:textId="77777777" w:rsidR="002D6E78" w:rsidRPr="000061E7" w:rsidRDefault="002D6E78" w:rsidP="00460706">
            <w:pPr>
              <w:spacing w:after="60" w:line="276" w:lineRule="auto"/>
              <w:rPr>
                <w:rFonts w:ascii="Calibri" w:eastAsia="Calibri" w:hAnsi="Calibri"/>
                <w:sz w:val="16"/>
                <w:szCs w:val="16"/>
                <w:lang w:eastAsia="en-US"/>
              </w:rPr>
            </w:pPr>
            <w:r w:rsidRPr="000061E7">
              <w:rPr>
                <w:rFonts w:ascii="Calibri" w:eastAsia="Calibri" w:hAnsi="Calibri"/>
                <w:sz w:val="16"/>
                <w:szCs w:val="16"/>
                <w:lang w:eastAsia="en-US"/>
              </w:rPr>
              <w:t>………………………………</w:t>
            </w:r>
          </w:p>
        </w:tc>
      </w:tr>
    </w:tbl>
    <w:p w14:paraId="3EDFF3B0" w14:textId="77777777" w:rsidR="002D6E78" w:rsidRPr="000061E7" w:rsidRDefault="002D6E78" w:rsidP="002D6E78">
      <w:pPr>
        <w:spacing w:before="120" w:line="276" w:lineRule="auto"/>
        <w:jc w:val="both"/>
        <w:rPr>
          <w:rFonts w:ascii="Arial" w:eastAsia="Calibri" w:hAnsi="Arial"/>
          <w:sz w:val="22"/>
          <w:szCs w:val="22"/>
          <w:lang w:eastAsia="en-US"/>
        </w:rPr>
      </w:pPr>
      <w:r w:rsidRPr="000061E7">
        <w:rPr>
          <w:rFonts w:ascii="Arial" w:eastAsia="Calibri" w:hAnsi="Arial"/>
          <w:sz w:val="22"/>
          <w:szCs w:val="22"/>
          <w:lang w:eastAsia="en-US"/>
        </w:rPr>
        <w:t>Miejscowość: ……………………………… data …………20……r.</w:t>
      </w:r>
    </w:p>
    <w:p w14:paraId="30946EA5" w14:textId="77777777" w:rsidR="002D6E78" w:rsidRPr="000061E7" w:rsidRDefault="002D6E78" w:rsidP="002D6E78">
      <w:pPr>
        <w:spacing w:after="60" w:line="276" w:lineRule="auto"/>
        <w:jc w:val="both"/>
        <w:rPr>
          <w:rFonts w:ascii="Arial" w:eastAsia="Calibri" w:hAnsi="Arial"/>
          <w:sz w:val="22"/>
          <w:szCs w:val="22"/>
          <w:lang w:eastAsia="en-US"/>
        </w:rPr>
      </w:pPr>
    </w:p>
    <w:p w14:paraId="49658343" w14:textId="77777777" w:rsidR="002D6E78" w:rsidRDefault="002D6E78" w:rsidP="002D6E78">
      <w:pPr>
        <w:spacing w:line="360" w:lineRule="auto"/>
        <w:ind w:left="-284"/>
        <w:jc w:val="both"/>
        <w:rPr>
          <w:rFonts w:ascii="Arial" w:hAnsi="Arial" w:cs="Arial"/>
          <w:b/>
          <w:bCs/>
          <w:sz w:val="18"/>
          <w:szCs w:val="18"/>
        </w:rPr>
      </w:pPr>
    </w:p>
    <w:p w14:paraId="098337F7" w14:textId="77777777" w:rsidR="006600DE" w:rsidRDefault="006600DE" w:rsidP="006600DE">
      <w:pPr>
        <w:spacing w:line="360" w:lineRule="auto"/>
        <w:ind w:left="-284"/>
        <w:jc w:val="both"/>
        <w:rPr>
          <w:rFonts w:ascii="Arial" w:hAnsi="Arial" w:cs="Arial"/>
          <w:b/>
          <w:bCs/>
          <w:sz w:val="18"/>
          <w:szCs w:val="18"/>
        </w:rPr>
      </w:pPr>
    </w:p>
    <w:p w14:paraId="40427228" w14:textId="77777777" w:rsidR="006600DE" w:rsidRDefault="006600DE" w:rsidP="006600DE">
      <w:pPr>
        <w:spacing w:line="360" w:lineRule="auto"/>
        <w:ind w:left="-284"/>
        <w:jc w:val="both"/>
        <w:rPr>
          <w:rFonts w:ascii="Arial" w:hAnsi="Arial" w:cs="Arial"/>
          <w:b/>
          <w:bCs/>
          <w:sz w:val="18"/>
          <w:szCs w:val="18"/>
        </w:rPr>
      </w:pPr>
    </w:p>
    <w:p w14:paraId="4BEBF89C" w14:textId="77777777" w:rsidR="006600DE" w:rsidRDefault="006600DE" w:rsidP="006600DE">
      <w:pPr>
        <w:spacing w:line="360" w:lineRule="auto"/>
        <w:ind w:left="-284"/>
        <w:jc w:val="both"/>
        <w:rPr>
          <w:rFonts w:ascii="Arial" w:hAnsi="Arial" w:cs="Arial"/>
          <w:b/>
          <w:bCs/>
          <w:sz w:val="18"/>
          <w:szCs w:val="18"/>
        </w:rPr>
      </w:pPr>
    </w:p>
    <w:p w14:paraId="5CA21AE7" w14:textId="77777777" w:rsidR="00F84514" w:rsidRDefault="00F84514" w:rsidP="00AF014A">
      <w:pPr>
        <w:spacing w:before="120" w:line="276" w:lineRule="auto"/>
        <w:rPr>
          <w:rFonts w:ascii="Arial" w:eastAsia="Calibri" w:hAnsi="Arial"/>
          <w:sz w:val="22"/>
          <w:szCs w:val="22"/>
          <w:lang w:eastAsia="en-US"/>
        </w:rPr>
        <w:sectPr w:rsidR="00F84514" w:rsidSect="00E96BE9">
          <w:footerReference w:type="default" r:id="rId28"/>
          <w:pgSz w:w="11906" w:h="16838"/>
          <w:pgMar w:top="1417" w:right="991" w:bottom="1560" w:left="1560" w:header="708" w:footer="850" w:gutter="0"/>
          <w:cols w:space="708"/>
          <w:docGrid w:linePitch="360"/>
        </w:sectPr>
      </w:pPr>
    </w:p>
    <w:tbl>
      <w:tblPr>
        <w:tblW w:w="14478" w:type="dxa"/>
        <w:tblInd w:w="70" w:type="dxa"/>
        <w:tblCellMar>
          <w:left w:w="70" w:type="dxa"/>
          <w:right w:w="70" w:type="dxa"/>
        </w:tblCellMar>
        <w:tblLook w:val="04A0" w:firstRow="1" w:lastRow="0" w:firstColumn="1" w:lastColumn="0" w:noHBand="0" w:noVBand="1"/>
      </w:tblPr>
      <w:tblGrid>
        <w:gridCol w:w="507"/>
        <w:gridCol w:w="1780"/>
        <w:gridCol w:w="3402"/>
        <w:gridCol w:w="1418"/>
        <w:gridCol w:w="1417"/>
        <w:gridCol w:w="993"/>
        <w:gridCol w:w="1701"/>
        <w:gridCol w:w="1275"/>
        <w:gridCol w:w="1985"/>
      </w:tblGrid>
      <w:tr w:rsidR="00B735D2" w:rsidRPr="000061E7" w14:paraId="54BFFBA7" w14:textId="77777777" w:rsidTr="00460706">
        <w:trPr>
          <w:trHeight w:val="420"/>
        </w:trPr>
        <w:tc>
          <w:tcPr>
            <w:tcW w:w="14478" w:type="dxa"/>
            <w:gridSpan w:val="9"/>
            <w:noWrap/>
            <w:vAlign w:val="bottom"/>
            <w:hideMark/>
          </w:tcPr>
          <w:p w14:paraId="094E3C11" w14:textId="77777777" w:rsidR="00B735D2" w:rsidRPr="000061E7" w:rsidRDefault="00B735D2" w:rsidP="00460706">
            <w:pPr>
              <w:spacing w:before="120" w:line="276" w:lineRule="auto"/>
              <w:jc w:val="right"/>
              <w:rPr>
                <w:rFonts w:ascii="Arial" w:eastAsia="Calibri" w:hAnsi="Arial"/>
                <w:sz w:val="22"/>
                <w:szCs w:val="22"/>
                <w:lang w:eastAsia="en-US"/>
              </w:rPr>
            </w:pPr>
            <w:r w:rsidRPr="000061E7">
              <w:rPr>
                <w:rFonts w:ascii="Arial" w:eastAsia="Calibri" w:hAnsi="Arial"/>
                <w:sz w:val="22"/>
                <w:szCs w:val="22"/>
                <w:lang w:eastAsia="en-US"/>
              </w:rPr>
              <w:lastRenderedPageBreak/>
              <w:t>Załącznik nr ……………………</w:t>
            </w:r>
          </w:p>
          <w:p w14:paraId="19631000" w14:textId="77777777" w:rsidR="00B735D2" w:rsidRPr="000061E7" w:rsidRDefault="00B735D2" w:rsidP="00460706">
            <w:pPr>
              <w:spacing w:before="120" w:line="276" w:lineRule="auto"/>
              <w:jc w:val="right"/>
              <w:rPr>
                <w:rFonts w:ascii="Arial" w:eastAsia="Calibri" w:hAnsi="Arial"/>
                <w:sz w:val="22"/>
                <w:szCs w:val="22"/>
                <w:lang w:eastAsia="en-US"/>
              </w:rPr>
            </w:pPr>
            <w:r w:rsidRPr="000061E7">
              <w:rPr>
                <w:rFonts w:ascii="Arial" w:eastAsia="Calibri" w:hAnsi="Arial"/>
                <w:sz w:val="22"/>
                <w:szCs w:val="22"/>
                <w:lang w:eastAsia="en-US"/>
              </w:rPr>
              <w:t>do protokołu odbioru z dn. ……………………</w:t>
            </w:r>
          </w:p>
          <w:p w14:paraId="08698FD8" w14:textId="77777777" w:rsidR="00B735D2" w:rsidRPr="000061E7" w:rsidRDefault="00B735D2" w:rsidP="00460706">
            <w:pPr>
              <w:spacing w:before="120"/>
              <w:jc w:val="center"/>
              <w:rPr>
                <w:rFonts w:ascii="Arial" w:hAnsi="Arial" w:cs="Arial"/>
                <w:b/>
                <w:bCs/>
              </w:rPr>
            </w:pPr>
            <w:r w:rsidRPr="000061E7">
              <w:rPr>
                <w:rFonts w:ascii="Arial" w:hAnsi="Arial" w:cs="Arial"/>
                <w:b/>
                <w:bCs/>
              </w:rPr>
              <w:t>Rejestr wad stan na dzień …………20……r.</w:t>
            </w:r>
          </w:p>
        </w:tc>
      </w:tr>
      <w:tr w:rsidR="00B735D2" w:rsidRPr="000061E7" w14:paraId="24B1CE71" w14:textId="77777777" w:rsidTr="00460706">
        <w:trPr>
          <w:trHeight w:val="300"/>
        </w:trPr>
        <w:tc>
          <w:tcPr>
            <w:tcW w:w="14478" w:type="dxa"/>
            <w:gridSpan w:val="9"/>
            <w:noWrap/>
            <w:vAlign w:val="bottom"/>
            <w:hideMark/>
          </w:tcPr>
          <w:p w14:paraId="6426199F" w14:textId="77777777" w:rsidR="00B735D2" w:rsidRPr="000061E7" w:rsidRDefault="00B735D2" w:rsidP="00460706">
            <w:pPr>
              <w:spacing w:before="120" w:line="276" w:lineRule="auto"/>
              <w:jc w:val="both"/>
              <w:rPr>
                <w:rFonts w:ascii="Arial" w:eastAsia="Calibri" w:hAnsi="Arial"/>
                <w:sz w:val="22"/>
                <w:szCs w:val="22"/>
                <w:lang w:eastAsia="en-US"/>
              </w:rPr>
            </w:pPr>
            <w:r w:rsidRPr="000061E7">
              <w:rPr>
                <w:rFonts w:ascii="Arial" w:eastAsia="Calibri" w:hAnsi="Arial" w:cs="Arial"/>
                <w:sz w:val="22"/>
                <w:szCs w:val="22"/>
                <w:lang w:eastAsia="en-US"/>
              </w:rPr>
              <w:t>IZ ……………………………… ISE ………………………………</w:t>
            </w:r>
          </w:p>
        </w:tc>
      </w:tr>
      <w:tr w:rsidR="00B735D2" w:rsidRPr="000061E7" w14:paraId="13B5D8A6" w14:textId="77777777" w:rsidTr="00460706">
        <w:trPr>
          <w:trHeight w:val="405"/>
        </w:trPr>
        <w:tc>
          <w:tcPr>
            <w:tcW w:w="7107" w:type="dxa"/>
            <w:gridSpan w:val="4"/>
            <w:noWrap/>
            <w:vAlign w:val="center"/>
            <w:hideMark/>
          </w:tcPr>
          <w:p w14:paraId="54498B2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xml:space="preserve">Umowa nr: </w:t>
            </w:r>
            <w:r w:rsidRPr="000061E7">
              <w:rPr>
                <w:rFonts w:ascii="Arial" w:eastAsia="Calibri" w:hAnsi="Arial" w:cs="Arial"/>
                <w:sz w:val="22"/>
                <w:szCs w:val="22"/>
                <w:lang w:eastAsia="en-US"/>
              </w:rPr>
              <w:t>………………………………</w:t>
            </w:r>
          </w:p>
        </w:tc>
        <w:tc>
          <w:tcPr>
            <w:tcW w:w="7371" w:type="dxa"/>
            <w:gridSpan w:val="5"/>
            <w:vAlign w:val="center"/>
            <w:hideMark/>
          </w:tcPr>
          <w:p w14:paraId="246D648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xml:space="preserve">Nazwa zadania: </w:t>
            </w:r>
            <w:r w:rsidRPr="000061E7">
              <w:rPr>
                <w:rFonts w:ascii="Arial" w:eastAsia="Calibri" w:hAnsi="Arial" w:cs="Arial"/>
                <w:sz w:val="22"/>
                <w:szCs w:val="22"/>
                <w:lang w:eastAsia="en-US"/>
              </w:rPr>
              <w:t>………………………………</w:t>
            </w:r>
          </w:p>
        </w:tc>
      </w:tr>
      <w:tr w:rsidR="00B735D2" w:rsidRPr="000061E7" w14:paraId="6E9F80CA" w14:textId="77777777" w:rsidTr="00460706">
        <w:trPr>
          <w:trHeight w:val="300"/>
        </w:trPr>
        <w:tc>
          <w:tcPr>
            <w:tcW w:w="14478" w:type="dxa"/>
            <w:gridSpan w:val="9"/>
            <w:noWrap/>
            <w:vAlign w:val="bottom"/>
            <w:hideMark/>
          </w:tcPr>
          <w:p w14:paraId="424510BA" w14:textId="77777777" w:rsidR="00B735D2" w:rsidRPr="000061E7" w:rsidRDefault="00B735D2" w:rsidP="00460706">
            <w:pPr>
              <w:spacing w:before="120" w:line="276" w:lineRule="auto"/>
              <w:jc w:val="both"/>
              <w:rPr>
                <w:rFonts w:ascii="Arial" w:eastAsia="Calibri" w:hAnsi="Arial"/>
                <w:sz w:val="22"/>
                <w:szCs w:val="22"/>
                <w:lang w:eastAsia="en-US"/>
              </w:rPr>
            </w:pPr>
          </w:p>
        </w:tc>
      </w:tr>
      <w:tr w:rsidR="00B735D2" w:rsidRPr="000061E7" w14:paraId="54EACB47" w14:textId="77777777" w:rsidTr="00460706">
        <w:trPr>
          <w:trHeight w:val="300"/>
        </w:trPr>
        <w:tc>
          <w:tcPr>
            <w:tcW w:w="7107" w:type="dxa"/>
            <w:gridSpan w:val="4"/>
            <w:noWrap/>
            <w:vAlign w:val="center"/>
            <w:hideMark/>
          </w:tcPr>
          <w:p w14:paraId="781CC1B0" w14:textId="77777777" w:rsidR="00B735D2" w:rsidRPr="000061E7" w:rsidRDefault="00B735D2" w:rsidP="00460706">
            <w:pPr>
              <w:spacing w:before="120" w:line="276" w:lineRule="auto"/>
              <w:jc w:val="both"/>
              <w:rPr>
                <w:rFonts w:ascii="Arial" w:eastAsia="Calibri" w:hAnsi="Arial"/>
                <w:sz w:val="22"/>
                <w:szCs w:val="22"/>
                <w:lang w:eastAsia="en-US"/>
              </w:rPr>
            </w:pPr>
            <w:r w:rsidRPr="000061E7">
              <w:rPr>
                <w:rFonts w:ascii="Arial" w:eastAsia="Calibri" w:hAnsi="Arial"/>
                <w:sz w:val="22"/>
                <w:szCs w:val="22"/>
                <w:lang w:eastAsia="en-US"/>
              </w:rPr>
              <w:t xml:space="preserve">Branża: </w:t>
            </w:r>
            <w:r w:rsidRPr="000061E7">
              <w:rPr>
                <w:rFonts w:ascii="Arial" w:eastAsia="Calibri" w:hAnsi="Arial" w:cs="Arial"/>
                <w:sz w:val="22"/>
                <w:szCs w:val="22"/>
                <w:lang w:eastAsia="en-US"/>
              </w:rPr>
              <w:t>………………………………</w:t>
            </w:r>
          </w:p>
        </w:tc>
        <w:tc>
          <w:tcPr>
            <w:tcW w:w="7371" w:type="dxa"/>
            <w:gridSpan w:val="5"/>
            <w:noWrap/>
            <w:vAlign w:val="center"/>
            <w:hideMark/>
          </w:tcPr>
          <w:p w14:paraId="023F63F8" w14:textId="77777777" w:rsidR="00B735D2" w:rsidRPr="000061E7" w:rsidRDefault="00B735D2" w:rsidP="00460706">
            <w:pPr>
              <w:spacing w:before="120"/>
              <w:jc w:val="both"/>
              <w:rPr>
                <w:rFonts w:ascii="Calibri" w:hAnsi="Calibri"/>
                <w:sz w:val="22"/>
                <w:szCs w:val="22"/>
              </w:rPr>
            </w:pPr>
            <w:r w:rsidRPr="000061E7">
              <w:rPr>
                <w:rFonts w:ascii="Arial" w:hAnsi="Arial" w:cs="Arial"/>
                <w:sz w:val="22"/>
                <w:szCs w:val="22"/>
              </w:rPr>
              <w:t xml:space="preserve">Data odbioru końcowego: </w:t>
            </w:r>
            <w:r w:rsidRPr="000061E7">
              <w:rPr>
                <w:rFonts w:ascii="Arial" w:eastAsia="Calibri" w:hAnsi="Arial" w:cs="Arial"/>
                <w:sz w:val="22"/>
                <w:szCs w:val="22"/>
                <w:lang w:eastAsia="en-US"/>
              </w:rPr>
              <w:t>…………20……r.</w:t>
            </w:r>
          </w:p>
        </w:tc>
      </w:tr>
      <w:tr w:rsidR="00B735D2" w:rsidRPr="000061E7" w14:paraId="69F80A11" w14:textId="77777777" w:rsidTr="00460706">
        <w:trPr>
          <w:trHeight w:val="315"/>
        </w:trPr>
        <w:tc>
          <w:tcPr>
            <w:tcW w:w="14478" w:type="dxa"/>
            <w:gridSpan w:val="9"/>
            <w:tcBorders>
              <w:bottom w:val="single" w:sz="4" w:space="0" w:color="auto"/>
            </w:tcBorders>
            <w:noWrap/>
            <w:vAlign w:val="bottom"/>
          </w:tcPr>
          <w:p w14:paraId="4E8546C0" w14:textId="77777777" w:rsidR="00B735D2" w:rsidRPr="000061E7" w:rsidRDefault="00B735D2" w:rsidP="00460706">
            <w:pPr>
              <w:spacing w:before="120"/>
              <w:jc w:val="both"/>
              <w:rPr>
                <w:rFonts w:ascii="Calibri" w:hAnsi="Calibri"/>
                <w:sz w:val="22"/>
                <w:szCs w:val="22"/>
              </w:rPr>
            </w:pPr>
          </w:p>
        </w:tc>
      </w:tr>
      <w:tr w:rsidR="00B735D2" w:rsidRPr="000061E7" w14:paraId="78C00DB3" w14:textId="77777777" w:rsidTr="00460706">
        <w:trPr>
          <w:trHeight w:val="300"/>
        </w:trPr>
        <w:tc>
          <w:tcPr>
            <w:tcW w:w="507" w:type="dxa"/>
            <w:vMerge w:val="restart"/>
            <w:tcBorders>
              <w:top w:val="single" w:sz="4" w:space="0" w:color="auto"/>
              <w:left w:val="single" w:sz="4" w:space="0" w:color="auto"/>
              <w:bottom w:val="single" w:sz="4" w:space="0" w:color="auto"/>
              <w:right w:val="single" w:sz="4" w:space="0" w:color="auto"/>
            </w:tcBorders>
            <w:noWrap/>
            <w:vAlign w:val="center"/>
            <w:hideMark/>
          </w:tcPr>
          <w:p w14:paraId="6BA7119A"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L.p.</w:t>
            </w:r>
          </w:p>
        </w:tc>
        <w:tc>
          <w:tcPr>
            <w:tcW w:w="1780" w:type="dxa"/>
            <w:vMerge w:val="restart"/>
            <w:tcBorders>
              <w:top w:val="single" w:sz="4" w:space="0" w:color="auto"/>
              <w:left w:val="single" w:sz="4" w:space="0" w:color="auto"/>
              <w:bottom w:val="single" w:sz="4" w:space="0" w:color="auto"/>
              <w:right w:val="single" w:sz="4" w:space="0" w:color="auto"/>
            </w:tcBorders>
            <w:noWrap/>
            <w:vAlign w:val="center"/>
            <w:hideMark/>
          </w:tcPr>
          <w:p w14:paraId="035B4293"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Lokalizacja </w:t>
            </w:r>
          </w:p>
        </w:tc>
        <w:tc>
          <w:tcPr>
            <w:tcW w:w="3402" w:type="dxa"/>
            <w:vMerge w:val="restart"/>
            <w:tcBorders>
              <w:top w:val="single" w:sz="4" w:space="0" w:color="auto"/>
              <w:left w:val="single" w:sz="4" w:space="0" w:color="auto"/>
              <w:bottom w:val="single" w:sz="4" w:space="0" w:color="auto"/>
              <w:right w:val="single" w:sz="4" w:space="0" w:color="auto"/>
            </w:tcBorders>
            <w:noWrap/>
            <w:vAlign w:val="center"/>
            <w:hideMark/>
          </w:tcPr>
          <w:p w14:paraId="5F15BE2B"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Wada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602D5D5F"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Planowana data usunięcia</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63F8FA"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Rzeczywista data usunięcia</w:t>
            </w:r>
          </w:p>
        </w:tc>
        <w:tc>
          <w:tcPr>
            <w:tcW w:w="3969" w:type="dxa"/>
            <w:gridSpan w:val="3"/>
            <w:tcBorders>
              <w:top w:val="single" w:sz="4" w:space="0" w:color="auto"/>
              <w:left w:val="single" w:sz="4" w:space="0" w:color="auto"/>
              <w:bottom w:val="single" w:sz="4" w:space="0" w:color="auto"/>
              <w:right w:val="single" w:sz="4" w:space="0" w:color="auto"/>
            </w:tcBorders>
            <w:noWrap/>
            <w:vAlign w:val="bottom"/>
            <w:hideMark/>
          </w:tcPr>
          <w:p w14:paraId="61536523"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Ograniczenie prędkości </w:t>
            </w:r>
          </w:p>
        </w:tc>
        <w:tc>
          <w:tcPr>
            <w:tcW w:w="1985" w:type="dxa"/>
            <w:vMerge w:val="restart"/>
            <w:tcBorders>
              <w:top w:val="single" w:sz="4" w:space="0" w:color="auto"/>
              <w:left w:val="single" w:sz="4" w:space="0" w:color="auto"/>
              <w:bottom w:val="single" w:sz="4" w:space="0" w:color="auto"/>
              <w:right w:val="single" w:sz="4" w:space="0" w:color="auto"/>
            </w:tcBorders>
            <w:noWrap/>
            <w:vAlign w:val="center"/>
            <w:hideMark/>
          </w:tcPr>
          <w:p w14:paraId="575BD325"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Uwagi </w:t>
            </w:r>
          </w:p>
        </w:tc>
      </w:tr>
      <w:tr w:rsidR="00B735D2" w:rsidRPr="000061E7" w14:paraId="2C534419" w14:textId="77777777" w:rsidTr="00460706">
        <w:trPr>
          <w:trHeight w:val="885"/>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7ADA955E" w14:textId="77777777" w:rsidR="00B735D2" w:rsidRPr="000061E7" w:rsidRDefault="00B735D2" w:rsidP="00460706">
            <w:pPr>
              <w:spacing w:before="120"/>
              <w:jc w:val="both"/>
              <w:rPr>
                <w:rFonts w:ascii="Arial" w:hAnsi="Arial" w:cs="Arial"/>
                <w:sz w:val="22"/>
                <w:szCs w:val="22"/>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2EA13567" w14:textId="77777777" w:rsidR="00B735D2" w:rsidRPr="000061E7" w:rsidRDefault="00B735D2" w:rsidP="00460706">
            <w:pPr>
              <w:spacing w:before="120"/>
              <w:jc w:val="both"/>
              <w:rPr>
                <w:rFonts w:ascii="Arial" w:hAnsi="Arial" w:cs="Arial"/>
                <w:sz w:val="22"/>
                <w:szCs w:val="22"/>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798A8CCD" w14:textId="77777777" w:rsidR="00B735D2" w:rsidRPr="000061E7" w:rsidRDefault="00B735D2" w:rsidP="00460706">
            <w:pPr>
              <w:spacing w:before="120"/>
              <w:jc w:val="both"/>
              <w:rPr>
                <w:rFonts w:ascii="Arial" w:hAnsi="Arial" w:cs="Arial"/>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3489340" w14:textId="77777777" w:rsidR="00B735D2" w:rsidRPr="000061E7" w:rsidRDefault="00B735D2" w:rsidP="00460706">
            <w:pPr>
              <w:spacing w:before="120"/>
              <w:jc w:val="both"/>
              <w:rPr>
                <w:rFonts w:ascii="Arial" w:hAnsi="Arial" w:cs="Arial"/>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245E4FB" w14:textId="77777777" w:rsidR="00B735D2" w:rsidRPr="000061E7" w:rsidRDefault="00B735D2" w:rsidP="00460706">
            <w:pPr>
              <w:spacing w:before="120"/>
              <w:jc w:val="both"/>
              <w:rPr>
                <w:rFonts w:ascii="Arial" w:hAnsi="Arial" w:cs="Arial"/>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E6E25C8"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V </w:t>
            </w:r>
            <w:r w:rsidRPr="000061E7">
              <w:rPr>
                <w:rFonts w:ascii="Arial" w:hAnsi="Arial" w:cs="Arial"/>
                <w:sz w:val="22"/>
                <w:szCs w:val="22"/>
                <w:vertAlign w:val="subscript"/>
              </w:rPr>
              <w:t>ograniczenia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AC5721"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Data wprowadzenia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8974EFF"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Data odwołania</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FBE8DD0" w14:textId="77777777" w:rsidR="00B735D2" w:rsidRPr="000061E7" w:rsidRDefault="00B735D2" w:rsidP="00460706">
            <w:pPr>
              <w:spacing w:before="120"/>
              <w:jc w:val="both"/>
              <w:rPr>
                <w:rFonts w:ascii="Arial" w:hAnsi="Arial" w:cs="Arial"/>
                <w:sz w:val="22"/>
                <w:szCs w:val="22"/>
              </w:rPr>
            </w:pPr>
          </w:p>
        </w:tc>
      </w:tr>
      <w:tr w:rsidR="00B735D2" w:rsidRPr="000061E7" w14:paraId="2F712ED3"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11683D4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6703066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7A1ABB05"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6E85A1D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9E3B5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2C56BBFD"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1676B4C6"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301DDEE"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9ABD0AC"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3933F1C2"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241E346A"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35CD7F3B"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2796C12B"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5D7D541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C0F6BB8"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66A42D43"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43693EC1"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993CAB"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0CB93BB3"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7BD95DB7"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18CE6E01"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425EDDA0"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4C6924FB"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8BC9390"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75E81B"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47564A1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546659E8"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5940088"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49E546C9"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32F61CBB"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5CED275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110C44F3"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1EBDE529"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60D2949"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F5DC17"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00940E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7E0B18E8"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C77153"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205333C7"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575E94F2"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26B8F7B2"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21031F43"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0FD31EA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314B3021"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C821E75"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16D73863"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599AE530"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573742"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AEFAA20"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01ED7A42"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6284E38D"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1F1A77A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556E37C9"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005EF13E"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59751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63EEF66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6170F62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A15E90"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AB58CF5"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2ADDEB29"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0E77F4F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2AFE84E6"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013D471F"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26DE2264"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2DA1DAA"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4B0BEBC"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3B922ECA"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219E09C"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65CAA9B8"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28C19EDB" w14:textId="77777777" w:rsidTr="00460706">
        <w:trPr>
          <w:trHeight w:val="300"/>
        </w:trPr>
        <w:tc>
          <w:tcPr>
            <w:tcW w:w="507" w:type="dxa"/>
            <w:tcBorders>
              <w:top w:val="single" w:sz="4" w:space="0" w:color="auto"/>
              <w:left w:val="single" w:sz="4" w:space="0" w:color="auto"/>
              <w:bottom w:val="single" w:sz="4" w:space="0" w:color="auto"/>
              <w:right w:val="single" w:sz="4" w:space="0" w:color="auto"/>
            </w:tcBorders>
            <w:noWrap/>
            <w:vAlign w:val="bottom"/>
            <w:hideMark/>
          </w:tcPr>
          <w:p w14:paraId="1E934C47"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80" w:type="dxa"/>
            <w:tcBorders>
              <w:top w:val="single" w:sz="4" w:space="0" w:color="auto"/>
              <w:left w:val="single" w:sz="4" w:space="0" w:color="auto"/>
              <w:bottom w:val="single" w:sz="4" w:space="0" w:color="auto"/>
              <w:right w:val="single" w:sz="4" w:space="0" w:color="auto"/>
            </w:tcBorders>
            <w:noWrap/>
            <w:vAlign w:val="bottom"/>
            <w:hideMark/>
          </w:tcPr>
          <w:p w14:paraId="13E2051B"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3402" w:type="dxa"/>
            <w:tcBorders>
              <w:top w:val="single" w:sz="4" w:space="0" w:color="auto"/>
              <w:left w:val="single" w:sz="4" w:space="0" w:color="auto"/>
              <w:bottom w:val="single" w:sz="4" w:space="0" w:color="auto"/>
              <w:right w:val="single" w:sz="4" w:space="0" w:color="auto"/>
            </w:tcBorders>
            <w:noWrap/>
            <w:vAlign w:val="bottom"/>
            <w:hideMark/>
          </w:tcPr>
          <w:p w14:paraId="60EA90F5"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21C7F108"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E767436"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154E6D9"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61290B9D" w14:textId="77777777" w:rsidR="00B735D2" w:rsidRPr="000061E7" w:rsidRDefault="00B735D2" w:rsidP="00460706">
            <w:pPr>
              <w:spacing w:before="120"/>
              <w:jc w:val="both"/>
              <w:rPr>
                <w:rFonts w:ascii="Arial" w:hAnsi="Arial" w:cs="Arial"/>
                <w:sz w:val="22"/>
                <w:szCs w:val="22"/>
              </w:rPr>
            </w:pPr>
            <w:r w:rsidRPr="000061E7">
              <w:rPr>
                <w:rFonts w:ascii="Arial" w:hAnsi="Arial" w:cs="Arial"/>
                <w:sz w:val="22"/>
                <w:szCs w:val="22"/>
              </w:rPr>
              <w:t> </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AF7EBE"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2D9E30C4" w14:textId="77777777" w:rsidR="00B735D2" w:rsidRPr="000061E7" w:rsidRDefault="00B735D2" w:rsidP="00460706">
            <w:pPr>
              <w:spacing w:before="120"/>
              <w:jc w:val="both"/>
              <w:rPr>
                <w:rFonts w:ascii="Calibri" w:hAnsi="Calibri"/>
                <w:sz w:val="22"/>
                <w:szCs w:val="22"/>
              </w:rPr>
            </w:pPr>
            <w:r w:rsidRPr="000061E7">
              <w:rPr>
                <w:rFonts w:ascii="Calibri" w:hAnsi="Calibri"/>
                <w:sz w:val="22"/>
                <w:szCs w:val="22"/>
              </w:rPr>
              <w:t> </w:t>
            </w:r>
          </w:p>
        </w:tc>
      </w:tr>
      <w:tr w:rsidR="00B735D2" w:rsidRPr="000061E7" w14:paraId="7B7D1B9E" w14:textId="77777777" w:rsidTr="00460706">
        <w:trPr>
          <w:trHeight w:val="300"/>
        </w:trPr>
        <w:tc>
          <w:tcPr>
            <w:tcW w:w="507" w:type="dxa"/>
            <w:tcBorders>
              <w:top w:val="single" w:sz="4" w:space="0" w:color="auto"/>
            </w:tcBorders>
            <w:noWrap/>
            <w:vAlign w:val="bottom"/>
            <w:hideMark/>
          </w:tcPr>
          <w:p w14:paraId="26F7EE42" w14:textId="77777777" w:rsidR="00B735D2" w:rsidRPr="000061E7" w:rsidRDefault="00B735D2" w:rsidP="00460706">
            <w:pPr>
              <w:spacing w:before="120"/>
              <w:jc w:val="both"/>
              <w:rPr>
                <w:rFonts w:ascii="Arial" w:hAnsi="Arial" w:cs="Arial"/>
                <w:sz w:val="22"/>
                <w:szCs w:val="22"/>
              </w:rPr>
            </w:pPr>
          </w:p>
        </w:tc>
        <w:tc>
          <w:tcPr>
            <w:tcW w:w="1780" w:type="dxa"/>
            <w:tcBorders>
              <w:top w:val="single" w:sz="4" w:space="0" w:color="auto"/>
            </w:tcBorders>
            <w:noWrap/>
            <w:vAlign w:val="bottom"/>
            <w:hideMark/>
          </w:tcPr>
          <w:p w14:paraId="107C2462" w14:textId="77777777" w:rsidR="00B735D2" w:rsidRPr="000061E7" w:rsidRDefault="00B735D2" w:rsidP="00460706">
            <w:pPr>
              <w:spacing w:before="120"/>
              <w:jc w:val="both"/>
              <w:rPr>
                <w:rFonts w:ascii="Arial" w:hAnsi="Arial" w:cs="Arial"/>
                <w:sz w:val="22"/>
                <w:szCs w:val="22"/>
              </w:rPr>
            </w:pPr>
          </w:p>
        </w:tc>
        <w:tc>
          <w:tcPr>
            <w:tcW w:w="3402" w:type="dxa"/>
            <w:tcBorders>
              <w:top w:val="single" w:sz="4" w:space="0" w:color="auto"/>
            </w:tcBorders>
            <w:noWrap/>
            <w:vAlign w:val="bottom"/>
            <w:hideMark/>
          </w:tcPr>
          <w:p w14:paraId="058C853E" w14:textId="77777777" w:rsidR="00B735D2" w:rsidRPr="000061E7" w:rsidRDefault="00B735D2" w:rsidP="00460706">
            <w:pPr>
              <w:spacing w:before="120"/>
              <w:jc w:val="both"/>
              <w:rPr>
                <w:rFonts w:ascii="Arial" w:hAnsi="Arial" w:cs="Arial"/>
                <w:sz w:val="22"/>
                <w:szCs w:val="22"/>
              </w:rPr>
            </w:pPr>
          </w:p>
        </w:tc>
        <w:tc>
          <w:tcPr>
            <w:tcW w:w="1418" w:type="dxa"/>
            <w:tcBorders>
              <w:top w:val="single" w:sz="4" w:space="0" w:color="auto"/>
            </w:tcBorders>
            <w:noWrap/>
            <w:vAlign w:val="bottom"/>
            <w:hideMark/>
          </w:tcPr>
          <w:p w14:paraId="7AE0537E" w14:textId="77777777" w:rsidR="00B735D2" w:rsidRPr="000061E7" w:rsidRDefault="00B735D2" w:rsidP="00460706">
            <w:pPr>
              <w:spacing w:before="120"/>
              <w:jc w:val="both"/>
              <w:rPr>
                <w:rFonts w:ascii="Arial" w:hAnsi="Arial" w:cs="Arial"/>
                <w:sz w:val="22"/>
                <w:szCs w:val="22"/>
              </w:rPr>
            </w:pPr>
          </w:p>
        </w:tc>
        <w:tc>
          <w:tcPr>
            <w:tcW w:w="1417" w:type="dxa"/>
            <w:tcBorders>
              <w:top w:val="single" w:sz="4" w:space="0" w:color="auto"/>
            </w:tcBorders>
            <w:noWrap/>
            <w:vAlign w:val="bottom"/>
            <w:hideMark/>
          </w:tcPr>
          <w:p w14:paraId="0AEFFCEA" w14:textId="77777777" w:rsidR="00B735D2" w:rsidRPr="000061E7" w:rsidRDefault="00B735D2" w:rsidP="00460706">
            <w:pPr>
              <w:spacing w:before="120"/>
              <w:jc w:val="both"/>
              <w:rPr>
                <w:rFonts w:ascii="Arial" w:hAnsi="Arial" w:cs="Arial"/>
                <w:sz w:val="22"/>
                <w:szCs w:val="22"/>
              </w:rPr>
            </w:pPr>
          </w:p>
        </w:tc>
        <w:tc>
          <w:tcPr>
            <w:tcW w:w="5954" w:type="dxa"/>
            <w:gridSpan w:val="4"/>
            <w:tcBorders>
              <w:top w:val="single" w:sz="4" w:space="0" w:color="auto"/>
            </w:tcBorders>
            <w:noWrap/>
            <w:vAlign w:val="bottom"/>
            <w:hideMark/>
          </w:tcPr>
          <w:p w14:paraId="33C66577"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 xml:space="preserve">Podpis prowadzącego rejestr </w:t>
            </w:r>
          </w:p>
          <w:p w14:paraId="5D2F5282" w14:textId="77777777" w:rsidR="00B735D2" w:rsidRPr="000061E7" w:rsidRDefault="00B735D2" w:rsidP="00460706">
            <w:pPr>
              <w:spacing w:before="120"/>
              <w:jc w:val="center"/>
              <w:rPr>
                <w:rFonts w:ascii="Arial" w:hAnsi="Arial" w:cs="Arial"/>
                <w:sz w:val="22"/>
                <w:szCs w:val="22"/>
              </w:rPr>
            </w:pPr>
            <w:r w:rsidRPr="000061E7">
              <w:rPr>
                <w:rFonts w:ascii="Arial" w:hAnsi="Arial" w:cs="Arial"/>
                <w:sz w:val="22"/>
                <w:szCs w:val="22"/>
              </w:rPr>
              <w:t>………………………………………………</w:t>
            </w:r>
          </w:p>
        </w:tc>
      </w:tr>
    </w:tbl>
    <w:p w14:paraId="6CEF8502" w14:textId="77777777" w:rsidR="00F84514" w:rsidRDefault="00F84514" w:rsidP="00F84514">
      <w:pPr>
        <w:spacing w:line="360" w:lineRule="auto"/>
        <w:jc w:val="both"/>
        <w:rPr>
          <w:rFonts w:ascii="Arial" w:hAnsi="Arial" w:cs="Arial"/>
          <w:b/>
          <w:bCs/>
          <w:sz w:val="18"/>
          <w:szCs w:val="18"/>
        </w:rPr>
        <w:sectPr w:rsidR="00F84514" w:rsidSect="00F84514">
          <w:pgSz w:w="16838" w:h="11906" w:orient="landscape"/>
          <w:pgMar w:top="1559" w:right="1418" w:bottom="992" w:left="1418" w:header="709" w:footer="851" w:gutter="0"/>
          <w:cols w:space="708"/>
          <w:docGrid w:linePitch="360"/>
        </w:sectPr>
      </w:pPr>
    </w:p>
    <w:p w14:paraId="0B0A5326" w14:textId="19766CD1" w:rsidR="006600DE" w:rsidRDefault="006600DE" w:rsidP="00F84514">
      <w:pPr>
        <w:spacing w:line="360" w:lineRule="auto"/>
        <w:jc w:val="both"/>
        <w:rPr>
          <w:rFonts w:ascii="Arial" w:hAnsi="Arial" w:cs="Arial"/>
          <w:b/>
          <w:bCs/>
          <w:sz w:val="18"/>
          <w:szCs w:val="18"/>
        </w:rPr>
      </w:pPr>
      <w:r>
        <w:rPr>
          <w:rFonts w:ascii="Arial" w:hAnsi="Arial" w:cs="Arial"/>
          <w:b/>
          <w:bCs/>
          <w:sz w:val="18"/>
          <w:szCs w:val="18"/>
        </w:rPr>
        <w:lastRenderedPageBreak/>
        <w:t xml:space="preserve">Załącznik nr 8 do Umowy </w:t>
      </w:r>
      <w:r w:rsidR="00DC6D1E">
        <w:rPr>
          <w:rFonts w:ascii="Arial" w:hAnsi="Arial" w:cs="Arial"/>
          <w:b/>
          <w:bCs/>
          <w:sz w:val="18"/>
          <w:szCs w:val="18"/>
        </w:rPr>
        <w:t xml:space="preserve">ramowej </w:t>
      </w:r>
      <w:r>
        <w:rPr>
          <w:rFonts w:ascii="Arial" w:hAnsi="Arial" w:cs="Arial"/>
          <w:b/>
          <w:bCs/>
          <w:sz w:val="18"/>
          <w:szCs w:val="18"/>
        </w:rPr>
        <w:t>nr … z dnia …</w:t>
      </w:r>
    </w:p>
    <w:p w14:paraId="5F48A821" w14:textId="77777777" w:rsidR="007551C7" w:rsidRPr="007A06EA" w:rsidRDefault="007551C7" w:rsidP="007A06EA">
      <w:pPr>
        <w:spacing w:line="360" w:lineRule="auto"/>
        <w:ind w:left="-284"/>
        <w:jc w:val="both"/>
        <w:rPr>
          <w:rFonts w:ascii="Arial" w:hAnsi="Arial" w:cs="Arial"/>
          <w:sz w:val="22"/>
          <w:szCs w:val="22"/>
        </w:rPr>
      </w:pPr>
    </w:p>
    <w:p w14:paraId="0166DFAC" w14:textId="77777777" w:rsidR="007551C7" w:rsidRPr="006600DE" w:rsidRDefault="007551C7" w:rsidP="006600DE">
      <w:pPr>
        <w:spacing w:line="360" w:lineRule="auto"/>
        <w:ind w:left="-284"/>
        <w:jc w:val="both"/>
        <w:rPr>
          <w:rFonts w:ascii="Arial" w:hAnsi="Arial" w:cs="Arial"/>
          <w:b/>
          <w:sz w:val="22"/>
          <w:szCs w:val="22"/>
        </w:rPr>
      </w:pPr>
      <w:r w:rsidRPr="006600DE">
        <w:rPr>
          <w:rFonts w:ascii="Arial" w:hAnsi="Arial" w:cs="Arial"/>
          <w:b/>
          <w:sz w:val="22"/>
          <w:szCs w:val="22"/>
        </w:rPr>
        <w:t>WARUNKI UDZIELENIA GWARANCJI</w:t>
      </w:r>
    </w:p>
    <w:p w14:paraId="629F6941" w14:textId="77777777" w:rsidR="007551C7" w:rsidRPr="006600DE" w:rsidRDefault="007551C7" w:rsidP="006600DE">
      <w:pPr>
        <w:spacing w:line="360" w:lineRule="auto"/>
        <w:ind w:left="-284"/>
        <w:jc w:val="both"/>
        <w:rPr>
          <w:rFonts w:ascii="Arial" w:hAnsi="Arial" w:cs="Arial"/>
          <w:b/>
          <w:sz w:val="22"/>
          <w:szCs w:val="22"/>
        </w:rPr>
      </w:pPr>
      <w:r w:rsidRPr="006600DE">
        <w:rPr>
          <w:rFonts w:ascii="Arial" w:hAnsi="Arial" w:cs="Arial"/>
          <w:b/>
          <w:sz w:val="22"/>
          <w:szCs w:val="22"/>
        </w:rPr>
        <w:t>(KARTA GWARANCYJNA)</w:t>
      </w:r>
    </w:p>
    <w:p w14:paraId="1895BD0E" w14:textId="77777777" w:rsidR="007551C7" w:rsidRPr="006600DE" w:rsidRDefault="007551C7" w:rsidP="006600DE">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6600DE" w:rsidRDefault="007551C7" w:rsidP="006600DE">
      <w:pPr>
        <w:pStyle w:val="Tytu"/>
        <w:tabs>
          <w:tab w:val="left" w:pos="709"/>
        </w:tabs>
        <w:spacing w:line="360" w:lineRule="auto"/>
        <w:ind w:left="-284"/>
        <w:jc w:val="both"/>
        <w:rPr>
          <w:rFonts w:ascii="Arial" w:hAnsi="Arial" w:cs="Arial"/>
          <w:color w:val="000000"/>
          <w:sz w:val="22"/>
          <w:szCs w:val="22"/>
        </w:rPr>
      </w:pPr>
      <w:r w:rsidRPr="006600DE">
        <w:rPr>
          <w:rFonts w:ascii="Arial" w:hAnsi="Arial" w:cs="Arial"/>
          <w:color w:val="000000"/>
          <w:sz w:val="22"/>
          <w:szCs w:val="22"/>
        </w:rPr>
        <w:t xml:space="preserve">sporządzone w dniu _____________ </w:t>
      </w:r>
    </w:p>
    <w:p w14:paraId="01FE434B" w14:textId="424B4450" w:rsidR="007551C7" w:rsidRPr="006600DE" w:rsidRDefault="007551C7" w:rsidP="006600DE">
      <w:pPr>
        <w:pStyle w:val="Tytu"/>
        <w:spacing w:line="360" w:lineRule="auto"/>
        <w:ind w:left="-284"/>
        <w:jc w:val="both"/>
        <w:rPr>
          <w:rFonts w:ascii="Arial" w:hAnsi="Arial" w:cs="Arial"/>
          <w:color w:val="000000"/>
          <w:sz w:val="22"/>
          <w:szCs w:val="22"/>
        </w:rPr>
      </w:pPr>
      <w:r w:rsidRPr="006600DE">
        <w:rPr>
          <w:rFonts w:ascii="Arial" w:hAnsi="Arial" w:cs="Arial"/>
          <w:color w:val="000000"/>
          <w:sz w:val="22"/>
          <w:szCs w:val="22"/>
        </w:rPr>
        <w:t xml:space="preserve">dotyczące </w:t>
      </w:r>
      <w:r w:rsidR="00D617EC" w:rsidRPr="006600DE">
        <w:rPr>
          <w:rFonts w:ascii="Arial" w:hAnsi="Arial" w:cs="Arial"/>
          <w:color w:val="000000"/>
          <w:sz w:val="22"/>
          <w:szCs w:val="22"/>
        </w:rPr>
        <w:t>Robót</w:t>
      </w:r>
      <w:r w:rsidRPr="006600DE">
        <w:rPr>
          <w:rFonts w:ascii="Arial" w:hAnsi="Arial" w:cs="Arial"/>
          <w:color w:val="000000"/>
          <w:sz w:val="22"/>
          <w:szCs w:val="22"/>
        </w:rPr>
        <w:t xml:space="preserve"> wykonanych w ramach Umowy Nr ____ z dnia ______, odebranych na podstawie protokołu odbioru końcowego z dnia _____________________,</w:t>
      </w:r>
    </w:p>
    <w:p w14:paraId="126854C3" w14:textId="77777777" w:rsidR="007551C7" w:rsidRPr="006600DE" w:rsidRDefault="007551C7" w:rsidP="006600DE">
      <w:pPr>
        <w:pStyle w:val="Tytu"/>
        <w:spacing w:line="360" w:lineRule="auto"/>
        <w:ind w:left="-284"/>
        <w:jc w:val="both"/>
        <w:rPr>
          <w:rFonts w:ascii="Arial" w:hAnsi="Arial" w:cs="Arial"/>
          <w:color w:val="000000"/>
          <w:sz w:val="22"/>
          <w:szCs w:val="22"/>
        </w:rPr>
      </w:pPr>
      <w:r w:rsidRPr="006600DE">
        <w:rPr>
          <w:rFonts w:ascii="Arial" w:hAnsi="Arial" w:cs="Arial"/>
          <w:color w:val="000000"/>
          <w:sz w:val="22"/>
          <w:szCs w:val="22"/>
        </w:rPr>
        <w:t>Wykonawca (gwarant): ________________________</w:t>
      </w:r>
    </w:p>
    <w:p w14:paraId="47887F61" w14:textId="77777777" w:rsidR="007551C7" w:rsidRPr="006600DE" w:rsidRDefault="007551C7" w:rsidP="006600DE">
      <w:pPr>
        <w:pStyle w:val="Tytu"/>
        <w:spacing w:line="360" w:lineRule="auto"/>
        <w:ind w:left="-284"/>
        <w:jc w:val="both"/>
        <w:rPr>
          <w:rFonts w:ascii="Arial" w:hAnsi="Arial" w:cs="Arial"/>
          <w:color w:val="000000"/>
          <w:sz w:val="22"/>
          <w:szCs w:val="22"/>
        </w:rPr>
      </w:pPr>
      <w:r w:rsidRPr="006600DE">
        <w:rPr>
          <w:rFonts w:ascii="Arial" w:hAnsi="Arial" w:cs="Arial"/>
          <w:color w:val="000000"/>
          <w:sz w:val="22"/>
          <w:szCs w:val="22"/>
        </w:rPr>
        <w:t>Zamawiający: ________________________</w:t>
      </w:r>
    </w:p>
    <w:p w14:paraId="5A8B821B" w14:textId="77777777" w:rsidR="007551C7" w:rsidRPr="006600DE" w:rsidRDefault="007551C7" w:rsidP="006600DE">
      <w:pPr>
        <w:pStyle w:val="Tytu"/>
        <w:spacing w:line="360" w:lineRule="auto"/>
        <w:ind w:left="-284"/>
        <w:jc w:val="both"/>
        <w:rPr>
          <w:rFonts w:ascii="Arial" w:hAnsi="Arial" w:cs="Arial"/>
          <w:color w:val="000000"/>
          <w:sz w:val="22"/>
          <w:szCs w:val="22"/>
        </w:rPr>
      </w:pPr>
    </w:p>
    <w:p w14:paraId="350B25CB" w14:textId="77777777" w:rsidR="007551C7" w:rsidRPr="006600DE" w:rsidRDefault="007551C7" w:rsidP="006600DE">
      <w:pPr>
        <w:pStyle w:val="Tekstpodstawowy"/>
        <w:spacing w:after="0" w:line="360" w:lineRule="auto"/>
        <w:ind w:left="-284"/>
        <w:jc w:val="both"/>
        <w:rPr>
          <w:rStyle w:val="Odwoaniedokomentarza"/>
          <w:rFonts w:ascii="Arial" w:hAnsi="Arial" w:cs="Arial"/>
          <w:sz w:val="22"/>
          <w:szCs w:val="22"/>
        </w:rPr>
      </w:pPr>
      <w:r w:rsidRPr="006600DE">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6600DE">
        <w:rPr>
          <w:rFonts w:ascii="Arial" w:hAnsi="Arial" w:cs="Arial"/>
          <w:sz w:val="22"/>
          <w:szCs w:val="22"/>
          <w:vertAlign w:val="superscript"/>
        </w:rPr>
        <w:t>1</w:t>
      </w:r>
      <w:r w:rsidRPr="006600DE">
        <w:rPr>
          <w:rFonts w:ascii="Arial" w:hAnsi="Arial" w:cs="Arial"/>
          <w:sz w:val="22"/>
          <w:szCs w:val="22"/>
        </w:rPr>
        <w:t xml:space="preserve"> kodeksu cywilnego oraz art. 577 – 581 kodeksu cywilnego stosowane odpowiednio, na następujących warunkach:</w:t>
      </w:r>
    </w:p>
    <w:p w14:paraId="07B5AA60"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b/>
          <w:sz w:val="22"/>
          <w:szCs w:val="22"/>
        </w:rPr>
      </w:pPr>
      <w:r w:rsidRPr="006600DE">
        <w:rPr>
          <w:rFonts w:ascii="Arial" w:hAnsi="Arial" w:cs="Arial"/>
          <w:b/>
          <w:sz w:val="22"/>
          <w:szCs w:val="22"/>
        </w:rPr>
        <w:t xml:space="preserve">Przedmiot gwarancji </w:t>
      </w:r>
    </w:p>
    <w:p w14:paraId="5F55DF3E"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Przedmiotem gwarancji są objęte wszystkie Roboty </w:t>
      </w:r>
      <w:r w:rsidRPr="006600DE">
        <w:rPr>
          <w:rFonts w:ascii="Arial" w:hAnsi="Arial" w:cs="Arial"/>
          <w:color w:val="000000"/>
          <w:sz w:val="22"/>
          <w:szCs w:val="22"/>
        </w:rPr>
        <w:t>odebrane na podstawie protokołu odbioru końcowego z dnia ________________, wykonane w ramach Umowy Nr _______, w tym wykonane przez podwykonawców*.</w:t>
      </w:r>
    </w:p>
    <w:p w14:paraId="7C623A77"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b/>
          <w:sz w:val="22"/>
          <w:szCs w:val="22"/>
        </w:rPr>
      </w:pPr>
      <w:r w:rsidRPr="006600DE">
        <w:rPr>
          <w:rFonts w:ascii="Arial" w:hAnsi="Arial" w:cs="Arial"/>
          <w:b/>
          <w:sz w:val="22"/>
          <w:szCs w:val="22"/>
        </w:rPr>
        <w:t>Okres gwarancji</w:t>
      </w:r>
    </w:p>
    <w:p w14:paraId="5F69EB7A" w14:textId="00607B6A"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Okres gwarancji liczy się od dnia odbioru końcowego </w:t>
      </w:r>
      <w:r w:rsidR="00D617EC" w:rsidRPr="006600DE">
        <w:rPr>
          <w:rFonts w:ascii="Arial" w:hAnsi="Arial" w:cs="Arial"/>
          <w:sz w:val="22"/>
          <w:szCs w:val="22"/>
        </w:rPr>
        <w:t>Robót</w:t>
      </w:r>
      <w:r w:rsidRPr="006600DE">
        <w:rPr>
          <w:rFonts w:ascii="Arial" w:hAnsi="Arial" w:cs="Arial"/>
          <w:sz w:val="22"/>
          <w:szCs w:val="22"/>
        </w:rPr>
        <w:t xml:space="preserve">, podczas którego została wydana karta gwarancyjna, tj. od dnia __________________. </w:t>
      </w:r>
    </w:p>
    <w:p w14:paraId="7D7B9815" w14:textId="77777777" w:rsidR="007551C7" w:rsidRPr="006600DE" w:rsidRDefault="007551C7" w:rsidP="006600DE">
      <w:pPr>
        <w:pStyle w:val="Tekstpodstawowy"/>
        <w:spacing w:after="0" w:line="360" w:lineRule="auto"/>
        <w:ind w:left="-284" w:firstLine="66"/>
        <w:jc w:val="both"/>
        <w:rPr>
          <w:rFonts w:ascii="Arial" w:hAnsi="Arial" w:cs="Arial"/>
          <w:sz w:val="22"/>
          <w:szCs w:val="22"/>
        </w:rPr>
      </w:pPr>
      <w:r w:rsidRPr="006600DE">
        <w:rPr>
          <w:rFonts w:ascii="Arial" w:hAnsi="Arial" w:cs="Arial"/>
          <w:sz w:val="22"/>
          <w:szCs w:val="22"/>
        </w:rPr>
        <w:t>Gwarancja zostaje udzielona na okres _____________.</w:t>
      </w:r>
    </w:p>
    <w:p w14:paraId="09866BFF"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b/>
          <w:sz w:val="22"/>
          <w:szCs w:val="22"/>
        </w:rPr>
      </w:pPr>
      <w:r w:rsidRPr="006600DE">
        <w:rPr>
          <w:rFonts w:ascii="Arial" w:hAnsi="Arial" w:cs="Arial"/>
          <w:b/>
          <w:sz w:val="22"/>
          <w:szCs w:val="22"/>
        </w:rPr>
        <w:t>Wyłączenia odpowiedzialności Wykonawcy (gwaranta)</w:t>
      </w:r>
    </w:p>
    <w:p w14:paraId="04E9CD9D"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Gwarancji nie podlegają:</w:t>
      </w:r>
    </w:p>
    <w:p w14:paraId="1881A773" w14:textId="108DC411"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wady powstałe na skutek zdarzeń określanych jako siła wyższa rozumiana jako zdarzenia nadzwyczajne, zewnętrzne, pozostające poza kontrolą gwarant</w:t>
      </w:r>
      <w:r w:rsidR="00FC24C4" w:rsidRPr="006600DE">
        <w:rPr>
          <w:rFonts w:ascii="Arial" w:hAnsi="Arial" w:cs="Arial"/>
          <w:sz w:val="22"/>
          <w:szCs w:val="22"/>
        </w:rPr>
        <w:t>a, niemożliwe do przewidzenia i </w:t>
      </w:r>
      <w:r w:rsidRPr="006600DE">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wady powstałe na skutek normalnego zużycia,</w:t>
      </w:r>
    </w:p>
    <w:p w14:paraId="78A69D54"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wady materiałów lub urządzeń, jeżeli zostały one dostarczone przez Zamawiającego,</w:t>
      </w:r>
    </w:p>
    <w:p w14:paraId="2AEEA484"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wady powstałe z winy użytkownika, w szczególności na skutek nieprawidłowego użytkowania.</w:t>
      </w:r>
    </w:p>
    <w:p w14:paraId="202A1F51"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i/>
          <w:sz w:val="22"/>
          <w:szCs w:val="22"/>
        </w:rPr>
      </w:pPr>
      <w:r w:rsidRPr="006600DE">
        <w:rPr>
          <w:rFonts w:ascii="Arial" w:hAnsi="Arial" w:cs="Arial"/>
          <w:b/>
          <w:sz w:val="22"/>
          <w:szCs w:val="22"/>
        </w:rPr>
        <w:t xml:space="preserve">Przeglądy gwarancyjne* </w:t>
      </w:r>
      <w:r w:rsidRPr="006600DE">
        <w:rPr>
          <w:rFonts w:ascii="Arial" w:hAnsi="Arial" w:cs="Arial"/>
          <w:i/>
          <w:sz w:val="22"/>
          <w:szCs w:val="22"/>
        </w:rPr>
        <w:t>(w zależności od specyfiki zamówienia)</w:t>
      </w:r>
    </w:p>
    <w:p w14:paraId="0B002538" w14:textId="348334D5"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Komisyjne przeglądy gwarancyjne będą odbywać się w odstępach nie dłuższych niż co ___ m</w:t>
      </w:r>
      <w:r w:rsidR="00F8295B" w:rsidRPr="006600DE">
        <w:rPr>
          <w:rFonts w:ascii="Arial" w:hAnsi="Arial" w:cs="Arial"/>
          <w:sz w:val="22"/>
          <w:szCs w:val="22"/>
        </w:rPr>
        <w:t>iesiące w okresie obowiązywania</w:t>
      </w:r>
      <w:r w:rsidRPr="006600DE">
        <w:rPr>
          <w:rFonts w:ascii="Arial" w:hAnsi="Arial" w:cs="Arial"/>
          <w:sz w:val="22"/>
          <w:szCs w:val="22"/>
        </w:rPr>
        <w:t xml:space="preserve"> gwarancji. W skład komisji przeglądowej będą wchodziły 2 osoby wyznaczone przez Zamawiającego oraz 2 osoby wyznaczone przez Wykonawcę.</w:t>
      </w:r>
    </w:p>
    <w:p w14:paraId="1FA09110"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lastRenderedPageBreak/>
        <w:t>Datę, godzinę i miejsce przeglądu gwarancyjnego wyznacza Zamawiający, zawiadamiając o nim Wykonawcę na piśmie (listem poleconym za potwierdzeniem odbioru) z co najmniej 14-dniowym wyprzedzeniem.</w:t>
      </w:r>
    </w:p>
    <w:p w14:paraId="6DE9E3BC"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b/>
          <w:sz w:val="22"/>
          <w:szCs w:val="22"/>
        </w:rPr>
      </w:pPr>
      <w:r w:rsidRPr="006600DE">
        <w:rPr>
          <w:rFonts w:ascii="Arial" w:hAnsi="Arial" w:cs="Arial"/>
          <w:b/>
          <w:sz w:val="22"/>
          <w:szCs w:val="22"/>
        </w:rPr>
        <w:t>Wezwanie do usunięcia wad i tryb usuwania wad</w:t>
      </w:r>
    </w:p>
    <w:p w14:paraId="15CFEA9B" w14:textId="288EA1BA"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W przypadku wystąpienia jakiejkolwiek wady </w:t>
      </w:r>
      <w:r w:rsidR="00D617EC" w:rsidRPr="006600DE">
        <w:rPr>
          <w:rFonts w:ascii="Arial" w:hAnsi="Arial" w:cs="Arial"/>
          <w:sz w:val="22"/>
          <w:szCs w:val="22"/>
        </w:rPr>
        <w:t>Robót</w:t>
      </w:r>
      <w:r w:rsidRPr="006600DE">
        <w:rPr>
          <w:rFonts w:ascii="Arial" w:hAnsi="Arial" w:cs="Arial"/>
          <w:sz w:val="22"/>
          <w:szCs w:val="22"/>
        </w:rPr>
        <w:t xml:space="preserve"> w okresie gwarancji Zamawiający jest uprawniony do żądania od Wykonawcy jej usunięcia zgodnie z poniższymi postanowieniami.</w:t>
      </w:r>
    </w:p>
    <w:p w14:paraId="64680104" w14:textId="4EA5F5D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Zamawiający jest zobowiązany do zawiadomienia na piśmi</w:t>
      </w:r>
      <w:r w:rsidR="00FC24C4" w:rsidRPr="006600DE">
        <w:rPr>
          <w:rFonts w:ascii="Arial" w:hAnsi="Arial" w:cs="Arial"/>
          <w:sz w:val="22"/>
          <w:szCs w:val="22"/>
        </w:rPr>
        <w:t>e Wykonawcy o ujawnieniu wady w </w:t>
      </w:r>
      <w:r w:rsidRPr="006600DE">
        <w:rPr>
          <w:rFonts w:ascii="Arial" w:hAnsi="Arial" w:cs="Arial"/>
          <w:sz w:val="22"/>
          <w:szCs w:val="22"/>
        </w:rPr>
        <w:t xml:space="preserve">terminie ___ dni od dnia powzięcia wiadomości o jej ujawnieniu, z wyjątkiem przypadków gdy wada została stwierdzona podczas przeglądu gwarancyjnego* </w:t>
      </w:r>
      <w:r w:rsidRPr="006600DE">
        <w:rPr>
          <w:rFonts w:ascii="Arial" w:hAnsi="Arial" w:cs="Arial"/>
          <w:i/>
          <w:sz w:val="22"/>
          <w:szCs w:val="22"/>
        </w:rPr>
        <w:t>(dostosować, w zależności od tego, czy są przeglądy gwarancyjne)</w:t>
      </w:r>
      <w:r w:rsidRPr="006600DE">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04FBE5F3"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Zamawiający i Wykonawca w protokole dotyczącym stwierdzenia wady ustalą inny termin usunięcia wady,</w:t>
      </w:r>
    </w:p>
    <w:p w14:paraId="352AAA92" w14:textId="17B88E39"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6600DE">
        <w:rPr>
          <w:rFonts w:ascii="Arial" w:hAnsi="Arial" w:cs="Arial"/>
          <w:sz w:val="22"/>
          <w:szCs w:val="22"/>
        </w:rPr>
        <w:t>wnieniu wady oraz usunąć wadę w </w:t>
      </w:r>
      <w:r w:rsidRPr="006600DE">
        <w:rPr>
          <w:rFonts w:ascii="Arial" w:hAnsi="Arial" w:cs="Arial"/>
          <w:sz w:val="22"/>
          <w:szCs w:val="22"/>
        </w:rPr>
        <w:t>najwcześniejszym możliwym terminie, nie później jednak niż w ciągu __dni od chwili otrzymania zawiadomienia Zamawiającego o ujawnieniu wady.</w:t>
      </w:r>
    </w:p>
    <w:p w14:paraId="40DE6666" w14:textId="77777777" w:rsidR="007551C7" w:rsidRPr="006600DE" w:rsidRDefault="007551C7" w:rsidP="00392394">
      <w:pPr>
        <w:pStyle w:val="Tekstpodstawowy"/>
        <w:numPr>
          <w:ilvl w:val="0"/>
          <w:numId w:val="38"/>
        </w:numPr>
        <w:spacing w:after="0" w:line="360" w:lineRule="auto"/>
        <w:ind w:left="-284" w:hanging="567"/>
        <w:jc w:val="both"/>
        <w:rPr>
          <w:rFonts w:ascii="Arial" w:hAnsi="Arial" w:cs="Arial"/>
          <w:b/>
          <w:sz w:val="22"/>
          <w:szCs w:val="22"/>
        </w:rPr>
      </w:pPr>
      <w:r w:rsidRPr="006600DE">
        <w:rPr>
          <w:rFonts w:ascii="Arial" w:hAnsi="Arial" w:cs="Arial"/>
          <w:b/>
          <w:sz w:val="22"/>
          <w:szCs w:val="22"/>
        </w:rPr>
        <w:t>Zakres świadczeń gwarancyjnych</w:t>
      </w:r>
    </w:p>
    <w:p w14:paraId="2F0B3C36"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Zakres świadczeń gwarancyjnych obejmuje:</w:t>
      </w:r>
    </w:p>
    <w:p w14:paraId="5D119F55" w14:textId="0C67BC4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lastRenderedPageBreak/>
        <w:t xml:space="preserve">nieodpłatną naprawę gwarancyjną polegającą na przywróceniu przedmiotowi </w:t>
      </w:r>
      <w:r w:rsidR="00D617EC" w:rsidRPr="006600DE">
        <w:rPr>
          <w:rFonts w:ascii="Arial" w:hAnsi="Arial" w:cs="Arial"/>
          <w:sz w:val="22"/>
          <w:szCs w:val="22"/>
        </w:rPr>
        <w:t>Robót</w:t>
      </w:r>
      <w:r w:rsidRPr="006600DE">
        <w:rPr>
          <w:rFonts w:ascii="Arial" w:hAnsi="Arial" w:cs="Arial"/>
          <w:sz w:val="22"/>
          <w:szCs w:val="22"/>
        </w:rPr>
        <w:t xml:space="preserve"> (w tym części, urządzeniu lub elementowi) utraconych wartości użytkowych lub technicznych - w terminie ____ dni od dnia otrzymania zawiadomienia Zamawiającego o ujawnieniu wady lub od dnia sporządzenia protokołu przeglądu gwarancyjnego,*</w:t>
      </w:r>
    </w:p>
    <w:p w14:paraId="081A772B"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nieodpłatną wymianę wadliwego elementu (części, urządzenia lub podzespołu) na wolny od wad - w terminie _____ dni od dnia otrzymania zawiadomienia Zamawiającego o ujawnieniu wady ,lub od dnia sporządzenia protokołu przeglądu gwarancyjnego*</w:t>
      </w:r>
    </w:p>
    <w:p w14:paraId="7A5A66B0" w14:textId="5F3668F1"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6600DE">
        <w:rPr>
          <w:rFonts w:ascii="Arial" w:hAnsi="Arial" w:cs="Arial"/>
          <w:sz w:val="22"/>
          <w:szCs w:val="22"/>
        </w:rPr>
        <w:t xml:space="preserve"> dłuższym okresie gwarancji – w </w:t>
      </w:r>
      <w:r w:rsidRPr="006600DE">
        <w:rPr>
          <w:rFonts w:ascii="Arial" w:hAnsi="Arial" w:cs="Arial"/>
          <w:sz w:val="22"/>
          <w:szCs w:val="22"/>
        </w:rPr>
        <w:t>terminie ____ dni od dnia otrzymania zawiadomienia Zamawiającego o ujawnieniu wady, lub od dnia sporządzenia protokołu przeglądu gwarancyjnego*</w:t>
      </w:r>
    </w:p>
    <w:p w14:paraId="7922655F" w14:textId="77777777" w:rsidR="007551C7" w:rsidRPr="006600DE" w:rsidRDefault="007551C7">
      <w:pPr>
        <w:pStyle w:val="Tekstpodstawowy"/>
        <w:numPr>
          <w:ilvl w:val="0"/>
          <w:numId w:val="29"/>
        </w:numPr>
        <w:spacing w:after="0" w:line="360" w:lineRule="auto"/>
        <w:ind w:left="-284" w:hanging="294"/>
        <w:jc w:val="both"/>
        <w:rPr>
          <w:rFonts w:ascii="Arial" w:hAnsi="Arial" w:cs="Arial"/>
          <w:sz w:val="22"/>
          <w:szCs w:val="22"/>
        </w:rPr>
      </w:pPr>
      <w:r w:rsidRPr="006600DE">
        <w:rPr>
          <w:rFonts w:ascii="Arial" w:hAnsi="Arial" w:cs="Arial"/>
          <w:sz w:val="22"/>
          <w:szCs w:val="22"/>
        </w:rPr>
        <w:t xml:space="preserve">_____________________________________* </w:t>
      </w:r>
      <w:r w:rsidRPr="006600DE">
        <w:rPr>
          <w:rFonts w:ascii="Arial" w:hAnsi="Arial" w:cs="Arial"/>
          <w:i/>
          <w:sz w:val="22"/>
          <w:szCs w:val="22"/>
        </w:rPr>
        <w:t>(w razie potrzeby dostosować do specyfiki zamówienia poprzez wskazanie innych świadczeń gwarancyjnych)</w:t>
      </w:r>
      <w:r w:rsidRPr="006600DE">
        <w:rPr>
          <w:rFonts w:ascii="Arial" w:hAnsi="Arial" w:cs="Arial"/>
          <w:sz w:val="22"/>
          <w:szCs w:val="22"/>
        </w:rPr>
        <w:t xml:space="preserve"> - w terminie ____ dni od dnia otrzymania zawiadomienia Zamawiającego o ujawnieniu wady lub od dnia sporządzenia protokołu przeglądu gwarancyjnego*</w:t>
      </w:r>
    </w:p>
    <w:p w14:paraId="3797DC08" w14:textId="4A3695A4"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6600DE">
        <w:rPr>
          <w:rFonts w:ascii="Arial" w:hAnsi="Arial" w:cs="Arial"/>
          <w:sz w:val="22"/>
          <w:szCs w:val="22"/>
        </w:rPr>
        <w:t>ę tylko jednego z </w:t>
      </w:r>
      <w:r w:rsidRPr="006600DE">
        <w:rPr>
          <w:rFonts w:ascii="Arial" w:hAnsi="Arial" w:cs="Arial"/>
          <w:sz w:val="22"/>
          <w:szCs w:val="22"/>
        </w:rPr>
        <w:t>wyżej wymienionych świadczeń gwarancyjnych.</w:t>
      </w:r>
    </w:p>
    <w:p w14:paraId="57E0F5BF" w14:textId="3FEAE5A0"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6600DE">
        <w:rPr>
          <w:rFonts w:ascii="Arial" w:hAnsi="Arial" w:cs="Arial"/>
          <w:sz w:val="22"/>
          <w:szCs w:val="22"/>
        </w:rPr>
        <w:t>przedstawicieli Zamawiającego i </w:t>
      </w:r>
      <w:r w:rsidRPr="006600DE">
        <w:rPr>
          <w:rFonts w:ascii="Arial" w:hAnsi="Arial" w:cs="Arial"/>
          <w:sz w:val="22"/>
          <w:szCs w:val="22"/>
        </w:rPr>
        <w:t xml:space="preserve">Wykonawcy. </w:t>
      </w:r>
    </w:p>
    <w:p w14:paraId="6C408E3B" w14:textId="02DF27F4"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6600DE">
        <w:rPr>
          <w:rFonts w:ascii="Arial" w:hAnsi="Arial" w:cs="Arial"/>
          <w:sz w:val="22"/>
          <w:szCs w:val="22"/>
        </w:rPr>
        <w:t>Robót</w:t>
      </w:r>
      <w:r w:rsidRPr="006600DE">
        <w:rPr>
          <w:rFonts w:ascii="Arial" w:hAnsi="Arial" w:cs="Arial"/>
          <w:sz w:val="22"/>
          <w:szCs w:val="22"/>
        </w:rPr>
        <w:t>.</w:t>
      </w:r>
    </w:p>
    <w:p w14:paraId="039D5237" w14:textId="7CA196FF"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Wykonawca jest odpowiedzialny za wszelkie szkody, które spo</w:t>
      </w:r>
      <w:r w:rsidR="00A41B50" w:rsidRPr="006600DE">
        <w:rPr>
          <w:rFonts w:ascii="Arial" w:hAnsi="Arial" w:cs="Arial"/>
          <w:sz w:val="22"/>
          <w:szCs w:val="22"/>
        </w:rPr>
        <w:t>wodował w związku</w:t>
      </w:r>
      <w:r w:rsidRPr="006600DE">
        <w:rPr>
          <w:rFonts w:ascii="Arial" w:hAnsi="Arial" w:cs="Arial"/>
          <w:sz w:val="22"/>
          <w:szCs w:val="22"/>
        </w:rPr>
        <w:t xml:space="preserve"> z usuwaniem wady.</w:t>
      </w:r>
    </w:p>
    <w:p w14:paraId="4567C74B"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Ilekroć w niniejszym dokumencie jest mowa o wadzie lub wadzie fizycznej należy przez to rozumieć wadę fizyczną, o której mowa w art. 556 § 1 kodeksu cywilnego.</w:t>
      </w:r>
    </w:p>
    <w:p w14:paraId="395574BE" w14:textId="77777777"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Terminy niezdefiniowane w niniejszym dokumencie, pisane wielką literą, mają znaczenie nadane im w Umowie Nr _______ z dnia _____.</w:t>
      </w:r>
    </w:p>
    <w:p w14:paraId="1E6C7777" w14:textId="255A6572" w:rsidR="007551C7" w:rsidRPr="006600DE"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Udzielenie gwarancji pozostaje bez wpływu na uprawnienia Zamawiającego wynikające</w:t>
      </w:r>
      <w:r w:rsidR="00A41B50" w:rsidRPr="006600DE">
        <w:rPr>
          <w:rFonts w:ascii="Arial" w:hAnsi="Arial" w:cs="Arial"/>
          <w:sz w:val="22"/>
          <w:szCs w:val="22"/>
        </w:rPr>
        <w:t xml:space="preserve"> </w:t>
      </w:r>
      <w:r w:rsidRPr="006600DE">
        <w:rPr>
          <w:rFonts w:ascii="Arial" w:hAnsi="Arial" w:cs="Arial"/>
          <w:sz w:val="22"/>
          <w:szCs w:val="22"/>
        </w:rPr>
        <w:t>z rękojmi.</w:t>
      </w:r>
    </w:p>
    <w:p w14:paraId="51DAFF13" w14:textId="48F1AC7E" w:rsidR="007551C7" w:rsidRPr="007A06EA" w:rsidRDefault="007551C7" w:rsidP="006600DE">
      <w:pPr>
        <w:pStyle w:val="Tekstpodstawowy"/>
        <w:spacing w:after="0" w:line="360" w:lineRule="auto"/>
        <w:ind w:left="-284"/>
        <w:jc w:val="both"/>
        <w:rPr>
          <w:rFonts w:ascii="Arial" w:hAnsi="Arial" w:cs="Arial"/>
          <w:sz w:val="22"/>
          <w:szCs w:val="22"/>
        </w:rPr>
      </w:pPr>
      <w:r w:rsidRPr="006600DE">
        <w:rPr>
          <w:rFonts w:ascii="Arial" w:hAnsi="Arial" w:cs="Arial"/>
          <w:sz w:val="22"/>
          <w:szCs w:val="22"/>
        </w:rPr>
        <w:t xml:space="preserve">W sprawach nieuregulowanych niniejszym dokumentem zastosowanie znajdują postanowienia § </w:t>
      </w:r>
      <w:r w:rsidR="006600DE" w:rsidRPr="006600DE">
        <w:rPr>
          <w:rFonts w:ascii="Arial" w:hAnsi="Arial" w:cs="Arial"/>
          <w:sz w:val="22"/>
          <w:szCs w:val="22"/>
        </w:rPr>
        <w:t>____</w:t>
      </w:r>
      <w:r w:rsidRPr="006600DE">
        <w:rPr>
          <w:rFonts w:ascii="Arial" w:hAnsi="Arial" w:cs="Arial"/>
          <w:sz w:val="22"/>
          <w:szCs w:val="22"/>
        </w:rPr>
        <w:t xml:space="preserve"> Umowy Nr_____</w:t>
      </w:r>
      <w:r w:rsidRPr="007A06EA">
        <w:rPr>
          <w:rFonts w:ascii="Arial" w:hAnsi="Arial" w:cs="Arial"/>
          <w:sz w:val="22"/>
          <w:szCs w:val="22"/>
        </w:rPr>
        <w:t xml:space="preserve"> z dnia _____ oraz przep</w:t>
      </w:r>
      <w:r w:rsidR="003F4447" w:rsidRPr="007A06EA">
        <w:rPr>
          <w:rFonts w:ascii="Arial" w:hAnsi="Arial" w:cs="Arial"/>
          <w:sz w:val="22"/>
          <w:szCs w:val="22"/>
        </w:rPr>
        <w:t xml:space="preserve">isy kodeksu cywilnego </w:t>
      </w:r>
      <w:r w:rsidRPr="007A06EA">
        <w:rPr>
          <w:rFonts w:ascii="Arial" w:hAnsi="Arial" w:cs="Arial"/>
          <w:sz w:val="22"/>
          <w:szCs w:val="22"/>
        </w:rPr>
        <w:t>o gwarancji jakości przy sprzedaży i in</w:t>
      </w:r>
      <w:r w:rsidR="003F4447" w:rsidRPr="007A06EA">
        <w:rPr>
          <w:rFonts w:ascii="Arial" w:hAnsi="Arial" w:cs="Arial"/>
          <w:sz w:val="22"/>
          <w:szCs w:val="22"/>
        </w:rPr>
        <w:t>ne obowiązujące przepisy prawa.</w:t>
      </w:r>
    </w:p>
    <w:p w14:paraId="2E8FAFFE" w14:textId="77777777" w:rsidR="00013F06" w:rsidRPr="007A06EA" w:rsidRDefault="00013F06" w:rsidP="006600DE">
      <w:pPr>
        <w:spacing w:line="360" w:lineRule="auto"/>
        <w:ind w:left="-284"/>
        <w:jc w:val="both"/>
        <w:rPr>
          <w:rFonts w:ascii="Arial" w:hAnsi="Arial" w:cs="Arial"/>
          <w:b/>
          <w:sz w:val="22"/>
          <w:szCs w:val="22"/>
        </w:rPr>
      </w:pPr>
    </w:p>
    <w:p w14:paraId="595F64E9" w14:textId="1985D819" w:rsidR="00013F06" w:rsidRPr="007A06EA" w:rsidRDefault="00013F06" w:rsidP="006600DE">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6600DE">
      <w:pPr>
        <w:spacing w:line="360" w:lineRule="auto"/>
        <w:ind w:left="-284"/>
        <w:jc w:val="both"/>
        <w:rPr>
          <w:rFonts w:ascii="Arial" w:hAnsi="Arial" w:cs="Arial"/>
          <w:sz w:val="22"/>
          <w:szCs w:val="22"/>
        </w:rPr>
      </w:pPr>
    </w:p>
    <w:p w14:paraId="35DC8EF6" w14:textId="77777777" w:rsidR="003F4447" w:rsidRPr="007A06EA" w:rsidRDefault="003F4447" w:rsidP="007A06EA">
      <w:pPr>
        <w:spacing w:line="360" w:lineRule="auto"/>
        <w:ind w:left="-284"/>
        <w:jc w:val="both"/>
        <w:rPr>
          <w:rFonts w:ascii="Arial" w:hAnsi="Arial" w:cs="Arial"/>
          <w:sz w:val="22"/>
          <w:szCs w:val="22"/>
        </w:rPr>
      </w:pPr>
    </w:p>
    <w:p w14:paraId="3BAF1CFB" w14:textId="67C39182"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26"/>
    <w:p w14:paraId="28E9E3C3" w14:textId="77777777" w:rsidR="00920DD8" w:rsidRDefault="00920DD8" w:rsidP="007A06EA">
      <w:pPr>
        <w:spacing w:line="360" w:lineRule="auto"/>
        <w:ind w:left="-284"/>
        <w:jc w:val="both"/>
        <w:rPr>
          <w:rFonts w:ascii="Arial" w:hAnsi="Arial" w:cs="Arial"/>
          <w:sz w:val="22"/>
          <w:szCs w:val="22"/>
        </w:rPr>
      </w:pPr>
    </w:p>
    <w:p w14:paraId="7DA6B658" w14:textId="77777777" w:rsidR="006600DE" w:rsidRDefault="006600DE" w:rsidP="007A06EA">
      <w:pPr>
        <w:spacing w:line="360" w:lineRule="auto"/>
        <w:ind w:left="-284"/>
        <w:jc w:val="both"/>
        <w:rPr>
          <w:rFonts w:ascii="Arial" w:hAnsi="Arial" w:cs="Arial"/>
          <w:sz w:val="22"/>
          <w:szCs w:val="22"/>
        </w:rPr>
      </w:pPr>
    </w:p>
    <w:p w14:paraId="5BD48CEC" w14:textId="77777777" w:rsidR="006600DE" w:rsidRDefault="006600DE" w:rsidP="007A06EA">
      <w:pPr>
        <w:spacing w:line="360" w:lineRule="auto"/>
        <w:ind w:left="-284"/>
        <w:jc w:val="both"/>
        <w:rPr>
          <w:rFonts w:ascii="Arial" w:hAnsi="Arial" w:cs="Arial"/>
          <w:sz w:val="22"/>
          <w:szCs w:val="22"/>
        </w:rPr>
      </w:pPr>
    </w:p>
    <w:p w14:paraId="1DCC778B" w14:textId="77777777" w:rsidR="006600DE" w:rsidRDefault="006600DE" w:rsidP="007A06EA">
      <w:pPr>
        <w:spacing w:line="360" w:lineRule="auto"/>
        <w:ind w:left="-284"/>
        <w:jc w:val="both"/>
        <w:rPr>
          <w:rFonts w:ascii="Arial" w:hAnsi="Arial" w:cs="Arial"/>
          <w:sz w:val="22"/>
          <w:szCs w:val="22"/>
        </w:rPr>
      </w:pPr>
    </w:p>
    <w:p w14:paraId="123922DB" w14:textId="77777777" w:rsidR="006600DE" w:rsidRDefault="006600DE" w:rsidP="007A06EA">
      <w:pPr>
        <w:spacing w:line="360" w:lineRule="auto"/>
        <w:ind w:left="-284"/>
        <w:jc w:val="both"/>
        <w:rPr>
          <w:rFonts w:ascii="Arial" w:hAnsi="Arial" w:cs="Arial"/>
          <w:sz w:val="22"/>
          <w:szCs w:val="22"/>
        </w:rPr>
      </w:pPr>
    </w:p>
    <w:p w14:paraId="1A9847EC" w14:textId="77777777" w:rsidR="006600DE" w:rsidRDefault="006600DE" w:rsidP="007A06EA">
      <w:pPr>
        <w:spacing w:line="360" w:lineRule="auto"/>
        <w:ind w:left="-284"/>
        <w:jc w:val="both"/>
        <w:rPr>
          <w:rFonts w:ascii="Arial" w:hAnsi="Arial" w:cs="Arial"/>
          <w:sz w:val="22"/>
          <w:szCs w:val="22"/>
        </w:rPr>
      </w:pPr>
    </w:p>
    <w:p w14:paraId="6761BA63" w14:textId="77777777" w:rsidR="006600DE" w:rsidRDefault="006600DE" w:rsidP="007A06EA">
      <w:pPr>
        <w:spacing w:line="360" w:lineRule="auto"/>
        <w:ind w:left="-284"/>
        <w:jc w:val="both"/>
        <w:rPr>
          <w:rFonts w:ascii="Arial" w:hAnsi="Arial" w:cs="Arial"/>
          <w:sz w:val="22"/>
          <w:szCs w:val="22"/>
        </w:rPr>
      </w:pPr>
    </w:p>
    <w:p w14:paraId="2BF5E2D5" w14:textId="77777777" w:rsidR="006600DE" w:rsidRDefault="006600DE" w:rsidP="007A06EA">
      <w:pPr>
        <w:spacing w:line="360" w:lineRule="auto"/>
        <w:ind w:left="-284"/>
        <w:jc w:val="both"/>
        <w:rPr>
          <w:rFonts w:ascii="Arial" w:hAnsi="Arial" w:cs="Arial"/>
          <w:sz w:val="22"/>
          <w:szCs w:val="22"/>
        </w:rPr>
      </w:pPr>
    </w:p>
    <w:p w14:paraId="46D8D789" w14:textId="77777777" w:rsidR="006600DE" w:rsidRDefault="006600DE" w:rsidP="007A06EA">
      <w:pPr>
        <w:spacing w:line="360" w:lineRule="auto"/>
        <w:ind w:left="-284"/>
        <w:jc w:val="both"/>
        <w:rPr>
          <w:rFonts w:ascii="Arial" w:hAnsi="Arial" w:cs="Arial"/>
          <w:sz w:val="22"/>
          <w:szCs w:val="22"/>
        </w:rPr>
      </w:pPr>
    </w:p>
    <w:p w14:paraId="0C9A67D8" w14:textId="77777777" w:rsidR="006600DE" w:rsidRDefault="006600DE" w:rsidP="007A06EA">
      <w:pPr>
        <w:spacing w:line="360" w:lineRule="auto"/>
        <w:ind w:left="-284"/>
        <w:jc w:val="both"/>
        <w:rPr>
          <w:rFonts w:ascii="Arial" w:hAnsi="Arial" w:cs="Arial"/>
          <w:sz w:val="22"/>
          <w:szCs w:val="22"/>
        </w:rPr>
      </w:pPr>
    </w:p>
    <w:p w14:paraId="69110DED" w14:textId="77777777" w:rsidR="006600DE" w:rsidRDefault="006600DE" w:rsidP="007A06EA">
      <w:pPr>
        <w:spacing w:line="360" w:lineRule="auto"/>
        <w:ind w:left="-284"/>
        <w:jc w:val="both"/>
        <w:rPr>
          <w:rFonts w:ascii="Arial" w:hAnsi="Arial" w:cs="Arial"/>
          <w:sz w:val="22"/>
          <w:szCs w:val="22"/>
        </w:rPr>
      </w:pPr>
    </w:p>
    <w:p w14:paraId="75585B25" w14:textId="77777777" w:rsidR="006600DE" w:rsidRDefault="006600DE" w:rsidP="007A06EA">
      <w:pPr>
        <w:spacing w:line="360" w:lineRule="auto"/>
        <w:ind w:left="-284"/>
        <w:jc w:val="both"/>
        <w:rPr>
          <w:rFonts w:ascii="Arial" w:hAnsi="Arial" w:cs="Arial"/>
          <w:sz w:val="22"/>
          <w:szCs w:val="22"/>
        </w:rPr>
      </w:pPr>
    </w:p>
    <w:p w14:paraId="723B12E5" w14:textId="77777777" w:rsidR="006600DE" w:rsidRDefault="006600DE" w:rsidP="007A06EA">
      <w:pPr>
        <w:spacing w:line="360" w:lineRule="auto"/>
        <w:ind w:left="-284"/>
        <w:jc w:val="both"/>
        <w:rPr>
          <w:rFonts w:ascii="Arial" w:hAnsi="Arial" w:cs="Arial"/>
          <w:sz w:val="22"/>
          <w:szCs w:val="22"/>
        </w:rPr>
      </w:pPr>
    </w:p>
    <w:p w14:paraId="3AC4319C" w14:textId="77777777" w:rsidR="006600DE" w:rsidRDefault="006600DE" w:rsidP="007A06EA">
      <w:pPr>
        <w:spacing w:line="360" w:lineRule="auto"/>
        <w:ind w:left="-284"/>
        <w:jc w:val="both"/>
        <w:rPr>
          <w:rFonts w:ascii="Arial" w:hAnsi="Arial" w:cs="Arial"/>
          <w:sz w:val="22"/>
          <w:szCs w:val="22"/>
        </w:rPr>
      </w:pPr>
    </w:p>
    <w:p w14:paraId="63761A40" w14:textId="77777777" w:rsidR="006600DE" w:rsidRDefault="006600DE" w:rsidP="007A06EA">
      <w:pPr>
        <w:spacing w:line="360" w:lineRule="auto"/>
        <w:ind w:left="-284"/>
        <w:jc w:val="both"/>
        <w:rPr>
          <w:rFonts w:ascii="Arial" w:hAnsi="Arial" w:cs="Arial"/>
          <w:sz w:val="22"/>
          <w:szCs w:val="22"/>
        </w:rPr>
      </w:pPr>
    </w:p>
    <w:p w14:paraId="79B26F71" w14:textId="77777777" w:rsidR="006600DE" w:rsidRDefault="006600DE" w:rsidP="007A06EA">
      <w:pPr>
        <w:spacing w:line="360" w:lineRule="auto"/>
        <w:ind w:left="-284"/>
        <w:jc w:val="both"/>
        <w:rPr>
          <w:rFonts w:ascii="Arial" w:hAnsi="Arial" w:cs="Arial"/>
          <w:sz w:val="22"/>
          <w:szCs w:val="22"/>
        </w:rPr>
      </w:pPr>
    </w:p>
    <w:p w14:paraId="7F433787" w14:textId="77777777" w:rsidR="006600DE" w:rsidRDefault="006600DE" w:rsidP="007A06EA">
      <w:pPr>
        <w:spacing w:line="360" w:lineRule="auto"/>
        <w:ind w:left="-284"/>
        <w:jc w:val="both"/>
        <w:rPr>
          <w:rFonts w:ascii="Arial" w:hAnsi="Arial" w:cs="Arial"/>
          <w:sz w:val="22"/>
          <w:szCs w:val="22"/>
        </w:rPr>
      </w:pPr>
    </w:p>
    <w:p w14:paraId="79A4FCB2" w14:textId="77777777" w:rsidR="006600DE" w:rsidRDefault="006600DE" w:rsidP="007A06EA">
      <w:pPr>
        <w:spacing w:line="360" w:lineRule="auto"/>
        <w:ind w:left="-284"/>
        <w:jc w:val="both"/>
        <w:rPr>
          <w:rFonts w:ascii="Arial" w:hAnsi="Arial" w:cs="Arial"/>
          <w:sz w:val="22"/>
          <w:szCs w:val="22"/>
        </w:rPr>
      </w:pPr>
    </w:p>
    <w:p w14:paraId="30D50D0C" w14:textId="77777777" w:rsidR="006600DE" w:rsidRDefault="006600DE" w:rsidP="007A06EA">
      <w:pPr>
        <w:spacing w:line="360" w:lineRule="auto"/>
        <w:ind w:left="-284"/>
        <w:jc w:val="both"/>
        <w:rPr>
          <w:rFonts w:ascii="Arial" w:hAnsi="Arial" w:cs="Arial"/>
          <w:sz w:val="22"/>
          <w:szCs w:val="22"/>
        </w:rPr>
      </w:pPr>
    </w:p>
    <w:p w14:paraId="71E50DF2" w14:textId="77777777" w:rsidR="006600DE" w:rsidRDefault="006600DE" w:rsidP="007A06EA">
      <w:pPr>
        <w:spacing w:line="360" w:lineRule="auto"/>
        <w:ind w:left="-284"/>
        <w:jc w:val="both"/>
        <w:rPr>
          <w:rFonts w:ascii="Arial" w:hAnsi="Arial" w:cs="Arial"/>
          <w:sz w:val="22"/>
          <w:szCs w:val="22"/>
        </w:rPr>
      </w:pPr>
    </w:p>
    <w:p w14:paraId="04741130" w14:textId="77777777" w:rsidR="006600DE" w:rsidRDefault="006600DE" w:rsidP="007A06EA">
      <w:pPr>
        <w:spacing w:line="360" w:lineRule="auto"/>
        <w:ind w:left="-284"/>
        <w:jc w:val="both"/>
        <w:rPr>
          <w:rFonts w:ascii="Arial" w:hAnsi="Arial" w:cs="Arial"/>
          <w:sz w:val="22"/>
          <w:szCs w:val="22"/>
        </w:rPr>
      </w:pPr>
    </w:p>
    <w:p w14:paraId="4257E20B" w14:textId="77777777" w:rsidR="006600DE" w:rsidRDefault="006600DE" w:rsidP="007A06EA">
      <w:pPr>
        <w:spacing w:line="360" w:lineRule="auto"/>
        <w:ind w:left="-284"/>
        <w:jc w:val="both"/>
        <w:rPr>
          <w:rFonts w:ascii="Arial" w:hAnsi="Arial" w:cs="Arial"/>
          <w:sz w:val="22"/>
          <w:szCs w:val="22"/>
        </w:rPr>
      </w:pPr>
    </w:p>
    <w:p w14:paraId="2E89E861" w14:textId="77777777" w:rsidR="006600DE" w:rsidRDefault="006600DE" w:rsidP="007A06EA">
      <w:pPr>
        <w:spacing w:line="360" w:lineRule="auto"/>
        <w:ind w:left="-284"/>
        <w:jc w:val="both"/>
        <w:rPr>
          <w:rFonts w:ascii="Arial" w:hAnsi="Arial" w:cs="Arial"/>
          <w:sz w:val="22"/>
          <w:szCs w:val="22"/>
        </w:rPr>
      </w:pPr>
    </w:p>
    <w:p w14:paraId="755B45EC" w14:textId="77777777" w:rsidR="006600DE" w:rsidRDefault="006600DE" w:rsidP="007A06EA">
      <w:pPr>
        <w:spacing w:line="360" w:lineRule="auto"/>
        <w:ind w:left="-284"/>
        <w:jc w:val="both"/>
        <w:rPr>
          <w:rFonts w:ascii="Arial" w:hAnsi="Arial" w:cs="Arial"/>
          <w:sz w:val="22"/>
          <w:szCs w:val="22"/>
        </w:rPr>
      </w:pPr>
    </w:p>
    <w:p w14:paraId="26DAF099" w14:textId="77777777" w:rsidR="006600DE" w:rsidRDefault="006600DE" w:rsidP="007A06EA">
      <w:pPr>
        <w:spacing w:line="360" w:lineRule="auto"/>
        <w:ind w:left="-284"/>
        <w:jc w:val="both"/>
        <w:rPr>
          <w:rFonts w:ascii="Arial" w:hAnsi="Arial" w:cs="Arial"/>
          <w:sz w:val="22"/>
          <w:szCs w:val="22"/>
        </w:rPr>
      </w:pPr>
    </w:p>
    <w:p w14:paraId="78670250" w14:textId="77777777" w:rsidR="006600DE" w:rsidRDefault="006600DE" w:rsidP="007A06EA">
      <w:pPr>
        <w:spacing w:line="360" w:lineRule="auto"/>
        <w:ind w:left="-284"/>
        <w:jc w:val="both"/>
        <w:rPr>
          <w:rFonts w:ascii="Arial" w:hAnsi="Arial" w:cs="Arial"/>
          <w:sz w:val="22"/>
          <w:szCs w:val="22"/>
        </w:rPr>
      </w:pPr>
    </w:p>
    <w:p w14:paraId="3B75647D" w14:textId="77777777" w:rsidR="006600DE" w:rsidRDefault="006600DE" w:rsidP="007A06EA">
      <w:pPr>
        <w:spacing w:line="360" w:lineRule="auto"/>
        <w:ind w:left="-284"/>
        <w:jc w:val="both"/>
        <w:rPr>
          <w:rFonts w:ascii="Arial" w:hAnsi="Arial" w:cs="Arial"/>
          <w:sz w:val="22"/>
          <w:szCs w:val="22"/>
        </w:rPr>
      </w:pPr>
    </w:p>
    <w:p w14:paraId="1B14B4C7" w14:textId="77777777" w:rsidR="006600DE" w:rsidRDefault="006600DE" w:rsidP="007A06EA">
      <w:pPr>
        <w:spacing w:line="360" w:lineRule="auto"/>
        <w:ind w:left="-284"/>
        <w:jc w:val="both"/>
        <w:rPr>
          <w:rFonts w:ascii="Arial" w:hAnsi="Arial" w:cs="Arial"/>
          <w:sz w:val="22"/>
          <w:szCs w:val="22"/>
        </w:rPr>
      </w:pPr>
    </w:p>
    <w:p w14:paraId="256B2F1B" w14:textId="77777777" w:rsidR="006600DE" w:rsidRDefault="006600DE" w:rsidP="007A06EA">
      <w:pPr>
        <w:spacing w:line="360" w:lineRule="auto"/>
        <w:ind w:left="-284"/>
        <w:jc w:val="both"/>
        <w:rPr>
          <w:rFonts w:ascii="Arial" w:hAnsi="Arial" w:cs="Arial"/>
          <w:sz w:val="22"/>
          <w:szCs w:val="22"/>
        </w:rPr>
      </w:pPr>
    </w:p>
    <w:p w14:paraId="033F0B38" w14:textId="77777777" w:rsidR="006600DE" w:rsidRDefault="006600DE" w:rsidP="007A06EA">
      <w:pPr>
        <w:spacing w:line="360" w:lineRule="auto"/>
        <w:ind w:left="-284"/>
        <w:jc w:val="both"/>
        <w:rPr>
          <w:rFonts w:ascii="Arial" w:hAnsi="Arial" w:cs="Arial"/>
          <w:sz w:val="22"/>
          <w:szCs w:val="22"/>
        </w:rPr>
      </w:pPr>
    </w:p>
    <w:p w14:paraId="5D8B42BB" w14:textId="77777777" w:rsidR="006600DE" w:rsidRDefault="006600DE" w:rsidP="007A06EA">
      <w:pPr>
        <w:spacing w:line="360" w:lineRule="auto"/>
        <w:ind w:left="-284"/>
        <w:jc w:val="both"/>
        <w:rPr>
          <w:rFonts w:ascii="Arial" w:hAnsi="Arial" w:cs="Arial"/>
          <w:sz w:val="22"/>
          <w:szCs w:val="22"/>
        </w:rPr>
      </w:pPr>
    </w:p>
    <w:p w14:paraId="0EEB5C08" w14:textId="77777777" w:rsidR="006600DE" w:rsidRDefault="006600DE" w:rsidP="007A06EA">
      <w:pPr>
        <w:spacing w:line="360" w:lineRule="auto"/>
        <w:ind w:left="-284"/>
        <w:jc w:val="both"/>
        <w:rPr>
          <w:rFonts w:ascii="Arial" w:hAnsi="Arial" w:cs="Arial"/>
          <w:sz w:val="22"/>
          <w:szCs w:val="22"/>
        </w:rPr>
      </w:pPr>
    </w:p>
    <w:p w14:paraId="5202C936" w14:textId="35EEDEF2" w:rsidR="006600DE" w:rsidRDefault="006600DE" w:rsidP="006600DE">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9 do Umowy </w:t>
      </w:r>
      <w:r w:rsidR="00DC6D1E">
        <w:rPr>
          <w:rFonts w:ascii="Arial" w:hAnsi="Arial" w:cs="Arial"/>
          <w:b/>
          <w:bCs/>
          <w:sz w:val="18"/>
          <w:szCs w:val="18"/>
        </w:rPr>
        <w:t xml:space="preserve">ramowej </w:t>
      </w:r>
      <w:r>
        <w:rPr>
          <w:rFonts w:ascii="Arial" w:hAnsi="Arial" w:cs="Arial"/>
          <w:b/>
          <w:bCs/>
          <w:sz w:val="18"/>
          <w:szCs w:val="18"/>
        </w:rPr>
        <w:t>nr … z dnia …</w:t>
      </w:r>
    </w:p>
    <w:p w14:paraId="1B09620A" w14:textId="77777777" w:rsidR="006600DE" w:rsidRDefault="006600DE" w:rsidP="007A06EA">
      <w:pPr>
        <w:spacing w:line="360" w:lineRule="auto"/>
        <w:ind w:left="-284"/>
        <w:jc w:val="both"/>
        <w:rPr>
          <w:rFonts w:ascii="Arial" w:hAnsi="Arial" w:cs="Arial"/>
          <w:sz w:val="22"/>
          <w:szCs w:val="22"/>
        </w:rPr>
      </w:pPr>
    </w:p>
    <w:p w14:paraId="1AED023B" w14:textId="77777777" w:rsidR="00564F06" w:rsidRDefault="00564F06" w:rsidP="00564F06">
      <w:pPr>
        <w:pStyle w:val="Default"/>
        <w:spacing w:line="276" w:lineRule="auto"/>
        <w:jc w:val="both"/>
        <w:rPr>
          <w:b/>
          <w:bCs/>
          <w:sz w:val="23"/>
          <w:szCs w:val="23"/>
        </w:rPr>
      </w:pPr>
      <w:r>
        <w:rPr>
          <w:b/>
          <w:bCs/>
          <w:sz w:val="23"/>
          <w:szCs w:val="23"/>
        </w:rPr>
        <w:t xml:space="preserve">„Zasady bezpieczeństwa pracy obowiązujące na terenie PKP Polskie Linie Kolejowe S.A. podczas wykonywania prac inwestycyjnych, utrzymaniowych i remontowych wykonywanych przez pracowników podmiotów zewnętrznych - Ibh-105” (wraz z załącznikami) dostępnej na stronie internetowej: </w:t>
      </w:r>
      <w:hyperlink r:id="rId29" w:history="1">
        <w:r>
          <w:rPr>
            <w:rStyle w:val="Hipercze"/>
            <w:b/>
            <w:bCs/>
            <w:sz w:val="23"/>
            <w:szCs w:val="23"/>
          </w:rPr>
          <w:t>https://www.plk-sa.pl/klienci-i-kontrahenci/akty-prawne-i-przepisy/instrukcje-pkp-polskich-linii-kolejowych-sa/bezpieczenstwo-i-higiena-pracy</w:t>
        </w:r>
      </w:hyperlink>
      <w:r>
        <w:rPr>
          <w:b/>
          <w:bCs/>
          <w:sz w:val="23"/>
          <w:szCs w:val="23"/>
        </w:rPr>
        <w:t xml:space="preserve"> </w:t>
      </w:r>
    </w:p>
    <w:p w14:paraId="117B58FE" w14:textId="77777777" w:rsidR="00564F06" w:rsidRDefault="00564F06" w:rsidP="00564F06">
      <w:pPr>
        <w:pStyle w:val="Default"/>
        <w:spacing w:line="360" w:lineRule="auto"/>
        <w:jc w:val="both"/>
        <w:rPr>
          <w:sz w:val="23"/>
          <w:szCs w:val="23"/>
        </w:rPr>
      </w:pPr>
    </w:p>
    <w:p w14:paraId="4411CDA8" w14:textId="77777777" w:rsidR="00564F06" w:rsidRDefault="00564F06" w:rsidP="00564F06">
      <w:pPr>
        <w:pStyle w:val="Default"/>
        <w:spacing w:line="360" w:lineRule="auto"/>
        <w:jc w:val="center"/>
        <w:rPr>
          <w:sz w:val="23"/>
          <w:szCs w:val="23"/>
        </w:rPr>
      </w:pPr>
      <w:r>
        <w:rPr>
          <w:b/>
          <w:bCs/>
          <w:sz w:val="23"/>
          <w:szCs w:val="23"/>
        </w:rPr>
        <w:t>Oświadczenie Wykonawcy o zapoznaniu się z obowiązującymi wymogami w zakresie bezpieczeństwa pracy</w:t>
      </w:r>
    </w:p>
    <w:p w14:paraId="7A0B8782" w14:textId="77777777" w:rsidR="00564F06" w:rsidRDefault="00564F06" w:rsidP="00564F06">
      <w:pPr>
        <w:pStyle w:val="Default"/>
        <w:spacing w:line="360" w:lineRule="auto"/>
        <w:jc w:val="both"/>
        <w:rPr>
          <w:sz w:val="23"/>
          <w:szCs w:val="23"/>
        </w:rPr>
      </w:pPr>
    </w:p>
    <w:p w14:paraId="275A927F" w14:textId="77777777" w:rsidR="00564F06" w:rsidRDefault="00564F06" w:rsidP="00564F06">
      <w:pPr>
        <w:pStyle w:val="Default"/>
        <w:spacing w:line="360" w:lineRule="auto"/>
        <w:jc w:val="both"/>
        <w:rPr>
          <w:sz w:val="23"/>
          <w:szCs w:val="23"/>
        </w:rPr>
      </w:pPr>
      <w:r>
        <w:rPr>
          <w:sz w:val="23"/>
          <w:szCs w:val="23"/>
        </w:rPr>
        <w:t xml:space="preserve">………………………………                                             ……………….…………… dnia……… </w:t>
      </w:r>
    </w:p>
    <w:p w14:paraId="58B2C6CF" w14:textId="77777777" w:rsidR="00564F06" w:rsidRDefault="00564F06" w:rsidP="00564F06">
      <w:pPr>
        <w:pStyle w:val="Default"/>
        <w:spacing w:line="360" w:lineRule="auto"/>
        <w:jc w:val="both"/>
        <w:rPr>
          <w:sz w:val="23"/>
          <w:szCs w:val="23"/>
        </w:rPr>
      </w:pPr>
      <w:r>
        <w:rPr>
          <w:sz w:val="23"/>
          <w:szCs w:val="23"/>
        </w:rPr>
        <w:t xml:space="preserve">Pieczątka firmy </w:t>
      </w:r>
    </w:p>
    <w:p w14:paraId="5D81E7A3" w14:textId="77777777" w:rsidR="00564F06" w:rsidRDefault="00564F06" w:rsidP="00564F06">
      <w:pPr>
        <w:pStyle w:val="Default"/>
        <w:spacing w:line="360" w:lineRule="auto"/>
        <w:jc w:val="center"/>
        <w:rPr>
          <w:b/>
          <w:bCs/>
          <w:sz w:val="23"/>
          <w:szCs w:val="23"/>
        </w:rPr>
      </w:pPr>
    </w:p>
    <w:p w14:paraId="5BA03C65" w14:textId="77777777" w:rsidR="00564F06" w:rsidRDefault="00564F06" w:rsidP="00564F06">
      <w:pPr>
        <w:pStyle w:val="Default"/>
        <w:spacing w:line="360" w:lineRule="auto"/>
        <w:jc w:val="center"/>
        <w:rPr>
          <w:b/>
          <w:bCs/>
          <w:sz w:val="23"/>
          <w:szCs w:val="23"/>
        </w:rPr>
      </w:pPr>
    </w:p>
    <w:p w14:paraId="2D39C2EA" w14:textId="77777777" w:rsidR="00564F06" w:rsidRDefault="00564F06" w:rsidP="00564F06">
      <w:pPr>
        <w:pStyle w:val="Default"/>
        <w:spacing w:line="276" w:lineRule="auto"/>
        <w:jc w:val="center"/>
        <w:rPr>
          <w:sz w:val="23"/>
          <w:szCs w:val="23"/>
        </w:rPr>
      </w:pPr>
      <w:r>
        <w:rPr>
          <w:b/>
          <w:bCs/>
          <w:sz w:val="23"/>
          <w:szCs w:val="23"/>
        </w:rPr>
        <w:t>O Ś W I A D C Z E N I E</w:t>
      </w:r>
    </w:p>
    <w:p w14:paraId="1BF744C8" w14:textId="77777777" w:rsidR="00564F06" w:rsidRDefault="00564F06" w:rsidP="00564F06">
      <w:pPr>
        <w:pStyle w:val="Default"/>
        <w:spacing w:line="276" w:lineRule="auto"/>
        <w:jc w:val="both"/>
        <w:rPr>
          <w:sz w:val="23"/>
          <w:szCs w:val="23"/>
        </w:rPr>
      </w:pPr>
      <w:r>
        <w:rPr>
          <w:sz w:val="23"/>
          <w:szCs w:val="23"/>
        </w:rPr>
        <w:t xml:space="preserve">Oświadczam, że zapoznałem się obowiązującymi wymaganiami zawartymi w przepisach powszechnie obowiązujących oraz w wewnętrznych aktach prawnych PKP Polskie Linie Kolejowe S.A. a także zapisami i wytycznymi zawartymi w „Zasadach bezpieczeństwa pracy podczas wykonywania prac inwestycyjnych, rewitalizacyjnych, utrzymaniowych i remontowych wykonywanych przez pracowników podmiotów zewnętrznych na terenie PKP Polskie Linie Kolejowe S.A. oraz Wytycznych sposobu dostarczania informacji i poinformowania pracowników podmiotu zewnętrznego o zagrożeniach dla zdrowia i życia podczas wykonywania prac na terenie PKP Polskie Linie Kolejowe S.A.” - Ibh-105 . </w:t>
      </w:r>
    </w:p>
    <w:p w14:paraId="781661DA" w14:textId="77777777" w:rsidR="00564F06" w:rsidRDefault="00564F06" w:rsidP="00564F06">
      <w:pPr>
        <w:pStyle w:val="Default"/>
        <w:spacing w:line="360" w:lineRule="auto"/>
        <w:jc w:val="both"/>
        <w:rPr>
          <w:sz w:val="23"/>
          <w:szCs w:val="23"/>
        </w:rPr>
      </w:pPr>
    </w:p>
    <w:p w14:paraId="0DB4E70D" w14:textId="77777777" w:rsidR="00564F06" w:rsidRDefault="00564F06" w:rsidP="00564F06">
      <w:pPr>
        <w:pStyle w:val="Default"/>
        <w:spacing w:line="360" w:lineRule="auto"/>
        <w:jc w:val="both"/>
        <w:rPr>
          <w:sz w:val="23"/>
          <w:szCs w:val="23"/>
        </w:rPr>
      </w:pPr>
    </w:p>
    <w:p w14:paraId="7010A520" w14:textId="77777777" w:rsidR="00564F06" w:rsidRDefault="00564F06" w:rsidP="00564F06">
      <w:pPr>
        <w:pStyle w:val="Default"/>
        <w:spacing w:line="360" w:lineRule="auto"/>
        <w:jc w:val="both"/>
        <w:rPr>
          <w:sz w:val="23"/>
          <w:szCs w:val="23"/>
        </w:rPr>
      </w:pPr>
    </w:p>
    <w:p w14:paraId="499BC0CC" w14:textId="77777777" w:rsidR="00564F06" w:rsidRDefault="00564F06" w:rsidP="00564F06">
      <w:pPr>
        <w:pStyle w:val="Default"/>
        <w:spacing w:line="360" w:lineRule="auto"/>
        <w:jc w:val="both"/>
        <w:rPr>
          <w:sz w:val="23"/>
          <w:szCs w:val="23"/>
        </w:rPr>
      </w:pPr>
    </w:p>
    <w:p w14:paraId="77403BD5" w14:textId="77777777" w:rsidR="00564F06" w:rsidRDefault="00564F06" w:rsidP="00564F06">
      <w:pPr>
        <w:pStyle w:val="Default"/>
        <w:spacing w:line="360" w:lineRule="auto"/>
        <w:jc w:val="right"/>
        <w:rPr>
          <w:sz w:val="23"/>
          <w:szCs w:val="23"/>
        </w:rPr>
      </w:pPr>
      <w:r>
        <w:rPr>
          <w:sz w:val="23"/>
          <w:szCs w:val="23"/>
        </w:rPr>
        <w:t xml:space="preserve">............................................................. </w:t>
      </w:r>
    </w:p>
    <w:p w14:paraId="76443F87" w14:textId="77777777" w:rsidR="00564F06" w:rsidRDefault="00564F06" w:rsidP="00564F06">
      <w:pPr>
        <w:spacing w:line="360" w:lineRule="auto"/>
        <w:jc w:val="right"/>
        <w:rPr>
          <w:rFonts w:ascii="Arial" w:hAnsi="Arial" w:cs="Arial"/>
          <w:sz w:val="23"/>
          <w:szCs w:val="23"/>
        </w:rPr>
      </w:pPr>
      <w:r>
        <w:rPr>
          <w:rFonts w:ascii="Arial" w:hAnsi="Arial" w:cs="Arial"/>
          <w:sz w:val="23"/>
          <w:szCs w:val="23"/>
        </w:rPr>
        <w:t>Podpis Wykonawcy</w:t>
      </w:r>
    </w:p>
    <w:p w14:paraId="6AD5058D" w14:textId="77777777" w:rsidR="009F4307" w:rsidRDefault="009F4307" w:rsidP="007A06EA">
      <w:pPr>
        <w:spacing w:line="360" w:lineRule="auto"/>
        <w:ind w:left="-284"/>
        <w:jc w:val="both"/>
        <w:rPr>
          <w:rFonts w:ascii="Arial" w:hAnsi="Arial" w:cs="Arial"/>
          <w:sz w:val="22"/>
          <w:szCs w:val="22"/>
        </w:rPr>
      </w:pPr>
    </w:p>
    <w:p w14:paraId="688BEF12" w14:textId="77777777" w:rsidR="009F4307" w:rsidRDefault="009F4307" w:rsidP="007A06EA">
      <w:pPr>
        <w:spacing w:line="360" w:lineRule="auto"/>
        <w:ind w:left="-284"/>
        <w:jc w:val="both"/>
        <w:rPr>
          <w:rFonts w:ascii="Arial" w:hAnsi="Arial" w:cs="Arial"/>
          <w:sz w:val="22"/>
          <w:szCs w:val="22"/>
        </w:rPr>
      </w:pPr>
    </w:p>
    <w:p w14:paraId="75C9732C" w14:textId="77777777" w:rsidR="009F4307" w:rsidRDefault="009F4307" w:rsidP="007A06EA">
      <w:pPr>
        <w:spacing w:line="360" w:lineRule="auto"/>
        <w:ind w:left="-284"/>
        <w:jc w:val="both"/>
        <w:rPr>
          <w:rFonts w:ascii="Arial" w:hAnsi="Arial" w:cs="Arial"/>
          <w:sz w:val="22"/>
          <w:szCs w:val="22"/>
        </w:rPr>
      </w:pPr>
    </w:p>
    <w:p w14:paraId="5C3EE153" w14:textId="77777777" w:rsidR="009F4307" w:rsidRDefault="009F4307" w:rsidP="007A06EA">
      <w:pPr>
        <w:spacing w:line="360" w:lineRule="auto"/>
        <w:ind w:left="-284"/>
        <w:jc w:val="both"/>
        <w:rPr>
          <w:rFonts w:ascii="Arial" w:hAnsi="Arial" w:cs="Arial"/>
          <w:sz w:val="22"/>
          <w:szCs w:val="22"/>
        </w:rPr>
      </w:pPr>
    </w:p>
    <w:p w14:paraId="6CC82F0A" w14:textId="77777777" w:rsidR="009F4307" w:rsidRDefault="009F4307" w:rsidP="007A06EA">
      <w:pPr>
        <w:spacing w:line="360" w:lineRule="auto"/>
        <w:ind w:left="-284"/>
        <w:jc w:val="both"/>
        <w:rPr>
          <w:rFonts w:ascii="Arial" w:hAnsi="Arial" w:cs="Arial"/>
          <w:sz w:val="22"/>
          <w:szCs w:val="22"/>
        </w:rPr>
      </w:pPr>
    </w:p>
    <w:p w14:paraId="56C9DFED" w14:textId="77777777" w:rsidR="009F4307" w:rsidRDefault="009F4307" w:rsidP="007A06EA">
      <w:pPr>
        <w:spacing w:line="360" w:lineRule="auto"/>
        <w:ind w:left="-284"/>
        <w:jc w:val="both"/>
        <w:rPr>
          <w:rFonts w:ascii="Arial" w:hAnsi="Arial" w:cs="Arial"/>
          <w:sz w:val="22"/>
          <w:szCs w:val="22"/>
        </w:rPr>
      </w:pPr>
    </w:p>
    <w:p w14:paraId="39128498" w14:textId="77777777" w:rsidR="009F4307" w:rsidRDefault="009F4307" w:rsidP="007A06EA">
      <w:pPr>
        <w:spacing w:line="360" w:lineRule="auto"/>
        <w:ind w:left="-284"/>
        <w:jc w:val="both"/>
        <w:rPr>
          <w:rFonts w:ascii="Arial" w:hAnsi="Arial" w:cs="Arial"/>
          <w:sz w:val="22"/>
          <w:szCs w:val="22"/>
        </w:rPr>
      </w:pPr>
    </w:p>
    <w:p w14:paraId="7DF6B4C4" w14:textId="77777777" w:rsidR="009F4307" w:rsidRDefault="009F4307" w:rsidP="00564F06">
      <w:pPr>
        <w:spacing w:line="360" w:lineRule="auto"/>
        <w:jc w:val="both"/>
        <w:rPr>
          <w:rFonts w:ascii="Arial" w:hAnsi="Arial" w:cs="Arial"/>
          <w:sz w:val="22"/>
          <w:szCs w:val="22"/>
        </w:rPr>
      </w:pPr>
    </w:p>
    <w:p w14:paraId="1888EF0D" w14:textId="3343F8C5"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10 do Umowy </w:t>
      </w:r>
      <w:r w:rsidR="00DC6D1E">
        <w:rPr>
          <w:rFonts w:ascii="Arial" w:hAnsi="Arial" w:cs="Arial"/>
          <w:b/>
          <w:bCs/>
          <w:sz w:val="18"/>
          <w:szCs w:val="18"/>
        </w:rPr>
        <w:t xml:space="preserve">ramowej </w:t>
      </w:r>
      <w:r>
        <w:rPr>
          <w:rFonts w:ascii="Arial" w:hAnsi="Arial" w:cs="Arial"/>
          <w:b/>
          <w:bCs/>
          <w:sz w:val="18"/>
          <w:szCs w:val="18"/>
        </w:rPr>
        <w:t>nr … z dnia …</w:t>
      </w:r>
    </w:p>
    <w:p w14:paraId="78F8C9F9" w14:textId="77777777" w:rsidR="00FE097C" w:rsidRDefault="00FE097C" w:rsidP="009F4307">
      <w:pPr>
        <w:spacing w:line="360" w:lineRule="auto"/>
        <w:ind w:left="-284"/>
        <w:jc w:val="both"/>
        <w:rPr>
          <w:rFonts w:ascii="Arial" w:hAnsi="Arial" w:cs="Arial"/>
          <w:b/>
          <w:bCs/>
          <w:sz w:val="18"/>
          <w:szCs w:val="18"/>
        </w:rPr>
      </w:pPr>
    </w:p>
    <w:p w14:paraId="05218B99" w14:textId="77777777" w:rsidR="00FE097C" w:rsidRPr="003426F8" w:rsidRDefault="00FE097C" w:rsidP="00FE097C">
      <w:pPr>
        <w:spacing w:after="60"/>
        <w:jc w:val="both"/>
        <w:rPr>
          <w:rFonts w:ascii="Arial" w:hAnsi="Arial" w:cs="Arial"/>
          <w:b/>
          <w:iCs/>
          <w:noProof/>
          <w:sz w:val="22"/>
          <w:szCs w:val="22"/>
        </w:rPr>
      </w:pPr>
      <w:r w:rsidRPr="003426F8">
        <w:rPr>
          <w:rFonts w:ascii="Arial" w:hAnsi="Arial" w:cs="Arial"/>
          <w:b/>
        </w:rPr>
        <w:t xml:space="preserve">Oświadczenie Wykonawcy, iż przekazywana dokumentacja projektowa jest wykonana </w:t>
      </w:r>
      <w:r w:rsidRPr="003426F8">
        <w:rPr>
          <w:rFonts w:ascii="Arial" w:hAnsi="Arial" w:cs="Arial"/>
          <w:b/>
          <w:sz w:val="22"/>
          <w:szCs w:val="22"/>
        </w:rPr>
        <w:t>zgodnie z Um</w:t>
      </w:r>
      <w:r>
        <w:rPr>
          <w:rFonts w:ascii="Arial" w:hAnsi="Arial" w:cs="Arial"/>
          <w:b/>
          <w:sz w:val="22"/>
          <w:szCs w:val="22"/>
        </w:rPr>
        <w:t>ową, wytycznymi określonymi w S</w:t>
      </w:r>
      <w:r w:rsidRPr="003426F8">
        <w:rPr>
          <w:rFonts w:ascii="Arial" w:hAnsi="Arial" w:cs="Arial"/>
          <w:b/>
          <w:sz w:val="22"/>
          <w:szCs w:val="22"/>
        </w:rPr>
        <w:t>WZ, mającymi zastosowanie normami, zasadami wiedzy technicznej i obowiązującymi w Rzeczypospolitej Polskiej przepisami prawa powszechnie obowiązującego oraz jest kompletna i spójna z punktu widzenia celu, któremu ma służyć oraz gotowa do odbioru.</w:t>
      </w:r>
    </w:p>
    <w:p w14:paraId="72F51258" w14:textId="77777777" w:rsidR="00FE097C" w:rsidRPr="003426F8" w:rsidRDefault="00FE097C" w:rsidP="00FE097C">
      <w:pPr>
        <w:spacing w:after="60"/>
        <w:jc w:val="both"/>
        <w:rPr>
          <w:rFonts w:ascii="Arial" w:hAnsi="Arial" w:cs="Arial"/>
          <w:b/>
          <w:iCs/>
          <w:noProof/>
          <w:sz w:val="22"/>
          <w:szCs w:val="22"/>
        </w:rPr>
      </w:pPr>
    </w:p>
    <w:p w14:paraId="3ECDA8CA" w14:textId="77777777" w:rsidR="00FE097C" w:rsidRPr="003426F8" w:rsidRDefault="00FE097C" w:rsidP="00FE097C">
      <w:pPr>
        <w:spacing w:after="60"/>
        <w:jc w:val="both"/>
        <w:rPr>
          <w:rFonts w:ascii="Arial" w:hAnsi="Arial" w:cs="Arial"/>
          <w:b/>
          <w:iCs/>
          <w:noProof/>
          <w:sz w:val="22"/>
          <w:szCs w:val="22"/>
        </w:rPr>
      </w:pPr>
    </w:p>
    <w:p w14:paraId="72D119BB" w14:textId="77777777" w:rsidR="00FE097C" w:rsidRPr="003426F8" w:rsidRDefault="00FE097C" w:rsidP="00FE097C">
      <w:pPr>
        <w:spacing w:after="60"/>
        <w:jc w:val="both"/>
        <w:rPr>
          <w:rFonts w:ascii="Arial" w:hAnsi="Arial" w:cs="Arial"/>
          <w:sz w:val="22"/>
          <w:szCs w:val="22"/>
        </w:rPr>
      </w:pPr>
      <w:r w:rsidRPr="003426F8">
        <w:rPr>
          <w:rFonts w:ascii="Arial" w:hAnsi="Arial" w:cs="Arial"/>
          <w:sz w:val="22"/>
          <w:szCs w:val="22"/>
        </w:rPr>
        <w:t xml:space="preserve"> </w:t>
      </w:r>
      <w:r w:rsidRPr="003426F8">
        <w:rPr>
          <w:rFonts w:ascii="Arial" w:hAnsi="Arial" w:cs="Arial"/>
          <w:sz w:val="22"/>
          <w:szCs w:val="22"/>
        </w:rPr>
        <w:tab/>
      </w:r>
      <w:r w:rsidRPr="003426F8">
        <w:rPr>
          <w:rFonts w:ascii="Arial" w:hAnsi="Arial" w:cs="Arial"/>
          <w:sz w:val="22"/>
          <w:szCs w:val="22"/>
        </w:rPr>
        <w:tab/>
      </w:r>
      <w:r w:rsidRPr="003426F8">
        <w:rPr>
          <w:rFonts w:ascii="Arial" w:hAnsi="Arial" w:cs="Arial"/>
          <w:sz w:val="22"/>
          <w:szCs w:val="22"/>
        </w:rPr>
        <w:tab/>
      </w:r>
      <w:r w:rsidRPr="003426F8">
        <w:rPr>
          <w:rFonts w:ascii="Arial" w:hAnsi="Arial" w:cs="Arial"/>
          <w:sz w:val="22"/>
          <w:szCs w:val="22"/>
        </w:rPr>
        <w:tab/>
      </w:r>
      <w:r w:rsidRPr="003426F8">
        <w:rPr>
          <w:rFonts w:ascii="Arial" w:hAnsi="Arial" w:cs="Arial"/>
          <w:sz w:val="22"/>
          <w:szCs w:val="22"/>
        </w:rPr>
        <w:tab/>
      </w:r>
      <w:r w:rsidRPr="003426F8">
        <w:rPr>
          <w:rFonts w:ascii="Arial" w:hAnsi="Arial" w:cs="Arial"/>
          <w:sz w:val="22"/>
          <w:szCs w:val="22"/>
        </w:rPr>
        <w:tab/>
      </w:r>
      <w:r w:rsidRPr="003426F8">
        <w:rPr>
          <w:rFonts w:ascii="Arial" w:hAnsi="Arial" w:cs="Arial"/>
          <w:sz w:val="22"/>
          <w:szCs w:val="22"/>
        </w:rPr>
        <w:tab/>
        <w:t xml:space="preserve">                   ..................., dnia ..............  r.</w:t>
      </w:r>
    </w:p>
    <w:p w14:paraId="5AD51EA8" w14:textId="77777777" w:rsidR="00FE097C" w:rsidRPr="003426F8" w:rsidRDefault="00FE097C" w:rsidP="00FE097C">
      <w:pPr>
        <w:spacing w:after="60"/>
        <w:jc w:val="both"/>
        <w:rPr>
          <w:rFonts w:ascii="Arial" w:hAnsi="Arial" w:cs="Arial"/>
          <w:sz w:val="22"/>
          <w:szCs w:val="22"/>
        </w:rPr>
      </w:pPr>
      <w:r w:rsidRPr="003426F8">
        <w:rPr>
          <w:rFonts w:ascii="Arial" w:hAnsi="Arial" w:cs="Arial"/>
          <w:b/>
          <w:sz w:val="22"/>
          <w:szCs w:val="22"/>
        </w:rPr>
        <w:t xml:space="preserve">Umowa nr </w:t>
      </w:r>
      <w:r w:rsidRPr="003426F8">
        <w:rPr>
          <w:rFonts w:ascii="Arial" w:hAnsi="Arial" w:cs="Arial"/>
          <w:sz w:val="22"/>
          <w:szCs w:val="22"/>
        </w:rPr>
        <w:t>__________________ z dnia _______________ .</w:t>
      </w:r>
      <w:r w:rsidRPr="003426F8">
        <w:rPr>
          <w:rFonts w:ascii="Arial" w:hAnsi="Arial" w:cs="Arial"/>
          <w:sz w:val="22"/>
          <w:szCs w:val="22"/>
        </w:rPr>
        <w:tab/>
      </w:r>
      <w:r w:rsidRPr="003426F8">
        <w:rPr>
          <w:rFonts w:ascii="Arial" w:hAnsi="Arial" w:cs="Arial"/>
          <w:sz w:val="22"/>
          <w:szCs w:val="22"/>
        </w:rPr>
        <w:tab/>
      </w:r>
    </w:p>
    <w:p w14:paraId="3D05F975" w14:textId="77777777" w:rsidR="00FE097C" w:rsidRPr="003426F8" w:rsidRDefault="00FE097C" w:rsidP="00FE097C">
      <w:pPr>
        <w:spacing w:after="60"/>
        <w:jc w:val="both"/>
        <w:rPr>
          <w:rFonts w:ascii="Arial" w:hAnsi="Arial" w:cs="Arial"/>
          <w:sz w:val="22"/>
          <w:szCs w:val="22"/>
        </w:rPr>
      </w:pPr>
    </w:p>
    <w:p w14:paraId="293FE2F5" w14:textId="77777777" w:rsidR="00FE097C" w:rsidRPr="003426F8" w:rsidRDefault="00FE097C" w:rsidP="00FE097C">
      <w:pPr>
        <w:spacing w:after="60"/>
        <w:jc w:val="both"/>
        <w:rPr>
          <w:rFonts w:ascii="Arial" w:hAnsi="Arial" w:cs="Arial"/>
          <w:sz w:val="22"/>
          <w:szCs w:val="22"/>
        </w:rPr>
      </w:pPr>
    </w:p>
    <w:p w14:paraId="12F2A899" w14:textId="77777777" w:rsidR="00FE097C" w:rsidRPr="003426F8" w:rsidRDefault="00FE097C" w:rsidP="00FE097C">
      <w:pPr>
        <w:spacing w:after="60"/>
        <w:jc w:val="center"/>
        <w:rPr>
          <w:rFonts w:ascii="Arial" w:hAnsi="Arial" w:cs="Arial"/>
          <w:b/>
          <w:sz w:val="22"/>
          <w:szCs w:val="22"/>
        </w:rPr>
      </w:pPr>
      <w:r w:rsidRPr="003426F8">
        <w:rPr>
          <w:rFonts w:ascii="Arial" w:hAnsi="Arial" w:cs="Arial"/>
          <w:b/>
          <w:sz w:val="22"/>
          <w:szCs w:val="22"/>
        </w:rPr>
        <w:t>OŚWIADCZENIE</w:t>
      </w:r>
    </w:p>
    <w:p w14:paraId="023AB606" w14:textId="77777777" w:rsidR="00FE097C" w:rsidRPr="003426F8" w:rsidRDefault="00FE097C" w:rsidP="00FE097C">
      <w:pPr>
        <w:spacing w:after="60"/>
        <w:jc w:val="both"/>
        <w:rPr>
          <w:rFonts w:ascii="Arial" w:hAnsi="Arial" w:cs="Arial"/>
          <w:b/>
          <w:sz w:val="22"/>
          <w:szCs w:val="22"/>
        </w:rPr>
      </w:pPr>
    </w:p>
    <w:p w14:paraId="2165BFC0" w14:textId="77777777" w:rsidR="00FE097C" w:rsidRPr="003426F8" w:rsidRDefault="00FE097C" w:rsidP="00FE097C">
      <w:pPr>
        <w:spacing w:after="60"/>
        <w:jc w:val="both"/>
        <w:rPr>
          <w:rFonts w:ascii="Arial" w:hAnsi="Arial" w:cs="Arial"/>
          <w:sz w:val="22"/>
          <w:szCs w:val="22"/>
        </w:rPr>
      </w:pPr>
    </w:p>
    <w:p w14:paraId="5779EBBD" w14:textId="77777777" w:rsidR="00FE097C" w:rsidRPr="003426F8" w:rsidRDefault="00FE097C" w:rsidP="00FE097C">
      <w:pPr>
        <w:spacing w:after="60"/>
        <w:jc w:val="both"/>
        <w:rPr>
          <w:rFonts w:ascii="Arial" w:hAnsi="Arial" w:cs="Arial"/>
          <w:sz w:val="22"/>
          <w:szCs w:val="22"/>
        </w:rPr>
      </w:pPr>
      <w:r w:rsidRPr="003426F8">
        <w:rPr>
          <w:rFonts w:ascii="Arial" w:hAnsi="Arial" w:cs="Arial"/>
          <w:sz w:val="22"/>
          <w:szCs w:val="22"/>
        </w:rPr>
        <w:t>Wykonawca: ...........................................................................................................</w:t>
      </w:r>
    </w:p>
    <w:p w14:paraId="7B558AF9" w14:textId="77777777" w:rsidR="00FE097C" w:rsidRPr="003426F8" w:rsidRDefault="00FE097C" w:rsidP="00FE097C">
      <w:pPr>
        <w:spacing w:after="60"/>
        <w:jc w:val="center"/>
        <w:rPr>
          <w:rFonts w:ascii="Arial" w:hAnsi="Arial" w:cs="Arial"/>
          <w:sz w:val="22"/>
          <w:szCs w:val="22"/>
        </w:rPr>
      </w:pPr>
      <w:r w:rsidRPr="003426F8">
        <w:rPr>
          <w:rFonts w:ascii="Arial" w:hAnsi="Arial" w:cs="Arial"/>
          <w:sz w:val="22"/>
          <w:szCs w:val="22"/>
        </w:rPr>
        <w:t>( nazwa podmiotu gospodarczego )</w:t>
      </w:r>
    </w:p>
    <w:p w14:paraId="1BC16014" w14:textId="77777777" w:rsidR="00FE097C" w:rsidRPr="003426F8" w:rsidRDefault="00FE097C" w:rsidP="00FE097C">
      <w:pPr>
        <w:spacing w:after="60"/>
        <w:jc w:val="both"/>
        <w:rPr>
          <w:rFonts w:ascii="Arial" w:hAnsi="Arial" w:cs="Arial"/>
          <w:sz w:val="22"/>
          <w:szCs w:val="22"/>
        </w:rPr>
      </w:pPr>
    </w:p>
    <w:p w14:paraId="648FAF36" w14:textId="77777777" w:rsidR="00FE097C" w:rsidRPr="003426F8" w:rsidRDefault="00FE097C" w:rsidP="00FE097C">
      <w:pPr>
        <w:spacing w:after="60"/>
        <w:jc w:val="both"/>
        <w:rPr>
          <w:rFonts w:ascii="Arial" w:hAnsi="Arial" w:cs="Arial"/>
          <w:sz w:val="22"/>
          <w:szCs w:val="22"/>
        </w:rPr>
      </w:pPr>
      <w:r w:rsidRPr="003426F8">
        <w:rPr>
          <w:rFonts w:ascii="Arial" w:hAnsi="Arial" w:cs="Arial"/>
          <w:sz w:val="22"/>
          <w:szCs w:val="22"/>
        </w:rPr>
        <w:t>...............................................................................................................................................................................</w:t>
      </w:r>
    </w:p>
    <w:p w14:paraId="7741A38C" w14:textId="77777777" w:rsidR="00FE097C" w:rsidRPr="003426F8" w:rsidRDefault="00FE097C" w:rsidP="00FE097C">
      <w:pPr>
        <w:spacing w:after="60"/>
        <w:jc w:val="both"/>
        <w:rPr>
          <w:rFonts w:ascii="Arial" w:hAnsi="Arial" w:cs="Arial"/>
          <w:sz w:val="22"/>
          <w:szCs w:val="22"/>
        </w:rPr>
      </w:pPr>
    </w:p>
    <w:p w14:paraId="2C2C3882" w14:textId="77777777" w:rsidR="00FE097C" w:rsidRPr="003426F8" w:rsidRDefault="00FE097C" w:rsidP="00FE097C">
      <w:pPr>
        <w:spacing w:after="60"/>
        <w:jc w:val="both"/>
        <w:rPr>
          <w:rFonts w:ascii="Arial" w:hAnsi="Arial" w:cs="Arial"/>
          <w:sz w:val="22"/>
          <w:szCs w:val="22"/>
        </w:rPr>
      </w:pPr>
      <w:r w:rsidRPr="003426F8">
        <w:rPr>
          <w:rFonts w:ascii="Arial" w:hAnsi="Arial" w:cs="Arial"/>
          <w:sz w:val="22"/>
          <w:szCs w:val="22"/>
        </w:rPr>
        <w:t xml:space="preserve">oświadcza, że przekazana Zamawiającemu celem przyjęcia i odbioru dokumentacja pn. </w:t>
      </w:r>
    </w:p>
    <w:p w14:paraId="37809670" w14:textId="77777777" w:rsidR="00FE097C" w:rsidRPr="003426F8" w:rsidRDefault="00FE097C" w:rsidP="00FE097C">
      <w:pPr>
        <w:tabs>
          <w:tab w:val="left" w:pos="10773"/>
        </w:tabs>
        <w:spacing w:after="60"/>
        <w:jc w:val="both"/>
        <w:rPr>
          <w:rFonts w:ascii="Arial" w:hAnsi="Arial" w:cs="Arial"/>
          <w:sz w:val="22"/>
          <w:szCs w:val="22"/>
        </w:rPr>
      </w:pPr>
      <w:r w:rsidRPr="003426F8">
        <w:rPr>
          <w:rFonts w:ascii="Arial" w:hAnsi="Arial" w:cs="Arial"/>
          <w:sz w:val="22"/>
          <w:szCs w:val="22"/>
        </w:rPr>
        <w:t>.................................................................................................................................</w:t>
      </w:r>
    </w:p>
    <w:p w14:paraId="5B181DE7" w14:textId="77777777" w:rsidR="00FE097C" w:rsidRPr="003426F8" w:rsidRDefault="00FE097C" w:rsidP="00FE097C">
      <w:pPr>
        <w:tabs>
          <w:tab w:val="left" w:pos="10773"/>
        </w:tabs>
        <w:spacing w:after="60"/>
        <w:jc w:val="both"/>
        <w:rPr>
          <w:rFonts w:ascii="Arial" w:hAnsi="Arial" w:cs="Arial"/>
          <w:sz w:val="22"/>
          <w:szCs w:val="22"/>
        </w:rPr>
      </w:pPr>
    </w:p>
    <w:p w14:paraId="4740113E" w14:textId="77777777" w:rsidR="00FE097C" w:rsidRPr="003426F8" w:rsidRDefault="00FE097C" w:rsidP="00FE097C">
      <w:pPr>
        <w:tabs>
          <w:tab w:val="left" w:pos="10773"/>
        </w:tabs>
        <w:spacing w:after="60"/>
        <w:jc w:val="both"/>
        <w:rPr>
          <w:rFonts w:ascii="Arial" w:hAnsi="Arial" w:cs="Arial"/>
          <w:sz w:val="22"/>
          <w:szCs w:val="22"/>
        </w:rPr>
      </w:pPr>
      <w:r w:rsidRPr="003426F8">
        <w:rPr>
          <w:rFonts w:ascii="Arial" w:hAnsi="Arial" w:cs="Arial"/>
          <w:sz w:val="22"/>
          <w:szCs w:val="22"/>
        </w:rPr>
        <w:t xml:space="preserve">jest wykonana zgodnie z Umową, wytycznymi określonymi w </w:t>
      </w:r>
      <w:r w:rsidRPr="003426F8">
        <w:rPr>
          <w:rFonts w:ascii="Arial" w:hAnsi="Arial" w:cs="Arial"/>
          <w:i/>
          <w:sz w:val="22"/>
          <w:szCs w:val="22"/>
        </w:rPr>
        <w:t>Warunkach Zamówienia (dalej zwanej WZ)</w:t>
      </w:r>
      <w:r w:rsidRPr="003426F8">
        <w:rPr>
          <w:rFonts w:ascii="Arial" w:hAnsi="Arial" w:cs="Arial"/>
          <w:sz w:val="22"/>
          <w:szCs w:val="22"/>
        </w:rPr>
        <w:t>, mającymi zastosowanie normami, zasadami wiedzy technicznej i obowiązującymi w Rzeczypospolitej Polskiej przepisami prawa powszechnie obowiązującego oraz jest kompletna i spójna z punktu widzenia celu, któremu ma służyć oraz gotowa do odbioru.</w:t>
      </w:r>
    </w:p>
    <w:p w14:paraId="7FE247B1" w14:textId="77777777" w:rsidR="00FE097C" w:rsidRPr="003426F8" w:rsidRDefault="00FE097C" w:rsidP="00FE097C">
      <w:pPr>
        <w:tabs>
          <w:tab w:val="left" w:pos="10773"/>
        </w:tabs>
        <w:spacing w:after="60"/>
        <w:jc w:val="both"/>
        <w:rPr>
          <w:rFonts w:ascii="Arial" w:hAnsi="Arial" w:cs="Arial"/>
          <w:sz w:val="22"/>
          <w:szCs w:val="22"/>
        </w:rPr>
      </w:pPr>
    </w:p>
    <w:p w14:paraId="26E55F24" w14:textId="77777777" w:rsidR="00FE097C" w:rsidRPr="003426F8" w:rsidRDefault="00FE097C" w:rsidP="00FE097C">
      <w:pPr>
        <w:tabs>
          <w:tab w:val="left" w:pos="10773"/>
        </w:tabs>
        <w:spacing w:after="60"/>
        <w:jc w:val="both"/>
        <w:rPr>
          <w:rFonts w:ascii="Arial" w:hAnsi="Arial" w:cs="Arial"/>
          <w:sz w:val="22"/>
          <w:szCs w:val="22"/>
        </w:rPr>
      </w:pPr>
      <w:r w:rsidRPr="003426F8">
        <w:rPr>
          <w:rFonts w:ascii="Arial" w:hAnsi="Arial" w:cs="Arial"/>
          <w:sz w:val="22"/>
          <w:szCs w:val="22"/>
        </w:rPr>
        <w:t xml:space="preserve">W opracowanej dokumentacji stwierdza się zmiany w stosunku do założeń przyjętych w </w:t>
      </w:r>
      <w:r w:rsidRPr="003426F8">
        <w:rPr>
          <w:rFonts w:ascii="Arial" w:hAnsi="Arial" w:cs="Arial"/>
          <w:i/>
          <w:sz w:val="22"/>
          <w:szCs w:val="22"/>
        </w:rPr>
        <w:t>WZ</w:t>
      </w:r>
      <w:r w:rsidRPr="003426F8">
        <w:rPr>
          <w:rFonts w:ascii="Arial" w:hAnsi="Arial" w:cs="Arial"/>
          <w:sz w:val="22"/>
          <w:szCs w:val="22"/>
        </w:rPr>
        <w:t xml:space="preserve">. Wykaz zmian /należy podać różnice w stosunku do rozwiązań wynikających z </w:t>
      </w:r>
      <w:r w:rsidRPr="003426F8">
        <w:rPr>
          <w:rFonts w:ascii="Arial" w:hAnsi="Arial" w:cs="Arial"/>
          <w:i/>
          <w:sz w:val="22"/>
          <w:szCs w:val="22"/>
        </w:rPr>
        <w:t>WZ</w:t>
      </w:r>
      <w:r w:rsidRPr="003426F8">
        <w:rPr>
          <w:rFonts w:ascii="Arial" w:hAnsi="Arial" w:cs="Arial"/>
          <w:sz w:val="22"/>
          <w:szCs w:val="22"/>
        </w:rPr>
        <w:t xml:space="preserve"> / stanowi załącznik do niniejszego </w:t>
      </w:r>
      <w:r w:rsidRPr="003426F8">
        <w:rPr>
          <w:rFonts w:ascii="Arial" w:hAnsi="Arial" w:cs="Arial"/>
          <w:i/>
          <w:sz w:val="22"/>
          <w:szCs w:val="22"/>
        </w:rPr>
        <w:t>Oświadczenia</w:t>
      </w:r>
      <w:r w:rsidRPr="003426F8">
        <w:rPr>
          <w:rFonts w:ascii="Arial" w:hAnsi="Arial" w:cs="Arial"/>
          <w:sz w:val="22"/>
          <w:szCs w:val="22"/>
        </w:rPr>
        <w:t>.</w:t>
      </w:r>
      <w:r w:rsidRPr="003426F8">
        <w:rPr>
          <w:rFonts w:ascii="Arial" w:hAnsi="Arial" w:cs="Arial"/>
          <w:b/>
          <w:sz w:val="22"/>
          <w:szCs w:val="22"/>
        </w:rPr>
        <w:t>*</w:t>
      </w:r>
    </w:p>
    <w:p w14:paraId="487FBC13" w14:textId="77777777" w:rsidR="00FE097C" w:rsidRPr="003426F8" w:rsidRDefault="00FE097C" w:rsidP="00FE097C">
      <w:pPr>
        <w:tabs>
          <w:tab w:val="left" w:pos="10773"/>
        </w:tabs>
        <w:spacing w:after="60"/>
        <w:jc w:val="both"/>
        <w:rPr>
          <w:rFonts w:ascii="Arial" w:hAnsi="Arial" w:cs="Arial"/>
        </w:rPr>
      </w:pPr>
    </w:p>
    <w:p w14:paraId="675EF021" w14:textId="77777777" w:rsidR="00FE097C" w:rsidRPr="003426F8" w:rsidRDefault="00FE097C" w:rsidP="00FE097C">
      <w:pPr>
        <w:tabs>
          <w:tab w:val="left" w:pos="10773"/>
        </w:tabs>
        <w:spacing w:after="60"/>
        <w:jc w:val="both"/>
        <w:rPr>
          <w:rFonts w:ascii="Arial" w:hAnsi="Arial" w:cs="Arial"/>
        </w:rPr>
      </w:pPr>
    </w:p>
    <w:p w14:paraId="402F09EA" w14:textId="77777777" w:rsidR="00FE097C" w:rsidRPr="003426F8" w:rsidRDefault="00FE097C" w:rsidP="00FE097C">
      <w:pPr>
        <w:tabs>
          <w:tab w:val="left" w:pos="10773"/>
        </w:tabs>
        <w:spacing w:after="60"/>
        <w:jc w:val="right"/>
        <w:rPr>
          <w:rFonts w:ascii="Arial" w:hAnsi="Arial" w:cs="Arial"/>
        </w:rPr>
      </w:pPr>
      <w:r w:rsidRPr="003426F8">
        <w:rPr>
          <w:rFonts w:ascii="Arial" w:hAnsi="Arial" w:cs="Arial"/>
        </w:rPr>
        <w:t>........................................................</w:t>
      </w:r>
    </w:p>
    <w:p w14:paraId="679C2D5F" w14:textId="77777777" w:rsidR="00FE097C" w:rsidRPr="003426F8" w:rsidRDefault="00FE097C" w:rsidP="00FE097C">
      <w:pPr>
        <w:tabs>
          <w:tab w:val="left" w:pos="10773"/>
        </w:tabs>
        <w:spacing w:after="60"/>
        <w:jc w:val="right"/>
        <w:rPr>
          <w:rFonts w:ascii="Arial" w:hAnsi="Arial" w:cs="Arial"/>
          <w:sz w:val="20"/>
          <w:szCs w:val="20"/>
        </w:rPr>
      </w:pPr>
      <w:r w:rsidRPr="003426F8">
        <w:rPr>
          <w:rFonts w:ascii="Arial" w:hAnsi="Arial" w:cs="Arial"/>
          <w:sz w:val="20"/>
          <w:szCs w:val="20"/>
        </w:rPr>
        <w:t>(czytelny podpis - imię i nazwisko)</w:t>
      </w:r>
    </w:p>
    <w:p w14:paraId="1660BEEB" w14:textId="77777777" w:rsidR="009F4307" w:rsidRDefault="009F4307" w:rsidP="007A06EA">
      <w:pPr>
        <w:spacing w:line="360" w:lineRule="auto"/>
        <w:ind w:left="-284"/>
        <w:jc w:val="both"/>
        <w:rPr>
          <w:rFonts w:ascii="Arial" w:hAnsi="Arial" w:cs="Arial"/>
          <w:sz w:val="22"/>
          <w:szCs w:val="22"/>
        </w:rPr>
      </w:pPr>
    </w:p>
    <w:p w14:paraId="7D91C375" w14:textId="77777777" w:rsidR="009F4307" w:rsidRDefault="009F4307" w:rsidP="007A06EA">
      <w:pPr>
        <w:spacing w:line="360" w:lineRule="auto"/>
        <w:ind w:left="-284"/>
        <w:jc w:val="both"/>
        <w:rPr>
          <w:rFonts w:ascii="Arial" w:hAnsi="Arial" w:cs="Arial"/>
          <w:sz w:val="22"/>
          <w:szCs w:val="22"/>
        </w:rPr>
      </w:pPr>
    </w:p>
    <w:p w14:paraId="2E543A73" w14:textId="77777777" w:rsidR="009F4307" w:rsidRDefault="009F4307" w:rsidP="007A06EA">
      <w:pPr>
        <w:spacing w:line="360" w:lineRule="auto"/>
        <w:ind w:left="-284"/>
        <w:jc w:val="both"/>
        <w:rPr>
          <w:rFonts w:ascii="Arial" w:hAnsi="Arial" w:cs="Arial"/>
          <w:sz w:val="22"/>
          <w:szCs w:val="22"/>
        </w:rPr>
      </w:pPr>
    </w:p>
    <w:p w14:paraId="41C782B3" w14:textId="77777777" w:rsidR="009F4307" w:rsidRDefault="009F4307" w:rsidP="007A06EA">
      <w:pPr>
        <w:spacing w:line="360" w:lineRule="auto"/>
        <w:ind w:left="-284"/>
        <w:jc w:val="both"/>
        <w:rPr>
          <w:rFonts w:ascii="Arial" w:hAnsi="Arial" w:cs="Arial"/>
          <w:sz w:val="22"/>
          <w:szCs w:val="22"/>
        </w:rPr>
      </w:pPr>
    </w:p>
    <w:p w14:paraId="49FB2D1D" w14:textId="77777777" w:rsidR="009F4307" w:rsidRDefault="009F4307" w:rsidP="007A06EA">
      <w:pPr>
        <w:spacing w:line="360" w:lineRule="auto"/>
        <w:ind w:left="-284"/>
        <w:jc w:val="both"/>
        <w:rPr>
          <w:rFonts w:ascii="Arial" w:hAnsi="Arial" w:cs="Arial"/>
          <w:sz w:val="22"/>
          <w:szCs w:val="22"/>
        </w:rPr>
      </w:pPr>
    </w:p>
    <w:p w14:paraId="18E4E027" w14:textId="77777777" w:rsidR="009F4307" w:rsidRDefault="009F4307" w:rsidP="007A06EA">
      <w:pPr>
        <w:spacing w:line="360" w:lineRule="auto"/>
        <w:ind w:left="-284"/>
        <w:jc w:val="both"/>
        <w:rPr>
          <w:rFonts w:ascii="Arial" w:hAnsi="Arial" w:cs="Arial"/>
          <w:sz w:val="22"/>
          <w:szCs w:val="22"/>
        </w:rPr>
      </w:pPr>
    </w:p>
    <w:p w14:paraId="55DFF2E4" w14:textId="77777777" w:rsidR="009F4307" w:rsidRDefault="009F4307" w:rsidP="007A06EA">
      <w:pPr>
        <w:spacing w:line="360" w:lineRule="auto"/>
        <w:ind w:left="-284"/>
        <w:jc w:val="both"/>
        <w:rPr>
          <w:rFonts w:ascii="Arial" w:hAnsi="Arial" w:cs="Arial"/>
          <w:sz w:val="22"/>
          <w:szCs w:val="22"/>
        </w:rPr>
      </w:pPr>
    </w:p>
    <w:p w14:paraId="64693698" w14:textId="77777777" w:rsidR="009F4307" w:rsidRDefault="009F4307" w:rsidP="007A06EA">
      <w:pPr>
        <w:spacing w:line="360" w:lineRule="auto"/>
        <w:ind w:left="-284"/>
        <w:jc w:val="both"/>
        <w:rPr>
          <w:rFonts w:ascii="Arial" w:hAnsi="Arial" w:cs="Arial"/>
          <w:sz w:val="22"/>
          <w:szCs w:val="22"/>
        </w:rPr>
      </w:pPr>
    </w:p>
    <w:p w14:paraId="6455B65D" w14:textId="5C29BC1B"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11 do Umowy </w:t>
      </w:r>
      <w:r w:rsidR="00DC6D1E">
        <w:rPr>
          <w:rFonts w:ascii="Arial" w:hAnsi="Arial" w:cs="Arial"/>
          <w:b/>
          <w:bCs/>
          <w:sz w:val="18"/>
          <w:szCs w:val="18"/>
        </w:rPr>
        <w:t xml:space="preserve">ramowej </w:t>
      </w:r>
      <w:r>
        <w:rPr>
          <w:rFonts w:ascii="Arial" w:hAnsi="Arial" w:cs="Arial"/>
          <w:b/>
          <w:bCs/>
          <w:sz w:val="18"/>
          <w:szCs w:val="18"/>
        </w:rPr>
        <w:t>nr … z dnia …</w:t>
      </w:r>
    </w:p>
    <w:p w14:paraId="47B44B7F" w14:textId="77777777" w:rsidR="009F4307" w:rsidRDefault="009F4307" w:rsidP="009F4307">
      <w:pPr>
        <w:spacing w:line="360" w:lineRule="auto"/>
        <w:ind w:left="-284"/>
        <w:jc w:val="both"/>
        <w:rPr>
          <w:rFonts w:ascii="Arial" w:hAnsi="Arial" w:cs="Arial"/>
          <w:b/>
          <w:bCs/>
          <w:sz w:val="18"/>
          <w:szCs w:val="18"/>
        </w:rPr>
      </w:pPr>
    </w:p>
    <w:p w14:paraId="3B2DEBA9" w14:textId="77777777" w:rsidR="00FE097C" w:rsidRPr="003426F8" w:rsidRDefault="00FE097C" w:rsidP="00FE097C">
      <w:pPr>
        <w:spacing w:after="60"/>
        <w:jc w:val="center"/>
        <w:rPr>
          <w:rFonts w:ascii="Arial" w:hAnsi="Arial" w:cs="Arial"/>
          <w:b/>
          <w:bCs/>
          <w:iCs/>
        </w:rPr>
      </w:pPr>
      <w:r w:rsidRPr="003426F8">
        <w:rPr>
          <w:rFonts w:ascii="Arial" w:hAnsi="Arial" w:cs="Arial"/>
          <w:b/>
          <w:bCs/>
        </w:rPr>
        <w:t>OŚWIADCZENIE AUTORA DOKUMENTACJI</w:t>
      </w:r>
    </w:p>
    <w:p w14:paraId="6BB67AD9" w14:textId="77777777" w:rsidR="00FE097C" w:rsidRPr="003426F8" w:rsidRDefault="00FE097C" w:rsidP="00FE097C">
      <w:pPr>
        <w:spacing w:after="120"/>
        <w:rPr>
          <w:rFonts w:ascii="Arial" w:hAnsi="Arial" w:cs="Arial"/>
          <w:b/>
          <w:bCs/>
          <w:iCs/>
          <w:sz w:val="22"/>
          <w:szCs w:val="22"/>
        </w:rPr>
      </w:pPr>
    </w:p>
    <w:p w14:paraId="5293C979" w14:textId="77777777" w:rsidR="00FE097C" w:rsidRPr="003426F8" w:rsidRDefault="00FE097C" w:rsidP="00FE097C">
      <w:pPr>
        <w:spacing w:after="120"/>
        <w:jc w:val="both"/>
        <w:rPr>
          <w:rFonts w:ascii="Arial" w:hAnsi="Arial" w:cs="Arial"/>
          <w:bCs/>
          <w:iCs/>
          <w:sz w:val="22"/>
          <w:szCs w:val="22"/>
        </w:rPr>
      </w:pPr>
      <w:r w:rsidRPr="003426F8">
        <w:rPr>
          <w:rFonts w:ascii="Arial" w:hAnsi="Arial" w:cs="Arial"/>
          <w:bCs/>
          <w:iCs/>
          <w:sz w:val="22"/>
          <w:szCs w:val="22"/>
        </w:rPr>
        <w:t>Ja/My, niżej podpisany/ni, niniejszym oświadczam/y, iż:</w:t>
      </w:r>
    </w:p>
    <w:p w14:paraId="0AA4FD81" w14:textId="77777777" w:rsidR="00FE097C" w:rsidRPr="003426F8" w:rsidRDefault="00FE097C" w:rsidP="00FE097C">
      <w:pPr>
        <w:tabs>
          <w:tab w:val="left" w:pos="709"/>
        </w:tabs>
        <w:spacing w:after="120"/>
        <w:ind w:left="709" w:hanging="709"/>
        <w:jc w:val="both"/>
        <w:rPr>
          <w:rFonts w:ascii="Arial" w:hAnsi="Arial" w:cs="Arial"/>
          <w:bCs/>
          <w:iCs/>
          <w:sz w:val="22"/>
          <w:szCs w:val="22"/>
        </w:rPr>
      </w:pPr>
      <w:r w:rsidRPr="003426F8">
        <w:rPr>
          <w:rFonts w:ascii="Arial" w:hAnsi="Arial" w:cs="Arial"/>
          <w:bCs/>
          <w:iCs/>
          <w:sz w:val="22"/>
          <w:szCs w:val="22"/>
        </w:rPr>
        <w:t>1.</w:t>
      </w:r>
      <w:r w:rsidRPr="003426F8">
        <w:rPr>
          <w:rFonts w:ascii="Arial" w:hAnsi="Arial" w:cs="Arial"/>
          <w:bCs/>
          <w:iCs/>
          <w:sz w:val="22"/>
          <w:szCs w:val="22"/>
        </w:rPr>
        <w:tab/>
        <w:t>Działając na zlecenie Wykonawcy (</w:t>
      </w:r>
      <w:r w:rsidRPr="003426F8">
        <w:rPr>
          <w:rFonts w:ascii="Arial" w:hAnsi="Arial" w:cs="Arial"/>
          <w:bCs/>
          <w:i/>
          <w:iCs/>
          <w:sz w:val="22"/>
          <w:szCs w:val="22"/>
        </w:rPr>
        <w:t>nazwa (firma) Wykonawcy</w:t>
      </w:r>
      <w:r w:rsidRPr="003426F8">
        <w:rPr>
          <w:rFonts w:ascii="Arial" w:hAnsi="Arial" w:cs="Arial"/>
          <w:bCs/>
          <w:iCs/>
          <w:sz w:val="22"/>
          <w:szCs w:val="22"/>
        </w:rPr>
        <w:t>) wykonaliśmy dokumentację projektową dla postępowania pod nazwą „………………………….” , obejmującą …</w:t>
      </w:r>
    </w:p>
    <w:p w14:paraId="769DE978" w14:textId="77777777" w:rsidR="00FE097C" w:rsidRPr="003426F8" w:rsidRDefault="00FE097C" w:rsidP="00FE097C">
      <w:pPr>
        <w:tabs>
          <w:tab w:val="left" w:pos="708"/>
        </w:tabs>
        <w:spacing w:after="120"/>
        <w:ind w:left="700" w:right="57" w:hanging="700"/>
        <w:jc w:val="both"/>
        <w:rPr>
          <w:rFonts w:ascii="Arial" w:hAnsi="Arial" w:cs="Arial"/>
          <w:bCs/>
          <w:iCs/>
          <w:sz w:val="22"/>
          <w:szCs w:val="22"/>
        </w:rPr>
      </w:pPr>
      <w:r w:rsidRPr="003426F8">
        <w:rPr>
          <w:rFonts w:ascii="Arial" w:hAnsi="Arial" w:cs="Arial"/>
          <w:bCs/>
          <w:iCs/>
          <w:sz w:val="22"/>
          <w:szCs w:val="22"/>
        </w:rPr>
        <w:t>2.</w:t>
      </w:r>
      <w:r w:rsidRPr="003426F8">
        <w:rPr>
          <w:rFonts w:ascii="Arial" w:hAnsi="Arial" w:cs="Arial"/>
          <w:bCs/>
          <w:iCs/>
          <w:sz w:val="22"/>
          <w:szCs w:val="22"/>
        </w:rPr>
        <w:tab/>
        <w:t xml:space="preserve">na podstawie Umowy z dnia ….. zostały bezwarunkowo i na wyłączność przeniesione na Wykonawcę wszelkie autorskie prawa majątkowe oraz prawa zależne do ww. dokumentacji m.in. na następujących polach eksploatacji: </w:t>
      </w:r>
    </w:p>
    <w:p w14:paraId="231295DC"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nieograniczone utrwalenie i zwielokrotnianie dowolnymi technikami, w tym drukarskimi, poligraficznymi, reprograficznymi, informatycznymi, cyfrowymi, w tym kserokopie, slajdy, reprodukcje komputerowe, odręcznie i odmianami tych technik;</w:t>
      </w:r>
    </w:p>
    <w:p w14:paraId="1B0BD6BE"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wykorzystywanie wielokrotne do realizacji celów, zadań i inwestycji Zamawiającego;</w:t>
      </w:r>
    </w:p>
    <w:p w14:paraId="3039E4E1" w14:textId="77777777" w:rsidR="00FE097C" w:rsidRPr="003426F8" w:rsidRDefault="00FE097C">
      <w:pPr>
        <w:numPr>
          <w:ilvl w:val="1"/>
          <w:numId w:val="91"/>
        </w:numPr>
        <w:overflowPunct w:val="0"/>
        <w:autoSpaceDE w:val="0"/>
        <w:autoSpaceDN w:val="0"/>
        <w:adjustRightInd w:val="0"/>
        <w:ind w:left="720" w:hanging="11"/>
        <w:jc w:val="both"/>
        <w:textAlignment w:val="baseline"/>
        <w:rPr>
          <w:rFonts w:ascii="Arial" w:hAnsi="Arial" w:cs="Arial"/>
          <w:sz w:val="22"/>
          <w:szCs w:val="22"/>
        </w:rPr>
      </w:pPr>
      <w:r w:rsidRPr="003426F8">
        <w:rPr>
          <w:rFonts w:ascii="Arial" w:hAnsi="Arial" w:cs="Arial"/>
          <w:sz w:val="22"/>
          <w:szCs w:val="22"/>
        </w:rPr>
        <w:t>wykorzystanie do opracowania wniosku o dofinansowanie z funduszy UE;</w:t>
      </w:r>
    </w:p>
    <w:p w14:paraId="380E6BDF" w14:textId="77777777" w:rsidR="00FE097C" w:rsidRPr="003426F8" w:rsidRDefault="00FE097C">
      <w:pPr>
        <w:numPr>
          <w:ilvl w:val="1"/>
          <w:numId w:val="91"/>
        </w:numPr>
        <w:overflowPunct w:val="0"/>
        <w:autoSpaceDE w:val="0"/>
        <w:autoSpaceDN w:val="0"/>
        <w:adjustRightInd w:val="0"/>
        <w:ind w:left="720" w:hanging="11"/>
        <w:jc w:val="both"/>
        <w:textAlignment w:val="baseline"/>
        <w:rPr>
          <w:rFonts w:ascii="Arial" w:hAnsi="Arial" w:cs="Arial"/>
          <w:sz w:val="22"/>
          <w:szCs w:val="22"/>
          <w:lang w:val="en-US"/>
        </w:rPr>
      </w:pPr>
      <w:r w:rsidRPr="003426F8">
        <w:rPr>
          <w:rFonts w:ascii="Arial" w:hAnsi="Arial" w:cs="Arial"/>
          <w:sz w:val="22"/>
          <w:szCs w:val="22"/>
        </w:rPr>
        <w:t>wprowadzanie do obrotu</w:t>
      </w:r>
      <w:r w:rsidRPr="003426F8">
        <w:rPr>
          <w:rFonts w:ascii="Arial" w:hAnsi="Arial" w:cs="Arial"/>
          <w:sz w:val="22"/>
          <w:szCs w:val="22"/>
          <w:lang w:val="en-US"/>
        </w:rPr>
        <w:t>;</w:t>
      </w:r>
    </w:p>
    <w:p w14:paraId="1C4D2594" w14:textId="77777777" w:rsidR="00FE097C" w:rsidRPr="003426F8" w:rsidRDefault="00FE097C">
      <w:pPr>
        <w:numPr>
          <w:ilvl w:val="1"/>
          <w:numId w:val="91"/>
        </w:numPr>
        <w:overflowPunct w:val="0"/>
        <w:autoSpaceDE w:val="0"/>
        <w:autoSpaceDN w:val="0"/>
        <w:adjustRightInd w:val="0"/>
        <w:ind w:left="720" w:hanging="11"/>
        <w:jc w:val="both"/>
        <w:textAlignment w:val="baseline"/>
        <w:rPr>
          <w:rFonts w:ascii="Arial" w:hAnsi="Arial" w:cs="Arial"/>
          <w:sz w:val="22"/>
          <w:szCs w:val="22"/>
          <w:lang w:val="en-US"/>
        </w:rPr>
      </w:pPr>
      <w:r w:rsidRPr="003426F8">
        <w:rPr>
          <w:rFonts w:ascii="Arial" w:hAnsi="Arial" w:cs="Arial"/>
          <w:sz w:val="22"/>
          <w:szCs w:val="22"/>
        </w:rPr>
        <w:t>wprowadzanie do pamięci komputera</w:t>
      </w:r>
      <w:r w:rsidRPr="003426F8">
        <w:rPr>
          <w:rFonts w:ascii="Arial" w:hAnsi="Arial" w:cs="Arial"/>
          <w:sz w:val="22"/>
          <w:szCs w:val="22"/>
          <w:lang w:val="en-US"/>
        </w:rPr>
        <w:t>;</w:t>
      </w:r>
    </w:p>
    <w:p w14:paraId="56A750E4"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wykorzystanie w zakresie koniecznym dla prawidłowej eksploatacji utworu w przedsiębiorstwie Zamawiającego w dowolnym miejscu i czasie w dowolnej liczbie;</w:t>
      </w:r>
    </w:p>
    <w:p w14:paraId="6BD72885"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udostępnianie wykonawcom lub innym podmiotom prawa prywatnego i publicznego, także wykonanych kopii, w tym w celu wykorzystania do osiągnięcia celu Umowy;</w:t>
      </w:r>
    </w:p>
    <w:p w14:paraId="383A7386" w14:textId="77777777" w:rsidR="00FE097C" w:rsidRPr="003426F8" w:rsidRDefault="00FE097C">
      <w:pPr>
        <w:numPr>
          <w:ilvl w:val="1"/>
          <w:numId w:val="91"/>
        </w:numPr>
        <w:overflowPunct w:val="0"/>
        <w:autoSpaceDE w:val="0"/>
        <w:autoSpaceDN w:val="0"/>
        <w:adjustRightInd w:val="0"/>
        <w:ind w:left="720" w:hanging="11"/>
        <w:jc w:val="both"/>
        <w:textAlignment w:val="baseline"/>
        <w:rPr>
          <w:rFonts w:ascii="Arial" w:hAnsi="Arial" w:cs="Arial"/>
          <w:sz w:val="22"/>
          <w:szCs w:val="22"/>
          <w:lang w:val="en-US"/>
        </w:rPr>
      </w:pPr>
      <w:r w:rsidRPr="003426F8">
        <w:rPr>
          <w:rFonts w:ascii="Arial" w:hAnsi="Arial" w:cs="Arial"/>
          <w:sz w:val="22"/>
          <w:szCs w:val="22"/>
        </w:rPr>
        <w:t>najem, dzierżawa, użyczenie</w:t>
      </w:r>
      <w:r w:rsidRPr="003426F8">
        <w:rPr>
          <w:rFonts w:ascii="Arial" w:hAnsi="Arial" w:cs="Arial"/>
          <w:sz w:val="22"/>
          <w:szCs w:val="22"/>
          <w:lang w:val="en-US"/>
        </w:rPr>
        <w:t>;</w:t>
      </w:r>
    </w:p>
    <w:p w14:paraId="356EA33D"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rozpowszechnianie w inny sposób w tym: wprowadzanie do obrotu, ekspozycja, publikowanie części lub całości, opracowania, w dowolnej formie w przestrzeni publicznej i internetowej;</w:t>
      </w:r>
    </w:p>
    <w:p w14:paraId="7079208B" w14:textId="77777777" w:rsidR="00FE097C" w:rsidRPr="003426F8" w:rsidRDefault="00FE097C">
      <w:pPr>
        <w:numPr>
          <w:ilvl w:val="1"/>
          <w:numId w:val="91"/>
        </w:numPr>
        <w:overflowPunct w:val="0"/>
        <w:autoSpaceDE w:val="0"/>
        <w:autoSpaceDN w:val="0"/>
        <w:adjustRightInd w:val="0"/>
        <w:ind w:left="1134" w:hanging="425"/>
        <w:jc w:val="both"/>
        <w:textAlignment w:val="baseline"/>
        <w:rPr>
          <w:rFonts w:ascii="Arial" w:hAnsi="Arial" w:cs="Arial"/>
          <w:sz w:val="22"/>
          <w:szCs w:val="22"/>
        </w:rPr>
      </w:pPr>
      <w:r w:rsidRPr="003426F8">
        <w:rPr>
          <w:rFonts w:ascii="Arial" w:hAnsi="Arial" w:cs="Arial"/>
          <w:sz w:val="22"/>
          <w:szCs w:val="22"/>
        </w:rPr>
        <w:t>przetwarzanie, dokonywanie edycji.</w:t>
      </w:r>
    </w:p>
    <w:p w14:paraId="71E255FA" w14:textId="77777777" w:rsidR="00FE097C" w:rsidRPr="003426F8" w:rsidRDefault="00FE097C" w:rsidP="00FE097C">
      <w:pPr>
        <w:tabs>
          <w:tab w:val="left" w:pos="0"/>
        </w:tabs>
        <w:spacing w:after="120"/>
        <w:jc w:val="both"/>
        <w:rPr>
          <w:rFonts w:ascii="Arial" w:eastAsia="SimSun" w:hAnsi="Arial" w:cs="Arial"/>
          <w:sz w:val="22"/>
          <w:szCs w:val="22"/>
        </w:rPr>
      </w:pPr>
      <w:r w:rsidRPr="003426F8">
        <w:rPr>
          <w:rFonts w:ascii="Arial" w:eastAsia="SimSun" w:hAnsi="Arial" w:cs="Arial"/>
          <w:sz w:val="22"/>
          <w:szCs w:val="22"/>
        </w:rPr>
        <w:t>3.</w:t>
      </w:r>
      <w:r w:rsidRPr="003426F8">
        <w:rPr>
          <w:rFonts w:ascii="Arial" w:eastAsia="SimSun" w:hAnsi="Arial" w:cs="Arial"/>
          <w:sz w:val="22"/>
          <w:szCs w:val="22"/>
        </w:rPr>
        <w:tab/>
        <w:t>Upoważniam(y) Wykonawcę do dokonywania zmian w dokumentacji projektowej.</w:t>
      </w:r>
    </w:p>
    <w:p w14:paraId="13093DCD" w14:textId="77777777" w:rsidR="00FE097C" w:rsidRPr="003426F8" w:rsidRDefault="00FE097C" w:rsidP="00FE097C">
      <w:pPr>
        <w:tabs>
          <w:tab w:val="left" w:pos="708"/>
          <w:tab w:val="left" w:pos="907"/>
        </w:tabs>
        <w:autoSpaceDN w:val="0"/>
        <w:jc w:val="both"/>
        <w:rPr>
          <w:rFonts w:ascii="Arial" w:hAnsi="Arial" w:cs="Arial"/>
          <w:bCs/>
          <w:sz w:val="22"/>
          <w:szCs w:val="22"/>
        </w:rPr>
      </w:pPr>
    </w:p>
    <w:p w14:paraId="64949D30" w14:textId="77777777" w:rsidR="00FE097C" w:rsidRPr="003426F8" w:rsidRDefault="00FE097C" w:rsidP="00FE097C">
      <w:pPr>
        <w:tabs>
          <w:tab w:val="left" w:pos="708"/>
          <w:tab w:val="left" w:pos="907"/>
        </w:tabs>
        <w:autoSpaceDN w:val="0"/>
        <w:jc w:val="both"/>
        <w:rPr>
          <w:rFonts w:ascii="Arial" w:hAnsi="Arial" w:cs="Arial"/>
          <w:bCs/>
          <w:sz w:val="22"/>
          <w:szCs w:val="22"/>
        </w:rPr>
      </w:pPr>
    </w:p>
    <w:p w14:paraId="345F31B9" w14:textId="77777777" w:rsidR="00FE097C" w:rsidRPr="003426F8" w:rsidRDefault="00FE097C" w:rsidP="00FE097C">
      <w:pPr>
        <w:tabs>
          <w:tab w:val="left" w:pos="708"/>
          <w:tab w:val="left" w:pos="907"/>
        </w:tabs>
        <w:autoSpaceDN w:val="0"/>
        <w:jc w:val="both"/>
        <w:rPr>
          <w:rFonts w:ascii="Arial" w:hAnsi="Arial" w:cs="Arial"/>
          <w:bCs/>
          <w:sz w:val="22"/>
          <w:szCs w:val="22"/>
        </w:rPr>
      </w:pPr>
      <w:r w:rsidRPr="003426F8">
        <w:rPr>
          <w:rFonts w:ascii="Arial" w:hAnsi="Arial" w:cs="Arial"/>
          <w:bCs/>
          <w:sz w:val="22"/>
          <w:szCs w:val="22"/>
        </w:rPr>
        <w:t>______________</w:t>
      </w:r>
    </w:p>
    <w:p w14:paraId="430366A4" w14:textId="77777777" w:rsidR="00FE097C" w:rsidRPr="003426F8" w:rsidRDefault="00FE097C" w:rsidP="00FE097C">
      <w:pPr>
        <w:spacing w:after="60"/>
        <w:jc w:val="both"/>
        <w:rPr>
          <w:rFonts w:ascii="Arial" w:hAnsi="Arial" w:cs="Arial"/>
          <w:bCs/>
          <w:i/>
          <w:iCs/>
          <w:sz w:val="22"/>
          <w:szCs w:val="22"/>
        </w:rPr>
      </w:pPr>
      <w:r w:rsidRPr="003426F8">
        <w:rPr>
          <w:rFonts w:ascii="Arial" w:hAnsi="Arial" w:cs="Arial"/>
          <w:bCs/>
          <w:i/>
          <w:iCs/>
          <w:sz w:val="22"/>
          <w:szCs w:val="22"/>
        </w:rPr>
        <w:t>(data, podpis)</w:t>
      </w:r>
    </w:p>
    <w:p w14:paraId="748572A6" w14:textId="77777777" w:rsidR="00FE097C" w:rsidRDefault="00FE097C" w:rsidP="00FE097C">
      <w:pPr>
        <w:spacing w:line="360" w:lineRule="auto"/>
        <w:ind w:left="-284"/>
        <w:jc w:val="both"/>
        <w:rPr>
          <w:rFonts w:ascii="Arial" w:hAnsi="Arial" w:cs="Arial"/>
          <w:sz w:val="22"/>
          <w:szCs w:val="22"/>
        </w:rPr>
      </w:pPr>
    </w:p>
    <w:p w14:paraId="3E8C38AD" w14:textId="77777777" w:rsidR="00FE097C" w:rsidRDefault="00FE097C" w:rsidP="00FE097C">
      <w:pPr>
        <w:spacing w:line="360" w:lineRule="auto"/>
        <w:ind w:left="-284"/>
        <w:jc w:val="both"/>
        <w:rPr>
          <w:rFonts w:ascii="Arial" w:hAnsi="Arial" w:cs="Arial"/>
          <w:sz w:val="22"/>
          <w:szCs w:val="22"/>
        </w:rPr>
      </w:pPr>
    </w:p>
    <w:p w14:paraId="0C82BADC" w14:textId="77777777" w:rsidR="009F4307" w:rsidRDefault="009F4307" w:rsidP="009F4307">
      <w:pPr>
        <w:spacing w:line="360" w:lineRule="auto"/>
        <w:ind w:left="-284"/>
        <w:jc w:val="both"/>
        <w:rPr>
          <w:rFonts w:ascii="Arial" w:hAnsi="Arial" w:cs="Arial"/>
          <w:b/>
          <w:bCs/>
          <w:sz w:val="18"/>
          <w:szCs w:val="18"/>
        </w:rPr>
      </w:pPr>
    </w:p>
    <w:p w14:paraId="5F6FB3B0" w14:textId="77777777" w:rsidR="009F4307" w:rsidRDefault="009F4307" w:rsidP="009F4307">
      <w:pPr>
        <w:spacing w:line="360" w:lineRule="auto"/>
        <w:ind w:left="-284"/>
        <w:jc w:val="both"/>
        <w:rPr>
          <w:rFonts w:ascii="Arial" w:hAnsi="Arial" w:cs="Arial"/>
          <w:b/>
          <w:bCs/>
          <w:sz w:val="18"/>
          <w:szCs w:val="18"/>
        </w:rPr>
      </w:pPr>
    </w:p>
    <w:p w14:paraId="4191F7BC" w14:textId="77777777" w:rsidR="009F4307" w:rsidRDefault="009F4307" w:rsidP="009F4307">
      <w:pPr>
        <w:spacing w:line="360" w:lineRule="auto"/>
        <w:ind w:left="-284"/>
        <w:jc w:val="both"/>
        <w:rPr>
          <w:rFonts w:ascii="Arial" w:hAnsi="Arial" w:cs="Arial"/>
          <w:b/>
          <w:bCs/>
          <w:sz w:val="18"/>
          <w:szCs w:val="18"/>
        </w:rPr>
      </w:pPr>
    </w:p>
    <w:p w14:paraId="19431CD6" w14:textId="77777777" w:rsidR="009F4307" w:rsidRDefault="009F4307" w:rsidP="009F4307">
      <w:pPr>
        <w:spacing w:line="360" w:lineRule="auto"/>
        <w:ind w:left="-284"/>
        <w:jc w:val="both"/>
        <w:rPr>
          <w:rFonts w:ascii="Arial" w:hAnsi="Arial" w:cs="Arial"/>
          <w:b/>
          <w:bCs/>
          <w:sz w:val="18"/>
          <w:szCs w:val="18"/>
        </w:rPr>
      </w:pPr>
    </w:p>
    <w:p w14:paraId="6652733C" w14:textId="77777777" w:rsidR="009F4307" w:rsidRDefault="009F4307" w:rsidP="009F4307">
      <w:pPr>
        <w:spacing w:line="360" w:lineRule="auto"/>
        <w:ind w:left="-284"/>
        <w:jc w:val="both"/>
        <w:rPr>
          <w:rFonts w:ascii="Arial" w:hAnsi="Arial" w:cs="Arial"/>
          <w:b/>
          <w:bCs/>
          <w:sz w:val="18"/>
          <w:szCs w:val="18"/>
        </w:rPr>
      </w:pPr>
    </w:p>
    <w:p w14:paraId="37B4EA6F" w14:textId="77777777" w:rsidR="009F4307" w:rsidRDefault="009F4307" w:rsidP="009F4307">
      <w:pPr>
        <w:spacing w:line="360" w:lineRule="auto"/>
        <w:ind w:left="-284"/>
        <w:jc w:val="both"/>
        <w:rPr>
          <w:rFonts w:ascii="Arial" w:hAnsi="Arial" w:cs="Arial"/>
          <w:b/>
          <w:bCs/>
          <w:sz w:val="18"/>
          <w:szCs w:val="18"/>
        </w:rPr>
      </w:pPr>
    </w:p>
    <w:p w14:paraId="35BD486F" w14:textId="77777777" w:rsidR="009F4307" w:rsidRDefault="009F4307" w:rsidP="009F4307">
      <w:pPr>
        <w:spacing w:line="360" w:lineRule="auto"/>
        <w:ind w:left="-284"/>
        <w:jc w:val="both"/>
        <w:rPr>
          <w:rFonts w:ascii="Arial" w:hAnsi="Arial" w:cs="Arial"/>
          <w:b/>
          <w:bCs/>
          <w:sz w:val="18"/>
          <w:szCs w:val="18"/>
        </w:rPr>
      </w:pPr>
    </w:p>
    <w:p w14:paraId="7DC5A79D" w14:textId="77777777" w:rsidR="009F4307" w:rsidRDefault="009F4307" w:rsidP="009F4307">
      <w:pPr>
        <w:spacing w:line="360" w:lineRule="auto"/>
        <w:ind w:left="-284"/>
        <w:jc w:val="both"/>
        <w:rPr>
          <w:rFonts w:ascii="Arial" w:hAnsi="Arial" w:cs="Arial"/>
          <w:b/>
          <w:bCs/>
          <w:sz w:val="18"/>
          <w:szCs w:val="18"/>
        </w:rPr>
      </w:pPr>
    </w:p>
    <w:p w14:paraId="2A55CF19" w14:textId="77777777" w:rsidR="009F4307" w:rsidRDefault="009F4307" w:rsidP="009F4307">
      <w:pPr>
        <w:spacing w:line="360" w:lineRule="auto"/>
        <w:ind w:left="-284"/>
        <w:jc w:val="both"/>
        <w:rPr>
          <w:rFonts w:ascii="Arial" w:hAnsi="Arial" w:cs="Arial"/>
          <w:b/>
          <w:bCs/>
          <w:sz w:val="18"/>
          <w:szCs w:val="18"/>
        </w:rPr>
      </w:pPr>
    </w:p>
    <w:p w14:paraId="6A68030A" w14:textId="77777777" w:rsidR="009F4307" w:rsidRDefault="009F4307" w:rsidP="009F4307">
      <w:pPr>
        <w:spacing w:line="360" w:lineRule="auto"/>
        <w:ind w:left="-284"/>
        <w:jc w:val="both"/>
        <w:rPr>
          <w:rFonts w:ascii="Arial" w:hAnsi="Arial" w:cs="Arial"/>
          <w:b/>
          <w:bCs/>
          <w:sz w:val="18"/>
          <w:szCs w:val="18"/>
        </w:rPr>
      </w:pPr>
    </w:p>
    <w:p w14:paraId="278014AF" w14:textId="77777777" w:rsidR="009F4307" w:rsidRDefault="009F4307" w:rsidP="009F4307">
      <w:pPr>
        <w:spacing w:line="360" w:lineRule="auto"/>
        <w:ind w:left="-284"/>
        <w:jc w:val="both"/>
        <w:rPr>
          <w:rFonts w:ascii="Arial" w:hAnsi="Arial" w:cs="Arial"/>
          <w:b/>
          <w:bCs/>
          <w:sz w:val="18"/>
          <w:szCs w:val="18"/>
        </w:rPr>
      </w:pPr>
    </w:p>
    <w:p w14:paraId="436BAF91" w14:textId="77777777" w:rsidR="009F4307" w:rsidRDefault="009F4307" w:rsidP="009F4307">
      <w:pPr>
        <w:spacing w:line="360" w:lineRule="auto"/>
        <w:ind w:left="-284"/>
        <w:jc w:val="both"/>
        <w:rPr>
          <w:rFonts w:ascii="Arial" w:hAnsi="Arial" w:cs="Arial"/>
          <w:b/>
          <w:bCs/>
          <w:sz w:val="18"/>
          <w:szCs w:val="18"/>
        </w:rPr>
      </w:pPr>
    </w:p>
    <w:p w14:paraId="0DDEDCD1" w14:textId="77777777" w:rsidR="009F4307" w:rsidRDefault="009F4307" w:rsidP="00FE097C">
      <w:pPr>
        <w:spacing w:line="360" w:lineRule="auto"/>
        <w:jc w:val="both"/>
        <w:rPr>
          <w:rFonts w:ascii="Arial" w:hAnsi="Arial" w:cs="Arial"/>
          <w:b/>
          <w:bCs/>
          <w:sz w:val="18"/>
          <w:szCs w:val="18"/>
        </w:rPr>
      </w:pPr>
    </w:p>
    <w:p w14:paraId="5C3E4E59" w14:textId="77777777" w:rsidR="00FE097C" w:rsidRDefault="00FE097C" w:rsidP="00FE097C">
      <w:pPr>
        <w:spacing w:line="360" w:lineRule="auto"/>
        <w:jc w:val="both"/>
        <w:rPr>
          <w:rFonts w:ascii="Arial" w:hAnsi="Arial" w:cs="Arial"/>
          <w:b/>
          <w:bCs/>
          <w:sz w:val="18"/>
          <w:szCs w:val="18"/>
        </w:rPr>
      </w:pPr>
    </w:p>
    <w:p w14:paraId="5BB1FE4A" w14:textId="1BA7E254"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12 do Umowy </w:t>
      </w:r>
      <w:r w:rsidR="00DC6D1E">
        <w:rPr>
          <w:rFonts w:ascii="Arial" w:hAnsi="Arial" w:cs="Arial"/>
          <w:b/>
          <w:bCs/>
          <w:sz w:val="18"/>
          <w:szCs w:val="18"/>
        </w:rPr>
        <w:t xml:space="preserve">ramowej </w:t>
      </w:r>
      <w:r>
        <w:rPr>
          <w:rFonts w:ascii="Arial" w:hAnsi="Arial" w:cs="Arial"/>
          <w:b/>
          <w:bCs/>
          <w:sz w:val="18"/>
          <w:szCs w:val="18"/>
        </w:rPr>
        <w:t>nr … z dnia …</w:t>
      </w:r>
    </w:p>
    <w:p w14:paraId="4044BF37" w14:textId="77777777" w:rsidR="008A33E7" w:rsidRDefault="008A33E7" w:rsidP="009F4307">
      <w:pPr>
        <w:spacing w:line="360" w:lineRule="auto"/>
        <w:ind w:left="-284"/>
        <w:jc w:val="both"/>
        <w:rPr>
          <w:rFonts w:ascii="Arial" w:hAnsi="Arial" w:cs="Arial"/>
          <w:b/>
          <w:bCs/>
          <w:sz w:val="18"/>
          <w:szCs w:val="18"/>
        </w:rPr>
      </w:pPr>
    </w:p>
    <w:p w14:paraId="48C9F827" w14:textId="77777777" w:rsidR="008A33E7" w:rsidRDefault="008A33E7" w:rsidP="009F4307">
      <w:pPr>
        <w:spacing w:line="360" w:lineRule="auto"/>
        <w:ind w:left="-284"/>
        <w:jc w:val="both"/>
        <w:rPr>
          <w:rFonts w:ascii="Arial" w:hAnsi="Arial" w:cs="Arial"/>
          <w:b/>
          <w:bCs/>
          <w:sz w:val="18"/>
          <w:szCs w:val="18"/>
        </w:rPr>
      </w:pPr>
    </w:p>
    <w:p w14:paraId="04456581" w14:textId="77777777" w:rsidR="008A33E7" w:rsidRDefault="008A33E7" w:rsidP="009F4307">
      <w:pPr>
        <w:spacing w:line="360" w:lineRule="auto"/>
        <w:ind w:left="-284"/>
        <w:jc w:val="both"/>
        <w:rPr>
          <w:rFonts w:ascii="Arial" w:hAnsi="Arial" w:cs="Arial"/>
          <w:b/>
          <w:bCs/>
          <w:sz w:val="18"/>
          <w:szCs w:val="18"/>
        </w:rPr>
      </w:pPr>
    </w:p>
    <w:p w14:paraId="3A26D39A" w14:textId="77777777" w:rsidR="008A33E7" w:rsidRPr="00D52B20" w:rsidRDefault="008A33E7" w:rsidP="008A33E7">
      <w:pPr>
        <w:spacing w:after="60"/>
        <w:jc w:val="center"/>
        <w:rPr>
          <w:rFonts w:ascii="Arial" w:hAnsi="Arial" w:cs="Arial"/>
          <w:b/>
          <w:bCs/>
        </w:rPr>
      </w:pPr>
      <w:r w:rsidRPr="00D52B20">
        <w:rPr>
          <w:rFonts w:ascii="Arial" w:hAnsi="Arial" w:cs="Arial"/>
          <w:b/>
          <w:bCs/>
        </w:rPr>
        <w:t>OŚWIADCZENIA WYKONAWCY</w:t>
      </w:r>
    </w:p>
    <w:p w14:paraId="7E9080ED" w14:textId="77777777" w:rsidR="008A33E7" w:rsidRPr="00D52B20" w:rsidRDefault="008A33E7" w:rsidP="008A33E7">
      <w:pPr>
        <w:spacing w:after="60"/>
        <w:jc w:val="both"/>
        <w:rPr>
          <w:rFonts w:ascii="Arial" w:hAnsi="Arial" w:cs="Arial"/>
          <w:sz w:val="22"/>
          <w:szCs w:val="22"/>
        </w:rPr>
      </w:pPr>
      <w:r w:rsidRPr="00D52B20">
        <w:rPr>
          <w:rFonts w:ascii="Arial" w:hAnsi="Arial" w:cs="Arial"/>
          <w:sz w:val="22"/>
          <w:szCs w:val="22"/>
        </w:rPr>
        <w:t>Wykonawca oświadcza, że:</w:t>
      </w:r>
    </w:p>
    <w:p w14:paraId="08AF055A"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 xml:space="preserve">Pan/Pani/Panowie [____] </w:t>
      </w:r>
      <w:r w:rsidRPr="00D52B20">
        <w:rPr>
          <w:rFonts w:ascii="Arial" w:hAnsi="Arial" w:cs="Arial"/>
          <w:bCs/>
          <w:sz w:val="22"/>
          <w:szCs w:val="22"/>
        </w:rPr>
        <w:t>(„Autor”)</w:t>
      </w:r>
      <w:r w:rsidRPr="00D52B20">
        <w:rPr>
          <w:rFonts w:ascii="Arial" w:hAnsi="Arial" w:cs="Arial"/>
          <w:sz w:val="22"/>
          <w:szCs w:val="22"/>
        </w:rPr>
        <w:t xml:space="preserve">, będący osobą wykonującą przedmiot odbioru jest autorem opracowania przekazywanej dokumentacji </w:t>
      </w:r>
      <w:r w:rsidRPr="00D52B20">
        <w:rPr>
          <w:rFonts w:ascii="Arial" w:hAnsi="Arial" w:cs="Arial"/>
          <w:bCs/>
          <w:sz w:val="22"/>
          <w:szCs w:val="22"/>
        </w:rPr>
        <w:t xml:space="preserve">(„dokumentacja”) </w:t>
      </w:r>
      <w:r w:rsidRPr="00D52B20">
        <w:rPr>
          <w:rFonts w:ascii="Arial" w:hAnsi="Arial" w:cs="Arial"/>
          <w:sz w:val="22"/>
          <w:szCs w:val="22"/>
        </w:rPr>
        <w:t>i przysługują mu autorskie prawa osobiste do tej dokumentacji :</w:t>
      </w:r>
    </w:p>
    <w:p w14:paraId="3D6D0DE9"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 xml:space="preserve">Autor przeniósł na Wykonawcę autorskie prawa majątkowe do dokumentacji; </w:t>
      </w:r>
    </w:p>
    <w:p w14:paraId="1BBB70AC"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Dokumentacja została opracowana na podstawie umowy zawartej pomiędzy Wykonawcą a Zamawiającym w dniu [__] o nr [____], zwanej dalej „</w:t>
      </w:r>
      <w:r w:rsidRPr="00D52B20">
        <w:rPr>
          <w:rFonts w:ascii="Arial" w:hAnsi="Arial" w:cs="Arial"/>
          <w:bCs/>
          <w:sz w:val="22"/>
          <w:szCs w:val="22"/>
        </w:rPr>
        <w:t>Umową</w:t>
      </w:r>
      <w:r w:rsidRPr="00D52B20">
        <w:rPr>
          <w:rFonts w:ascii="Arial" w:hAnsi="Arial" w:cs="Arial"/>
          <w:sz w:val="22"/>
          <w:szCs w:val="22"/>
        </w:rPr>
        <w:t>”;</w:t>
      </w:r>
    </w:p>
    <w:p w14:paraId="00DE45D6"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Jest wyłącznym i legalnym dysponentem autorskich praw majątkowych do dokumentacji;</w:t>
      </w:r>
    </w:p>
    <w:p w14:paraId="6A29E3ED"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Do dnia zawarcia Umowy, jak i do dnia przekazania dokumentacji Zamawiającemu, nie przeniósł, ani nie zobowiązał się do przeniesienia autorskich praw majątkowych do dokumentacji na inny podmiot aniżeli na Zamawiającego;</w:t>
      </w:r>
    </w:p>
    <w:p w14:paraId="6419FC59"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Umowa nie narusza praw osób trzecich, w tym zawarcie i wykonanie Umowy nie stanowi naruszenia:</w:t>
      </w:r>
    </w:p>
    <w:p w14:paraId="53F2D44C" w14:textId="77777777" w:rsidR="008A33E7" w:rsidRPr="00D52B20" w:rsidRDefault="008A33E7">
      <w:pPr>
        <w:numPr>
          <w:ilvl w:val="1"/>
          <w:numId w:val="90"/>
        </w:numPr>
        <w:autoSpaceDN w:val="0"/>
        <w:ind w:hanging="357"/>
        <w:jc w:val="both"/>
        <w:rPr>
          <w:rFonts w:ascii="Arial" w:hAnsi="Arial" w:cs="Arial"/>
          <w:sz w:val="22"/>
          <w:szCs w:val="22"/>
        </w:rPr>
      </w:pPr>
      <w:r w:rsidRPr="00D52B20">
        <w:rPr>
          <w:rFonts w:ascii="Arial" w:hAnsi="Arial" w:cs="Arial"/>
          <w:sz w:val="22"/>
          <w:szCs w:val="22"/>
        </w:rPr>
        <w:t>jakiegokolwiek umowy, którą Wykonawca ani Autor jest związany,</w:t>
      </w:r>
    </w:p>
    <w:p w14:paraId="25C74C04" w14:textId="77777777" w:rsidR="008A33E7" w:rsidRPr="00D52B20" w:rsidRDefault="008A33E7">
      <w:pPr>
        <w:numPr>
          <w:ilvl w:val="1"/>
          <w:numId w:val="90"/>
        </w:numPr>
        <w:autoSpaceDN w:val="0"/>
        <w:ind w:hanging="357"/>
        <w:jc w:val="both"/>
        <w:rPr>
          <w:rFonts w:ascii="Arial" w:hAnsi="Arial" w:cs="Arial"/>
          <w:sz w:val="22"/>
          <w:szCs w:val="22"/>
        </w:rPr>
      </w:pPr>
      <w:r w:rsidRPr="00D52B20">
        <w:rPr>
          <w:rFonts w:ascii="Arial" w:hAnsi="Arial" w:cs="Arial"/>
          <w:sz w:val="22"/>
          <w:szCs w:val="22"/>
        </w:rPr>
        <w:t>jakiegokolwiek orzeczenia sądu lub organu,</w:t>
      </w:r>
    </w:p>
    <w:p w14:paraId="69BBF836" w14:textId="77777777" w:rsidR="008A33E7" w:rsidRPr="00D52B20" w:rsidRDefault="008A33E7">
      <w:pPr>
        <w:numPr>
          <w:ilvl w:val="1"/>
          <w:numId w:val="90"/>
        </w:numPr>
        <w:autoSpaceDN w:val="0"/>
        <w:ind w:hanging="357"/>
        <w:jc w:val="both"/>
        <w:rPr>
          <w:rFonts w:ascii="Arial" w:hAnsi="Arial" w:cs="Arial"/>
          <w:sz w:val="22"/>
          <w:szCs w:val="22"/>
        </w:rPr>
      </w:pPr>
      <w:r w:rsidRPr="00D52B20">
        <w:rPr>
          <w:rFonts w:ascii="Arial" w:hAnsi="Arial" w:cs="Arial"/>
          <w:sz w:val="22"/>
          <w:szCs w:val="22"/>
        </w:rPr>
        <w:t>jakiegokolwiek przepisu obowiązującego prawa.</w:t>
      </w:r>
    </w:p>
    <w:p w14:paraId="6B2E29BF"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Autorskie prawa majątkowe do dokumentacji nie są w całości lub w części przedmiotem żadnych roszczeń lub innych obciążeń na rzecz osób trzecich z jakiegokolwiek tytułu.</w:t>
      </w:r>
    </w:p>
    <w:p w14:paraId="6504876F"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Upoważnia Zamawiającego do dokonywania zmian w dokumentacji projektowej sporządzonej w ramach Umowy.</w:t>
      </w:r>
    </w:p>
    <w:p w14:paraId="79CCA1AF" w14:textId="77777777" w:rsidR="008A33E7" w:rsidRPr="00D52B20" w:rsidRDefault="008A33E7">
      <w:pPr>
        <w:numPr>
          <w:ilvl w:val="0"/>
          <w:numId w:val="90"/>
        </w:numPr>
        <w:autoSpaceDN w:val="0"/>
        <w:ind w:hanging="357"/>
        <w:jc w:val="both"/>
        <w:rPr>
          <w:rFonts w:ascii="Arial" w:hAnsi="Arial" w:cs="Arial"/>
          <w:sz w:val="22"/>
          <w:szCs w:val="22"/>
        </w:rPr>
      </w:pPr>
      <w:r w:rsidRPr="00D52B20">
        <w:rPr>
          <w:rFonts w:ascii="Arial" w:hAnsi="Arial" w:cs="Arial"/>
          <w:sz w:val="22"/>
          <w:szCs w:val="22"/>
        </w:rPr>
        <w:t>Przenosi bezwarunkowo i na wyłączność na rzecz Zamawiającego autorskie prawa majątkowe oraz prawa zależne do dokumentacji, będącej przedmiotem zamówienia, na zasadach i w sposób wskazany w Umowie.</w:t>
      </w:r>
    </w:p>
    <w:p w14:paraId="3A63BA26" w14:textId="77777777" w:rsidR="008A33E7" w:rsidRPr="00D52B20" w:rsidRDefault="008A33E7" w:rsidP="008A33E7">
      <w:pPr>
        <w:spacing w:after="60"/>
        <w:jc w:val="both"/>
        <w:rPr>
          <w:rFonts w:ascii="Arial" w:hAnsi="Arial" w:cs="Arial"/>
          <w:sz w:val="22"/>
          <w:szCs w:val="22"/>
        </w:rPr>
      </w:pPr>
    </w:p>
    <w:p w14:paraId="1EE91C26" w14:textId="77777777" w:rsidR="008A33E7" w:rsidRPr="00D52B20" w:rsidRDefault="008A33E7" w:rsidP="008A33E7">
      <w:pPr>
        <w:spacing w:after="60"/>
        <w:jc w:val="both"/>
        <w:rPr>
          <w:rFonts w:ascii="Arial" w:hAnsi="Arial" w:cs="Arial"/>
          <w:sz w:val="22"/>
          <w:szCs w:val="22"/>
        </w:rPr>
      </w:pPr>
    </w:p>
    <w:p w14:paraId="6FE99732" w14:textId="77777777" w:rsidR="008A33E7" w:rsidRPr="00D52B20" w:rsidRDefault="008A33E7" w:rsidP="008A33E7">
      <w:pPr>
        <w:spacing w:after="60"/>
        <w:jc w:val="both"/>
        <w:rPr>
          <w:rFonts w:ascii="Arial" w:hAnsi="Arial" w:cs="Arial"/>
          <w:sz w:val="22"/>
          <w:szCs w:val="22"/>
        </w:rPr>
      </w:pPr>
    </w:p>
    <w:p w14:paraId="6F5A5E9C" w14:textId="77777777" w:rsidR="008A33E7" w:rsidRPr="00D52B20" w:rsidRDefault="008A33E7" w:rsidP="008A33E7">
      <w:pPr>
        <w:spacing w:after="60"/>
        <w:jc w:val="both"/>
        <w:rPr>
          <w:rFonts w:ascii="Arial" w:hAnsi="Arial" w:cs="Arial"/>
          <w:sz w:val="22"/>
          <w:szCs w:val="22"/>
        </w:rPr>
      </w:pPr>
    </w:p>
    <w:p w14:paraId="78EC73D7" w14:textId="77777777" w:rsidR="008A33E7" w:rsidRPr="00D52B20" w:rsidRDefault="008A33E7" w:rsidP="008A33E7">
      <w:pPr>
        <w:spacing w:after="60"/>
        <w:jc w:val="both"/>
        <w:rPr>
          <w:rFonts w:ascii="Arial" w:hAnsi="Arial" w:cs="Arial"/>
          <w:sz w:val="22"/>
          <w:szCs w:val="22"/>
        </w:rPr>
      </w:pPr>
    </w:p>
    <w:p w14:paraId="2224F1F9" w14:textId="77777777" w:rsidR="008A33E7" w:rsidRPr="00D52B20" w:rsidRDefault="008A33E7" w:rsidP="008A33E7">
      <w:pPr>
        <w:spacing w:after="60"/>
        <w:jc w:val="both"/>
        <w:rPr>
          <w:rFonts w:ascii="Arial" w:hAnsi="Arial" w:cs="Arial"/>
          <w:sz w:val="22"/>
          <w:szCs w:val="22"/>
        </w:rPr>
      </w:pPr>
    </w:p>
    <w:p w14:paraId="7E63A276" w14:textId="77777777" w:rsidR="008A33E7" w:rsidRPr="00D52B20" w:rsidRDefault="008A33E7" w:rsidP="008A33E7">
      <w:pPr>
        <w:tabs>
          <w:tab w:val="left" w:pos="708"/>
          <w:tab w:val="left" w:pos="907"/>
        </w:tabs>
        <w:autoSpaceDN w:val="0"/>
        <w:jc w:val="both"/>
        <w:rPr>
          <w:rFonts w:ascii="Arial" w:hAnsi="Arial" w:cs="Arial"/>
          <w:bCs/>
          <w:sz w:val="22"/>
          <w:szCs w:val="22"/>
        </w:rPr>
      </w:pPr>
      <w:r w:rsidRPr="00D52B20">
        <w:rPr>
          <w:rFonts w:ascii="Arial" w:hAnsi="Arial" w:cs="Arial"/>
          <w:bCs/>
          <w:sz w:val="22"/>
          <w:szCs w:val="22"/>
        </w:rPr>
        <w:t>______________</w:t>
      </w:r>
    </w:p>
    <w:p w14:paraId="4F5C943C" w14:textId="77777777" w:rsidR="008A33E7" w:rsidRPr="00D52B20" w:rsidRDefault="008A33E7" w:rsidP="008A33E7">
      <w:pPr>
        <w:spacing w:after="60"/>
        <w:jc w:val="both"/>
        <w:rPr>
          <w:rFonts w:ascii="Arial" w:hAnsi="Arial" w:cs="Arial"/>
          <w:bCs/>
          <w:i/>
          <w:iCs/>
          <w:sz w:val="22"/>
          <w:szCs w:val="22"/>
        </w:rPr>
      </w:pPr>
      <w:r w:rsidRPr="00D52B20">
        <w:rPr>
          <w:rFonts w:ascii="Arial" w:hAnsi="Arial" w:cs="Arial"/>
          <w:bCs/>
          <w:i/>
          <w:iCs/>
          <w:sz w:val="22"/>
          <w:szCs w:val="22"/>
        </w:rPr>
        <w:t>(data, podpis)</w:t>
      </w:r>
    </w:p>
    <w:p w14:paraId="2DAF95F1" w14:textId="77777777" w:rsidR="008A33E7" w:rsidRDefault="008A33E7" w:rsidP="008A33E7">
      <w:pPr>
        <w:spacing w:after="120"/>
        <w:ind w:left="-284"/>
        <w:jc w:val="both"/>
        <w:rPr>
          <w:rFonts w:ascii="Arial" w:hAnsi="Arial" w:cs="Arial"/>
          <w:b/>
          <w:sz w:val="16"/>
          <w:szCs w:val="16"/>
        </w:rPr>
      </w:pPr>
    </w:p>
    <w:p w14:paraId="106017C3" w14:textId="77777777" w:rsidR="009F4307" w:rsidRDefault="009F4307" w:rsidP="009F4307">
      <w:pPr>
        <w:spacing w:line="360" w:lineRule="auto"/>
        <w:ind w:left="-284"/>
        <w:jc w:val="both"/>
        <w:rPr>
          <w:rFonts w:ascii="Arial" w:hAnsi="Arial" w:cs="Arial"/>
          <w:b/>
          <w:bCs/>
          <w:sz w:val="18"/>
          <w:szCs w:val="18"/>
        </w:rPr>
      </w:pPr>
    </w:p>
    <w:p w14:paraId="28FF3222" w14:textId="77777777" w:rsidR="009F4307" w:rsidRDefault="009F4307" w:rsidP="009F4307">
      <w:pPr>
        <w:spacing w:line="360" w:lineRule="auto"/>
        <w:ind w:left="-284"/>
        <w:jc w:val="both"/>
        <w:rPr>
          <w:rFonts w:ascii="Arial" w:hAnsi="Arial" w:cs="Arial"/>
          <w:b/>
          <w:bCs/>
          <w:sz w:val="18"/>
          <w:szCs w:val="18"/>
        </w:rPr>
      </w:pPr>
    </w:p>
    <w:p w14:paraId="7D46BE14" w14:textId="77777777" w:rsidR="009F4307" w:rsidRDefault="009F4307" w:rsidP="009F4307">
      <w:pPr>
        <w:spacing w:line="360" w:lineRule="auto"/>
        <w:ind w:left="-284"/>
        <w:jc w:val="both"/>
        <w:rPr>
          <w:rFonts w:ascii="Arial" w:hAnsi="Arial" w:cs="Arial"/>
          <w:b/>
          <w:bCs/>
          <w:sz w:val="18"/>
          <w:szCs w:val="18"/>
        </w:rPr>
      </w:pPr>
    </w:p>
    <w:p w14:paraId="26FBB0F7" w14:textId="77777777" w:rsidR="009F4307" w:rsidRDefault="009F4307" w:rsidP="009F4307">
      <w:pPr>
        <w:spacing w:line="360" w:lineRule="auto"/>
        <w:ind w:left="-284"/>
        <w:jc w:val="both"/>
        <w:rPr>
          <w:rFonts w:ascii="Arial" w:hAnsi="Arial" w:cs="Arial"/>
          <w:b/>
          <w:bCs/>
          <w:sz w:val="18"/>
          <w:szCs w:val="18"/>
        </w:rPr>
      </w:pPr>
    </w:p>
    <w:p w14:paraId="1D8763A3" w14:textId="77777777" w:rsidR="009F4307" w:rsidRDefault="009F4307" w:rsidP="009F4307">
      <w:pPr>
        <w:spacing w:line="360" w:lineRule="auto"/>
        <w:ind w:left="-284"/>
        <w:jc w:val="both"/>
        <w:rPr>
          <w:rFonts w:ascii="Arial" w:hAnsi="Arial" w:cs="Arial"/>
          <w:b/>
          <w:bCs/>
          <w:sz w:val="18"/>
          <w:szCs w:val="18"/>
        </w:rPr>
      </w:pPr>
    </w:p>
    <w:p w14:paraId="7FBB59F0" w14:textId="77777777" w:rsidR="009F4307" w:rsidRDefault="009F4307" w:rsidP="009F4307">
      <w:pPr>
        <w:spacing w:line="360" w:lineRule="auto"/>
        <w:ind w:left="-284"/>
        <w:jc w:val="both"/>
        <w:rPr>
          <w:rFonts w:ascii="Arial" w:hAnsi="Arial" w:cs="Arial"/>
          <w:b/>
          <w:bCs/>
          <w:sz w:val="18"/>
          <w:szCs w:val="18"/>
        </w:rPr>
      </w:pPr>
    </w:p>
    <w:p w14:paraId="402A036C" w14:textId="77777777" w:rsidR="009F4307" w:rsidRDefault="009F4307" w:rsidP="009F4307">
      <w:pPr>
        <w:spacing w:line="360" w:lineRule="auto"/>
        <w:ind w:left="-284"/>
        <w:jc w:val="both"/>
        <w:rPr>
          <w:rFonts w:ascii="Arial" w:hAnsi="Arial" w:cs="Arial"/>
          <w:b/>
          <w:bCs/>
          <w:sz w:val="18"/>
          <w:szCs w:val="18"/>
        </w:rPr>
      </w:pPr>
    </w:p>
    <w:p w14:paraId="676FDBB3" w14:textId="77777777" w:rsidR="009F4307" w:rsidRDefault="009F4307" w:rsidP="009F4307">
      <w:pPr>
        <w:spacing w:line="360" w:lineRule="auto"/>
        <w:ind w:left="-284"/>
        <w:jc w:val="both"/>
        <w:rPr>
          <w:rFonts w:ascii="Arial" w:hAnsi="Arial" w:cs="Arial"/>
          <w:b/>
          <w:bCs/>
          <w:sz w:val="18"/>
          <w:szCs w:val="18"/>
        </w:rPr>
      </w:pPr>
    </w:p>
    <w:p w14:paraId="1047BB4B" w14:textId="77777777" w:rsidR="009F4307" w:rsidRDefault="009F4307" w:rsidP="009F4307">
      <w:pPr>
        <w:spacing w:line="360" w:lineRule="auto"/>
        <w:ind w:left="-284"/>
        <w:jc w:val="both"/>
        <w:rPr>
          <w:rFonts w:ascii="Arial" w:hAnsi="Arial" w:cs="Arial"/>
          <w:b/>
          <w:bCs/>
          <w:sz w:val="18"/>
          <w:szCs w:val="18"/>
        </w:rPr>
      </w:pPr>
    </w:p>
    <w:p w14:paraId="2467BB84" w14:textId="77777777" w:rsidR="009F4307" w:rsidRDefault="009F4307" w:rsidP="009F4307">
      <w:pPr>
        <w:spacing w:line="360" w:lineRule="auto"/>
        <w:ind w:left="-284"/>
        <w:jc w:val="both"/>
        <w:rPr>
          <w:rFonts w:ascii="Arial" w:hAnsi="Arial" w:cs="Arial"/>
          <w:b/>
          <w:bCs/>
          <w:sz w:val="18"/>
          <w:szCs w:val="18"/>
        </w:rPr>
      </w:pPr>
    </w:p>
    <w:p w14:paraId="3A917F1C" w14:textId="1FD7C15E"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13a do Umowy </w:t>
      </w:r>
      <w:r w:rsidR="00DC6D1E">
        <w:rPr>
          <w:rFonts w:ascii="Arial" w:hAnsi="Arial" w:cs="Arial"/>
          <w:b/>
          <w:bCs/>
          <w:sz w:val="18"/>
          <w:szCs w:val="18"/>
        </w:rPr>
        <w:t xml:space="preserve">ramowej </w:t>
      </w:r>
      <w:r>
        <w:rPr>
          <w:rFonts w:ascii="Arial" w:hAnsi="Arial" w:cs="Arial"/>
          <w:b/>
          <w:bCs/>
          <w:sz w:val="18"/>
          <w:szCs w:val="18"/>
        </w:rPr>
        <w:t>nr … z dnia …</w:t>
      </w:r>
    </w:p>
    <w:p w14:paraId="216ED0E9" w14:textId="77777777" w:rsidR="009F4307" w:rsidRDefault="009F4307" w:rsidP="009F4307">
      <w:pPr>
        <w:spacing w:line="360" w:lineRule="auto"/>
        <w:ind w:left="-284"/>
        <w:jc w:val="both"/>
        <w:rPr>
          <w:rFonts w:ascii="Arial" w:hAnsi="Arial" w:cs="Arial"/>
          <w:b/>
          <w:bCs/>
          <w:sz w:val="18"/>
          <w:szCs w:val="18"/>
        </w:rPr>
      </w:pPr>
    </w:p>
    <w:p w14:paraId="6E6C2D70" w14:textId="77777777" w:rsidR="002A3D4F" w:rsidRPr="002A3D4F" w:rsidRDefault="002A3D4F" w:rsidP="002A3D4F">
      <w:pPr>
        <w:overflowPunct w:val="0"/>
        <w:autoSpaceDE w:val="0"/>
        <w:autoSpaceDN w:val="0"/>
        <w:adjustRightInd w:val="0"/>
        <w:spacing w:line="288" w:lineRule="auto"/>
        <w:jc w:val="center"/>
        <w:rPr>
          <w:rFonts w:ascii="Arial" w:hAnsi="Arial" w:cs="Arial"/>
          <w:b/>
        </w:rPr>
      </w:pPr>
      <w:r w:rsidRPr="002A3D4F">
        <w:rPr>
          <w:rFonts w:ascii="Arial" w:hAnsi="Arial" w:cs="Arial"/>
          <w:b/>
        </w:rPr>
        <w:t>Oświadczenie</w:t>
      </w:r>
    </w:p>
    <w:p w14:paraId="47181A2C" w14:textId="77777777" w:rsidR="002A3D4F" w:rsidRPr="002A3D4F" w:rsidRDefault="002A3D4F" w:rsidP="002A3D4F">
      <w:pPr>
        <w:overflowPunct w:val="0"/>
        <w:autoSpaceDE w:val="0"/>
        <w:autoSpaceDN w:val="0"/>
        <w:adjustRightInd w:val="0"/>
        <w:spacing w:line="288" w:lineRule="auto"/>
        <w:jc w:val="center"/>
        <w:rPr>
          <w:rFonts w:ascii="Arial" w:hAnsi="Arial" w:cs="Arial"/>
          <w:b/>
          <w:sz w:val="20"/>
          <w:szCs w:val="20"/>
        </w:rPr>
      </w:pPr>
    </w:p>
    <w:p w14:paraId="02B0E6D3" w14:textId="77777777" w:rsidR="002A3D4F" w:rsidRPr="002A3D4F" w:rsidRDefault="002A3D4F" w:rsidP="002A3D4F">
      <w:pPr>
        <w:overflowPunct w:val="0"/>
        <w:autoSpaceDE w:val="0"/>
        <w:autoSpaceDN w:val="0"/>
        <w:adjustRightInd w:val="0"/>
        <w:spacing w:line="288" w:lineRule="auto"/>
        <w:jc w:val="center"/>
        <w:rPr>
          <w:rFonts w:ascii="Arial" w:hAnsi="Arial" w:cs="Arial"/>
          <w:b/>
          <w:sz w:val="20"/>
          <w:szCs w:val="20"/>
        </w:rPr>
      </w:pPr>
    </w:p>
    <w:p w14:paraId="5793E226" w14:textId="77777777" w:rsidR="002A3D4F" w:rsidRPr="002A3D4F" w:rsidRDefault="002A3D4F" w:rsidP="002A3D4F">
      <w:pPr>
        <w:overflowPunct w:val="0"/>
        <w:autoSpaceDE w:val="0"/>
        <w:autoSpaceDN w:val="0"/>
        <w:adjustRightInd w:val="0"/>
        <w:spacing w:line="288" w:lineRule="auto"/>
        <w:jc w:val="both"/>
        <w:rPr>
          <w:rFonts w:ascii="Arial" w:hAnsi="Arial" w:cs="Arial"/>
        </w:rPr>
      </w:pPr>
      <w:r w:rsidRPr="002A3D4F">
        <w:rPr>
          <w:rFonts w:ascii="Arial" w:hAnsi="Arial" w:cs="Arial"/>
        </w:rPr>
        <w:t xml:space="preserve">Działając na podstawie Ustawy z dnia 11 marca 2004r. o podatku od towarów i usług </w:t>
      </w:r>
    </w:p>
    <w:p w14:paraId="5F57C02B" w14:textId="77777777" w:rsidR="002A3D4F" w:rsidRPr="002A3D4F" w:rsidRDefault="002A3D4F" w:rsidP="002A3D4F">
      <w:pPr>
        <w:overflowPunct w:val="0"/>
        <w:autoSpaceDE w:val="0"/>
        <w:autoSpaceDN w:val="0"/>
        <w:adjustRightInd w:val="0"/>
        <w:spacing w:line="288" w:lineRule="auto"/>
        <w:jc w:val="both"/>
        <w:rPr>
          <w:rFonts w:ascii="Arial" w:hAnsi="Arial" w:cs="Arial"/>
        </w:rPr>
      </w:pPr>
      <w:r w:rsidRPr="002A3D4F">
        <w:rPr>
          <w:rFonts w:ascii="Arial" w:hAnsi="Arial" w:cs="Arial"/>
        </w:rPr>
        <w:t xml:space="preserve">PKP Polskie Linie Kolejowe S.A. z siedzibą w Warszawie (kod pocztowy: 03-734) przy                    ul. Targowej 74, zarejestrowanej przez Sąd Rejonowy dla m. st. Warszawy, XIV Wydział Gospodarczy Krajowego Rejestru Sądowego pod numerem KRS 0000037568, NIP 113-23-16-427, REGON 017319027 o kapitale zakładowym w całości wpłaconym: </w:t>
      </w:r>
      <w:r w:rsidRPr="002A3D4F">
        <w:rPr>
          <w:rFonts w:ascii="Arial" w:hAnsi="Arial" w:cs="Arial"/>
          <w:shd w:val="clear" w:color="auto" w:fill="FFFFFF"/>
        </w:rPr>
        <w:t xml:space="preserve">…………………………. </w:t>
      </w:r>
      <w:r w:rsidRPr="002A3D4F">
        <w:rPr>
          <w:rFonts w:ascii="Arial" w:hAnsi="Arial" w:cs="Arial"/>
        </w:rPr>
        <w:t>zł, (dalej PLK S.A.)</w:t>
      </w:r>
    </w:p>
    <w:p w14:paraId="447425D6" w14:textId="77777777" w:rsidR="002A3D4F" w:rsidRPr="002A3D4F" w:rsidRDefault="002A3D4F" w:rsidP="002A3D4F">
      <w:pPr>
        <w:overflowPunct w:val="0"/>
        <w:autoSpaceDE w:val="0"/>
        <w:autoSpaceDN w:val="0"/>
        <w:adjustRightInd w:val="0"/>
        <w:spacing w:line="288" w:lineRule="auto"/>
        <w:jc w:val="both"/>
        <w:rPr>
          <w:rFonts w:ascii="Arial" w:hAnsi="Arial" w:cs="Arial"/>
        </w:rPr>
      </w:pPr>
      <w:r w:rsidRPr="002A3D4F">
        <w:rPr>
          <w:rFonts w:ascii="Arial" w:hAnsi="Arial" w:cs="Arial"/>
        </w:rPr>
        <w:t>akceptuje/</w:t>
      </w:r>
      <w:r w:rsidRPr="002A3D4F">
        <w:rPr>
          <w:rFonts w:ascii="Arial" w:hAnsi="Arial" w:cs="Arial"/>
          <w:strike/>
        </w:rPr>
        <w:t>anuluje akceptację</w:t>
      </w:r>
      <w:r w:rsidRPr="002A3D4F">
        <w:rPr>
          <w:rFonts w:ascii="Arial" w:hAnsi="Arial" w:cs="Arial"/>
        </w:rPr>
        <w:t>* przesyłania faktur, faktur korygujących oraz duplikatów faktur (dalej razem „faktury”) w formacie PDF lub XML za pośrednictwem poczty elektronicznej przez:</w:t>
      </w:r>
    </w:p>
    <w:p w14:paraId="36DC5204" w14:textId="77777777" w:rsidR="002A3D4F" w:rsidRPr="002A3D4F" w:rsidRDefault="002A3D4F" w:rsidP="002A3D4F">
      <w:pPr>
        <w:overflowPunct w:val="0"/>
        <w:autoSpaceDE w:val="0"/>
        <w:autoSpaceDN w:val="0"/>
        <w:adjustRightInd w:val="0"/>
        <w:spacing w:line="288" w:lineRule="auto"/>
        <w:jc w:val="both"/>
        <w:rPr>
          <w:rFonts w:ascii="Arial" w:hAnsi="Arial" w:cs="Arial"/>
        </w:rPr>
      </w:pPr>
      <w:r w:rsidRPr="002A3D4F">
        <w:rPr>
          <w:rFonts w:ascii="Arial" w:hAnsi="Arial" w:cs="Arial"/>
        </w:rPr>
        <w:t>…………………………………………………………………………………………………………………………………………………………………………………………………………………………………………………………………………………………………………………………………………………………………………………………………………………………………………</w:t>
      </w:r>
    </w:p>
    <w:p w14:paraId="3D434409" w14:textId="77777777" w:rsidR="002A3D4F" w:rsidRPr="002A3D4F" w:rsidRDefault="002A3D4F" w:rsidP="002A3D4F">
      <w:pPr>
        <w:overflowPunct w:val="0"/>
        <w:autoSpaceDE w:val="0"/>
        <w:autoSpaceDN w:val="0"/>
        <w:adjustRightInd w:val="0"/>
        <w:spacing w:line="288" w:lineRule="auto"/>
        <w:jc w:val="both"/>
        <w:rPr>
          <w:rFonts w:ascii="Arial" w:hAnsi="Arial" w:cs="Arial"/>
        </w:rPr>
      </w:pPr>
      <w:r w:rsidRPr="002A3D4F">
        <w:rPr>
          <w:rFonts w:ascii="Arial" w:hAnsi="Arial" w:cs="Arial"/>
        </w:rPr>
        <w:t>(nazwa firmy, adres, NIP, KRS) (dalej: Wystawca faktury)</w:t>
      </w:r>
    </w:p>
    <w:p w14:paraId="5895EC47" w14:textId="77777777" w:rsidR="002A3D4F" w:rsidRPr="002A3D4F" w:rsidRDefault="002A3D4F" w:rsidP="002A3D4F">
      <w:pPr>
        <w:overflowPunct w:val="0"/>
        <w:autoSpaceDE w:val="0"/>
        <w:autoSpaceDN w:val="0"/>
        <w:adjustRightInd w:val="0"/>
        <w:spacing w:line="288" w:lineRule="auto"/>
        <w:jc w:val="both"/>
        <w:rPr>
          <w:rFonts w:ascii="Arial" w:hAnsi="Arial" w:cs="Arial"/>
        </w:rPr>
      </w:pPr>
    </w:p>
    <w:p w14:paraId="0A9645EC"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 xml:space="preserve">PLK S.A. oświadcza, że adresem właściwym do przesyłania faktur jest dedykowany w tym celu adres e-mail: </w:t>
      </w:r>
      <w:hyperlink r:id="rId30" w:history="1">
        <w:r w:rsidRPr="002A3D4F">
          <w:rPr>
            <w:rFonts w:ascii="Arial" w:hAnsi="Arial" w:cs="Arial"/>
            <w:color w:val="0000FF"/>
            <w:u w:val="single"/>
          </w:rPr>
          <w:t>efaktura@plk-sa.pl</w:t>
        </w:r>
      </w:hyperlink>
    </w:p>
    <w:p w14:paraId="42053850"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Wystawca zobowiązuje się do przesyłania faktur z adresu e-mail:</w:t>
      </w:r>
    </w:p>
    <w:p w14:paraId="5D4E3D23" w14:textId="77777777" w:rsidR="002A3D4F" w:rsidRPr="002A3D4F" w:rsidRDefault="002A3D4F" w:rsidP="002A3D4F">
      <w:pPr>
        <w:overflowPunct w:val="0"/>
        <w:autoSpaceDE w:val="0"/>
        <w:autoSpaceDN w:val="0"/>
        <w:adjustRightInd w:val="0"/>
        <w:spacing w:line="288" w:lineRule="auto"/>
        <w:ind w:firstLine="426"/>
        <w:jc w:val="both"/>
        <w:rPr>
          <w:rFonts w:ascii="Arial" w:hAnsi="Arial" w:cs="Arial"/>
        </w:rPr>
      </w:pPr>
      <w:r w:rsidRPr="002A3D4F">
        <w:rPr>
          <w:rFonts w:ascii="Arial" w:hAnsi="Arial" w:cs="Arial"/>
        </w:rPr>
        <w:t>………………………………………………………………………………………………</w:t>
      </w:r>
    </w:p>
    <w:p w14:paraId="1D8C4D05"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Każdorazowa zmiana adresu e-mali, o którym mowa w pkt.2, wymaga pisemnego oświadczenia Wystawcy.</w:t>
      </w:r>
    </w:p>
    <w:p w14:paraId="2A738279"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E-maile nie mogą być zabezpieczone hasłem ani podpisane cyfrowo. E-maile nie mogą zwierać innych plików oprócz faktury, zwłaszcza obrazów graficznych BMP, TIF, JPG, PNG, itp. umieszczanych w stopce e-maila.</w:t>
      </w:r>
    </w:p>
    <w:p w14:paraId="2C6124A4"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25C76266"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Dla potrzeb prawidłowej identyfikacji faktur, jeden e-mail powinien zawierać jedną fakturę. Tytuł wiadomości e-mail powinien zawierać odpowiedni zapis tzn. „Faktura nr …”, „Faktura korygująca nr…”, „Duplikat faktury nr…”.</w:t>
      </w:r>
    </w:p>
    <w:p w14:paraId="6D16AD15"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Faktury nie spełniające wymogów opisanych w punktach powyżej będą uznawane jako niedostarczone do PLK S.A..</w:t>
      </w:r>
    </w:p>
    <w:p w14:paraId="19FAEA27"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PLK S.A. zobowiązuje się przyjmować faktury w formie papierowej, w szczególnych przypadkach uzasadnionych przeszkodami technicznymi uniemożliwiającymi Wystawcy faktury przesłanie lub PLK S.A. odbiór dokumentów elektronicznych.</w:t>
      </w:r>
    </w:p>
    <w:p w14:paraId="49F5A6D2"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lastRenderedPageBreak/>
        <w:t>W przypadku, o którym mowa w pkt 8, dokumenty w formie papierowej przesyłane będą na adres: PKP Polskie Linie Kolejowe S.A. ul Targowa 74 , 03-734 Warszawa z dopiskiem FAKTURA.</w:t>
      </w:r>
    </w:p>
    <w:p w14:paraId="700D9928"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 xml:space="preserve">Za datę dostarczenia faktury do PLK S.A. przez Wystawcę faktury dokumentów uznaje się datę otrzymania wiadomości na wskazany przez PLK S.A. adres e-mailowy. </w:t>
      </w:r>
    </w:p>
    <w:p w14:paraId="54B98FB0"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 xml:space="preserve">W przypadku dostarczenia faktur w sobotę lub w dniu ustawowo wolnym od pracy, PLK S.A. i Wystawca faktury uznają, że terminem dostarczenia tych dokumentów jest pierwszy dzień roboczy przypadający po sobocie lub w dniu ustawowo wolnym od pracy. </w:t>
      </w:r>
    </w:p>
    <w:p w14:paraId="6DCA2C06"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Potwierdzeniem dostarczenia do PLK S.A. faktur w formie elektronicznej jest automatycznie wygenerowana wiadomość pocztowa przesłana na adres e-mailowy wskazany przez Wystawcę faktur.</w:t>
      </w:r>
    </w:p>
    <w:p w14:paraId="0007E143"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Osobami właściwymi do kontaktu w sprawach dotyczących Oświadczenia są:</w:t>
      </w:r>
    </w:p>
    <w:p w14:paraId="49597D37"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r w:rsidRPr="002A3D4F">
        <w:rPr>
          <w:rFonts w:ascii="Arial" w:hAnsi="Arial" w:cs="Arial"/>
        </w:rPr>
        <w:t>Ze strony PLK S.A.:</w:t>
      </w:r>
    </w:p>
    <w:p w14:paraId="09257177"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r w:rsidRPr="002A3D4F">
        <w:rPr>
          <w:rFonts w:ascii="Arial" w:hAnsi="Arial" w:cs="Arial"/>
        </w:rPr>
        <w:t xml:space="preserve">Anna Wójcik, </w:t>
      </w:r>
      <w:hyperlink r:id="rId31" w:history="1">
        <w:r w:rsidRPr="002A3D4F">
          <w:rPr>
            <w:rFonts w:ascii="Arial" w:hAnsi="Arial" w:cs="Arial"/>
            <w:color w:val="0000FF"/>
            <w:u w:val="single"/>
          </w:rPr>
          <w:t>anna.wojcik@plk-sa.pl</w:t>
        </w:r>
      </w:hyperlink>
      <w:r w:rsidRPr="002A3D4F">
        <w:rPr>
          <w:rFonts w:ascii="Arial" w:hAnsi="Arial" w:cs="Arial"/>
          <w:color w:val="0000FF"/>
          <w:u w:val="single"/>
        </w:rPr>
        <w:t xml:space="preserve">, </w:t>
      </w:r>
      <w:r w:rsidRPr="002A3D4F">
        <w:rPr>
          <w:rFonts w:ascii="Arial" w:hAnsi="Arial" w:cs="Arial"/>
        </w:rPr>
        <w:t>(022) 47-33-293</w:t>
      </w:r>
    </w:p>
    <w:p w14:paraId="7C7E921B"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r w:rsidRPr="002A3D4F">
        <w:rPr>
          <w:rFonts w:ascii="Arial" w:hAnsi="Arial" w:cs="Arial"/>
        </w:rPr>
        <w:t>Ze strony wystawcy faktury: (imię i nazwisko, telefon, e-mail)</w:t>
      </w:r>
    </w:p>
    <w:p w14:paraId="1EB818A3"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r w:rsidRPr="002A3D4F">
        <w:rPr>
          <w:rFonts w:ascii="Arial" w:hAnsi="Arial" w:cs="Arial"/>
        </w:rPr>
        <w:t>………………………………………………………………………………………………</w:t>
      </w:r>
    </w:p>
    <w:p w14:paraId="1795DE63"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Elektroniczne przesyłanie faktur do PLK S.A. zaczyna obowiązywać od następnego dnia roboczego liczonego od dnia podpisania niniejszego Oświadczenia.</w:t>
      </w:r>
    </w:p>
    <w:p w14:paraId="6B814624" w14:textId="77777777" w:rsidR="002A3D4F" w:rsidRPr="002A3D4F" w:rsidRDefault="002A3D4F">
      <w:pPr>
        <w:numPr>
          <w:ilvl w:val="0"/>
          <w:numId w:val="64"/>
        </w:numPr>
        <w:overflowPunct w:val="0"/>
        <w:autoSpaceDE w:val="0"/>
        <w:autoSpaceDN w:val="0"/>
        <w:adjustRightInd w:val="0"/>
        <w:spacing w:after="160" w:line="288" w:lineRule="auto"/>
        <w:ind w:left="426" w:hanging="426"/>
        <w:contextualSpacing/>
        <w:jc w:val="both"/>
        <w:rPr>
          <w:rFonts w:ascii="Arial" w:hAnsi="Arial" w:cs="Arial"/>
        </w:rPr>
      </w:pPr>
      <w:r w:rsidRPr="002A3D4F">
        <w:rPr>
          <w:rFonts w:ascii="Arial" w:hAnsi="Arial" w:cs="Arial"/>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14:paraId="596CCC89"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p>
    <w:p w14:paraId="3DEF8E8B"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p>
    <w:p w14:paraId="2A3C3E1E"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p>
    <w:p w14:paraId="6427D3A5"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rPr>
      </w:pPr>
      <w:r w:rsidRPr="002A3D4F">
        <w:rPr>
          <w:rFonts w:ascii="Arial" w:hAnsi="Arial" w:cs="Arial"/>
        </w:rPr>
        <w:t>…………………………………………</w:t>
      </w:r>
      <w:r w:rsidRPr="002A3D4F">
        <w:rPr>
          <w:rFonts w:ascii="Arial" w:hAnsi="Arial" w:cs="Arial"/>
        </w:rPr>
        <w:tab/>
        <w:t>……………………………………………</w:t>
      </w:r>
    </w:p>
    <w:p w14:paraId="66EF5D78" w14:textId="77777777" w:rsidR="002A3D4F" w:rsidRPr="002A3D4F" w:rsidRDefault="002A3D4F" w:rsidP="002A3D4F">
      <w:pPr>
        <w:overflowPunct w:val="0"/>
        <w:autoSpaceDE w:val="0"/>
        <w:autoSpaceDN w:val="0"/>
        <w:adjustRightInd w:val="0"/>
        <w:spacing w:line="288" w:lineRule="auto"/>
        <w:ind w:left="2127" w:hanging="709"/>
        <w:jc w:val="both"/>
        <w:rPr>
          <w:rFonts w:ascii="Arial" w:hAnsi="Arial" w:cs="Arial"/>
        </w:rPr>
      </w:pPr>
      <w:r w:rsidRPr="002A3D4F">
        <w:rPr>
          <w:rFonts w:ascii="Arial" w:hAnsi="Arial" w:cs="Arial"/>
        </w:rPr>
        <w:t>PLK S.A.</w:t>
      </w:r>
      <w:r w:rsidRPr="002A3D4F">
        <w:rPr>
          <w:rFonts w:ascii="Arial" w:hAnsi="Arial" w:cs="Arial"/>
        </w:rPr>
        <w:tab/>
      </w:r>
      <w:r w:rsidRPr="002A3D4F">
        <w:rPr>
          <w:rFonts w:ascii="Arial" w:hAnsi="Arial" w:cs="Arial"/>
        </w:rPr>
        <w:tab/>
      </w:r>
      <w:r w:rsidRPr="002A3D4F">
        <w:rPr>
          <w:rFonts w:ascii="Arial" w:hAnsi="Arial" w:cs="Arial"/>
        </w:rPr>
        <w:tab/>
      </w:r>
      <w:r w:rsidRPr="002A3D4F">
        <w:rPr>
          <w:rFonts w:ascii="Arial" w:hAnsi="Arial" w:cs="Arial"/>
        </w:rPr>
        <w:tab/>
      </w:r>
      <w:r w:rsidRPr="002A3D4F">
        <w:rPr>
          <w:rFonts w:ascii="Arial" w:hAnsi="Arial" w:cs="Arial"/>
        </w:rPr>
        <w:tab/>
      </w:r>
      <w:r w:rsidRPr="002A3D4F">
        <w:rPr>
          <w:rFonts w:ascii="Arial" w:hAnsi="Arial" w:cs="Arial"/>
        </w:rPr>
        <w:tab/>
      </w:r>
      <w:r w:rsidRPr="002A3D4F">
        <w:rPr>
          <w:rFonts w:ascii="Arial" w:hAnsi="Arial" w:cs="Arial"/>
        </w:rPr>
        <w:tab/>
        <w:t>Wystawca faktury</w:t>
      </w:r>
    </w:p>
    <w:p w14:paraId="07E1C074"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7AA0DF47"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08A2AF64"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642F47E6"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04E621B8"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0BA8372F"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4F59C769"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4243EFF8"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4359DB5B"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6940F8DD"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r w:rsidRPr="002A3D4F">
        <w:rPr>
          <w:rFonts w:ascii="Arial" w:hAnsi="Arial" w:cs="Arial"/>
          <w:sz w:val="20"/>
          <w:szCs w:val="20"/>
        </w:rPr>
        <w:t>Data………………………….</w:t>
      </w:r>
    </w:p>
    <w:p w14:paraId="7C982912"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746CA23A"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p>
    <w:p w14:paraId="069893AB" w14:textId="77777777" w:rsidR="002A3D4F" w:rsidRPr="002A3D4F" w:rsidRDefault="002A3D4F" w:rsidP="002A3D4F">
      <w:pPr>
        <w:overflowPunct w:val="0"/>
        <w:autoSpaceDE w:val="0"/>
        <w:autoSpaceDN w:val="0"/>
        <w:adjustRightInd w:val="0"/>
        <w:spacing w:line="288" w:lineRule="auto"/>
        <w:ind w:left="426"/>
        <w:jc w:val="both"/>
        <w:rPr>
          <w:rFonts w:ascii="Arial" w:hAnsi="Arial" w:cs="Arial"/>
          <w:sz w:val="20"/>
          <w:szCs w:val="20"/>
        </w:rPr>
      </w:pPr>
      <w:r w:rsidRPr="002A3D4F">
        <w:rPr>
          <w:rFonts w:ascii="Arial" w:hAnsi="Arial" w:cs="Arial"/>
          <w:sz w:val="20"/>
          <w:szCs w:val="20"/>
        </w:rPr>
        <w:t>*niepotrzebne skreślić</w:t>
      </w:r>
    </w:p>
    <w:p w14:paraId="2665BFB2" w14:textId="77777777" w:rsidR="002A3D4F" w:rsidRPr="002A3D4F" w:rsidRDefault="002A3D4F" w:rsidP="002A3D4F">
      <w:pPr>
        <w:rPr>
          <w:rFonts w:ascii="Arial" w:hAnsi="Arial" w:cs="Arial"/>
          <w:sz w:val="20"/>
        </w:rPr>
      </w:pPr>
    </w:p>
    <w:p w14:paraId="50400072" w14:textId="77777777" w:rsidR="009F4307" w:rsidRDefault="009F4307" w:rsidP="009F4307">
      <w:pPr>
        <w:spacing w:line="360" w:lineRule="auto"/>
        <w:ind w:left="-284"/>
        <w:jc w:val="both"/>
        <w:rPr>
          <w:rFonts w:ascii="Arial" w:hAnsi="Arial" w:cs="Arial"/>
          <w:b/>
          <w:bCs/>
          <w:sz w:val="18"/>
          <w:szCs w:val="18"/>
        </w:rPr>
      </w:pPr>
    </w:p>
    <w:p w14:paraId="6C0BAAD9" w14:textId="77777777" w:rsidR="009F4307" w:rsidRDefault="009F4307" w:rsidP="002A3D4F">
      <w:pPr>
        <w:spacing w:line="360" w:lineRule="auto"/>
        <w:jc w:val="both"/>
        <w:rPr>
          <w:rFonts w:ascii="Arial" w:hAnsi="Arial" w:cs="Arial"/>
          <w:b/>
          <w:bCs/>
          <w:sz w:val="18"/>
          <w:szCs w:val="18"/>
        </w:rPr>
      </w:pPr>
    </w:p>
    <w:p w14:paraId="0AF4C3A3" w14:textId="1FA01CF1"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13b do Umowy </w:t>
      </w:r>
      <w:r w:rsidR="00DC6D1E">
        <w:rPr>
          <w:rFonts w:ascii="Arial" w:hAnsi="Arial" w:cs="Arial"/>
          <w:b/>
          <w:bCs/>
          <w:sz w:val="18"/>
          <w:szCs w:val="18"/>
        </w:rPr>
        <w:t xml:space="preserve">ramowej </w:t>
      </w:r>
      <w:r>
        <w:rPr>
          <w:rFonts w:ascii="Arial" w:hAnsi="Arial" w:cs="Arial"/>
          <w:b/>
          <w:bCs/>
          <w:sz w:val="18"/>
          <w:szCs w:val="18"/>
        </w:rPr>
        <w:t>nr … z dnia …</w:t>
      </w:r>
    </w:p>
    <w:p w14:paraId="59109C4E" w14:textId="77777777" w:rsidR="002A3D4F" w:rsidRPr="002A3D4F" w:rsidRDefault="002A3D4F" w:rsidP="002A3D4F">
      <w:pPr>
        <w:spacing w:after="160" w:line="259" w:lineRule="auto"/>
        <w:ind w:left="5664" w:firstLine="708"/>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Miejscowość , data</w:t>
      </w:r>
    </w:p>
    <w:p w14:paraId="6D494BC0"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Dane klienta:</w:t>
      </w:r>
    </w:p>
    <w:p w14:paraId="2FEC08C6"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w:t>
      </w:r>
    </w:p>
    <w:p w14:paraId="0D196FDF"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w:t>
      </w:r>
    </w:p>
    <w:p w14:paraId="23E56C9F"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w:t>
      </w:r>
    </w:p>
    <w:p w14:paraId="3384C27D"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p>
    <w:p w14:paraId="07260E21" w14:textId="77777777" w:rsidR="002A3D4F" w:rsidRPr="002A3D4F" w:rsidRDefault="002A3D4F" w:rsidP="002A3D4F">
      <w:pPr>
        <w:spacing w:after="160" w:line="259"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p>
    <w:p w14:paraId="59F8BDDC" w14:textId="77777777" w:rsidR="002A3D4F" w:rsidRPr="002A3D4F" w:rsidRDefault="002A3D4F" w:rsidP="002A3D4F">
      <w:pPr>
        <w:spacing w:after="160" w:line="360" w:lineRule="auto"/>
        <w:ind w:firstLine="708"/>
        <w:rPr>
          <w:rFonts w:ascii="Arial" w:eastAsia="Aptos" w:hAnsi="Arial" w:cs="Arial"/>
          <w:b/>
          <w:bCs/>
          <w:kern w:val="2"/>
          <w:sz w:val="22"/>
          <w:szCs w:val="22"/>
          <w:lang w:eastAsia="en-US"/>
          <w14:ligatures w14:val="standardContextual"/>
        </w:rPr>
      </w:pPr>
      <w:r w:rsidRPr="002A3D4F">
        <w:rPr>
          <w:rFonts w:ascii="Arial" w:eastAsia="Aptos" w:hAnsi="Arial" w:cs="Arial"/>
          <w:b/>
          <w:bCs/>
          <w:kern w:val="2"/>
          <w:sz w:val="22"/>
          <w:szCs w:val="22"/>
          <w:lang w:eastAsia="en-US"/>
          <w14:ligatures w14:val="standardContextual"/>
        </w:rPr>
        <w:t xml:space="preserve">Oświadczenie o akceptacji przekazywania faktur poprzez system </w:t>
      </w:r>
      <w:proofErr w:type="spellStart"/>
      <w:r w:rsidRPr="002A3D4F">
        <w:rPr>
          <w:rFonts w:ascii="Arial" w:eastAsia="Aptos" w:hAnsi="Arial" w:cs="Arial"/>
          <w:b/>
          <w:bCs/>
          <w:kern w:val="2"/>
          <w:sz w:val="22"/>
          <w:szCs w:val="22"/>
          <w:lang w:eastAsia="en-US"/>
          <w14:ligatures w14:val="standardContextual"/>
        </w:rPr>
        <w:t>KSeF</w:t>
      </w:r>
      <w:proofErr w:type="spellEnd"/>
    </w:p>
    <w:p w14:paraId="369891C4" w14:textId="77777777" w:rsidR="002A3D4F" w:rsidRPr="002A3D4F" w:rsidRDefault="002A3D4F" w:rsidP="002A3D4F">
      <w:pPr>
        <w:spacing w:after="160" w:line="360" w:lineRule="auto"/>
        <w:ind w:firstLine="708"/>
        <w:rPr>
          <w:rFonts w:ascii="Arial" w:eastAsia="Aptos" w:hAnsi="Arial" w:cs="Arial"/>
          <w:b/>
          <w:bCs/>
          <w:kern w:val="2"/>
          <w:sz w:val="22"/>
          <w:szCs w:val="22"/>
          <w:lang w:eastAsia="en-US"/>
          <w14:ligatures w14:val="standardContextual"/>
        </w:rPr>
      </w:pPr>
    </w:p>
    <w:p w14:paraId="161CD4D0" w14:textId="77777777" w:rsidR="002A3D4F" w:rsidRPr="002A3D4F" w:rsidRDefault="002A3D4F" w:rsidP="002A3D4F">
      <w:pPr>
        <w:spacing w:after="160" w:line="360" w:lineRule="auto"/>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 xml:space="preserve">Działając na podstawie Ustawy z dnia 11 marca 2004r. o podatku od towarów i usług </w:t>
      </w:r>
    </w:p>
    <w:p w14:paraId="6B1CE369" w14:textId="77777777" w:rsidR="002A3D4F" w:rsidRPr="002A3D4F" w:rsidRDefault="002A3D4F" w:rsidP="002A3D4F">
      <w:pPr>
        <w:spacing w:after="160" w:line="360" w:lineRule="auto"/>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PKP Polskie Linie Kolejowe S.A. z siedzibą w Warszawie (kod pocztowy: 03-734) przy                    ul. Targowej 74, zarejestrowane przez Sąd Rejonowy dla m. st. Warszawy, XIV Wydział Gospodarczy Krajowego Rejestru Sądowego pod numerem KRS 0000037568, NIP 113-23-16-427, REGON 017319027, oświadcza, że akceptuje od dnia……………………………..otrzymywanie faktur ustrukturyzowanych przy użyciu Krajowego Systemu e-Faktur, wystawianych przy użyciu Krajowego Systemu e-Faktur</w:t>
      </w:r>
      <w:r w:rsidRPr="002A3D4F" w:rsidDel="004C1184">
        <w:rPr>
          <w:rFonts w:ascii="Arial" w:eastAsia="Aptos" w:hAnsi="Arial" w:cs="Arial"/>
          <w:kern w:val="2"/>
          <w:sz w:val="22"/>
          <w:szCs w:val="22"/>
          <w:lang w:eastAsia="en-US"/>
          <w14:ligatures w14:val="standardContextual"/>
        </w:rPr>
        <w:t xml:space="preserve"> </w:t>
      </w:r>
      <w:r w:rsidRPr="002A3D4F">
        <w:rPr>
          <w:rFonts w:ascii="Arial" w:eastAsia="Aptos" w:hAnsi="Arial" w:cs="Arial"/>
          <w:kern w:val="2"/>
          <w:sz w:val="22"/>
          <w:szCs w:val="22"/>
          <w:lang w:eastAsia="en-US"/>
          <w14:ligatures w14:val="standardContextual"/>
        </w:rPr>
        <w:t>przez:</w:t>
      </w:r>
    </w:p>
    <w:p w14:paraId="4E4D27A8" w14:textId="77777777" w:rsidR="002A3D4F" w:rsidRPr="002A3D4F" w:rsidRDefault="002A3D4F" w:rsidP="002A3D4F">
      <w:pPr>
        <w:spacing w:after="160" w:line="360" w:lineRule="auto"/>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Nazwa kontrahenta………………………………………………………………..………………….</w:t>
      </w:r>
    </w:p>
    <w:p w14:paraId="00F74342" w14:textId="77777777" w:rsidR="002A3D4F" w:rsidRPr="002A3D4F" w:rsidRDefault="002A3D4F" w:rsidP="002A3D4F">
      <w:pPr>
        <w:spacing w:after="160" w:line="360" w:lineRule="auto"/>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Adres:………………………………………………………………………………………………….…</w:t>
      </w:r>
    </w:p>
    <w:p w14:paraId="28DBEBAF" w14:textId="77777777" w:rsidR="002A3D4F" w:rsidRPr="002A3D4F" w:rsidRDefault="002A3D4F" w:rsidP="002A3D4F">
      <w:pPr>
        <w:spacing w:after="160" w:line="360" w:lineRule="auto"/>
        <w:jc w:val="both"/>
        <w:rPr>
          <w:rFonts w:ascii="Arial" w:eastAsia="Aptos" w:hAnsi="Arial" w:cs="Arial"/>
          <w:b/>
          <w:bCs/>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NIP………………………………………………………………………………………………………..(dalej „Wystawca”).</w:t>
      </w:r>
    </w:p>
    <w:p w14:paraId="17ED4E9A" w14:textId="77777777" w:rsidR="002A3D4F" w:rsidRPr="002A3D4F" w:rsidRDefault="002A3D4F" w:rsidP="002A3D4F">
      <w:pPr>
        <w:spacing w:after="160" w:line="360" w:lineRule="auto"/>
        <w:rPr>
          <w:rFonts w:ascii="Arial" w:eastAsia="Aptos" w:hAnsi="Arial" w:cs="Arial"/>
          <w:b/>
          <w:bCs/>
          <w:kern w:val="2"/>
          <w:sz w:val="22"/>
          <w:szCs w:val="22"/>
          <w:lang w:eastAsia="en-US"/>
          <w14:ligatures w14:val="standardContextual"/>
        </w:rPr>
      </w:pPr>
    </w:p>
    <w:p w14:paraId="05ED2781" w14:textId="77777777" w:rsidR="002A3D4F" w:rsidRPr="002A3D4F" w:rsidRDefault="002A3D4F" w:rsidP="002A3D4F">
      <w:pPr>
        <w:spacing w:after="160" w:line="360"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 xml:space="preserve">Jednocześnie PKP Polskie Linie Kolejowe S.A z siedzibą w Warszawie oświadcza, </w:t>
      </w:r>
      <w:r w:rsidRPr="002A3D4F">
        <w:rPr>
          <w:rFonts w:ascii="Arial" w:eastAsia="Aptos" w:hAnsi="Arial" w:cs="Arial"/>
          <w:kern w:val="2"/>
          <w:sz w:val="22"/>
          <w:szCs w:val="22"/>
          <w:lang w:eastAsia="en-US"/>
          <w14:ligatures w14:val="standardContextual"/>
        </w:rPr>
        <w:br/>
        <w:t xml:space="preserve">że: </w:t>
      </w:r>
    </w:p>
    <w:p w14:paraId="76112882" w14:textId="77777777" w:rsidR="002A3D4F" w:rsidRPr="002A3D4F" w:rsidRDefault="002A3D4F">
      <w:pPr>
        <w:numPr>
          <w:ilvl w:val="0"/>
          <w:numId w:val="63"/>
        </w:numPr>
        <w:spacing w:after="160" w:line="360" w:lineRule="auto"/>
        <w:contextualSpacing/>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posiada dostęp do Krajowego Systemu e-Faktur (</w:t>
      </w:r>
      <w:proofErr w:type="spellStart"/>
      <w:r w:rsidRPr="002A3D4F">
        <w:rPr>
          <w:rFonts w:ascii="Arial" w:eastAsia="Aptos" w:hAnsi="Arial" w:cs="Arial"/>
          <w:kern w:val="2"/>
          <w:sz w:val="22"/>
          <w:szCs w:val="22"/>
          <w:lang w:eastAsia="en-US"/>
          <w14:ligatures w14:val="standardContextual"/>
        </w:rPr>
        <w:t>KSeF</w:t>
      </w:r>
      <w:proofErr w:type="spellEnd"/>
      <w:r w:rsidRPr="002A3D4F">
        <w:rPr>
          <w:rFonts w:ascii="Arial" w:eastAsia="Aptos" w:hAnsi="Arial" w:cs="Arial"/>
          <w:kern w:val="2"/>
          <w:sz w:val="22"/>
          <w:szCs w:val="22"/>
          <w:lang w:eastAsia="en-US"/>
          <w14:ligatures w14:val="standardContextual"/>
        </w:rPr>
        <w:t xml:space="preserve">) i będzie odbierała faktury bezpośrednio z systemu </w:t>
      </w:r>
      <w:proofErr w:type="spellStart"/>
      <w:r w:rsidRPr="002A3D4F">
        <w:rPr>
          <w:rFonts w:ascii="Arial" w:eastAsia="Aptos" w:hAnsi="Arial" w:cs="Arial"/>
          <w:kern w:val="2"/>
          <w:sz w:val="22"/>
          <w:szCs w:val="22"/>
          <w:lang w:eastAsia="en-US"/>
          <w14:ligatures w14:val="standardContextual"/>
        </w:rPr>
        <w:t>KSeF</w:t>
      </w:r>
      <w:proofErr w:type="spellEnd"/>
      <w:r w:rsidRPr="002A3D4F">
        <w:rPr>
          <w:rFonts w:ascii="Arial" w:eastAsia="Aptos" w:hAnsi="Arial" w:cs="Arial"/>
          <w:kern w:val="2"/>
          <w:sz w:val="22"/>
          <w:szCs w:val="22"/>
          <w:lang w:eastAsia="en-US"/>
          <w14:ligatures w14:val="standardContextual"/>
        </w:rPr>
        <w:t>;</w:t>
      </w:r>
    </w:p>
    <w:p w14:paraId="0B4C04F8" w14:textId="77777777" w:rsidR="002A3D4F" w:rsidRPr="002A3D4F" w:rsidRDefault="002A3D4F">
      <w:pPr>
        <w:numPr>
          <w:ilvl w:val="0"/>
          <w:numId w:val="63"/>
        </w:numPr>
        <w:spacing w:after="160" w:line="360" w:lineRule="auto"/>
        <w:contextualSpacing/>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od dnia wejścia w życie Oświadczenia, faktury doręczane w inny sposób niż przy użyciu Krajowego Systemu e-Faktur, nie będą przyjmowane, księgowane, ani nie będą przez PKP Polskie Linie Kolejowe S.A. traktowane jako podstawa rozliczeń i płatności;</w:t>
      </w:r>
    </w:p>
    <w:p w14:paraId="7E675204" w14:textId="77777777" w:rsidR="002A3D4F" w:rsidRPr="002A3D4F" w:rsidRDefault="002A3D4F">
      <w:pPr>
        <w:numPr>
          <w:ilvl w:val="0"/>
          <w:numId w:val="63"/>
        </w:numPr>
        <w:spacing w:after="160" w:line="360" w:lineRule="auto"/>
        <w:contextualSpacing/>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 xml:space="preserve">zwalnia Wystawcę z obowiązku doręczenia faktury wystawionej przy użyciu Krajowego Systemu e-Faktur w inny sposób, w szczególności w sposób określony w łączących PKP </w:t>
      </w:r>
      <w:bookmarkStart w:id="27" w:name="_Hlk207962809"/>
      <w:r w:rsidRPr="002A3D4F">
        <w:rPr>
          <w:rFonts w:ascii="Arial" w:eastAsia="Aptos" w:hAnsi="Arial" w:cs="Arial"/>
          <w:kern w:val="2"/>
          <w:sz w:val="22"/>
          <w:szCs w:val="22"/>
          <w:lang w:eastAsia="en-US"/>
          <w14:ligatures w14:val="standardContextual"/>
        </w:rPr>
        <w:lastRenderedPageBreak/>
        <w:t xml:space="preserve">Polskie Linie Kolejowe S.A </w:t>
      </w:r>
      <w:bookmarkEnd w:id="27"/>
      <w:r w:rsidRPr="002A3D4F">
        <w:rPr>
          <w:rFonts w:ascii="Arial" w:eastAsia="Aptos" w:hAnsi="Arial" w:cs="Arial"/>
          <w:kern w:val="2"/>
          <w:sz w:val="22"/>
          <w:szCs w:val="22"/>
          <w:lang w:eastAsia="en-US"/>
          <w14:ligatures w14:val="standardContextual"/>
        </w:rPr>
        <w:t xml:space="preserve">i Wystawcę umowach, z wyjątkiem awarii lub niedostępności </w:t>
      </w:r>
      <w:proofErr w:type="spellStart"/>
      <w:r w:rsidRPr="002A3D4F">
        <w:rPr>
          <w:rFonts w:ascii="Arial" w:eastAsia="Aptos" w:hAnsi="Arial" w:cs="Arial"/>
          <w:kern w:val="2"/>
          <w:sz w:val="22"/>
          <w:szCs w:val="22"/>
          <w:lang w:eastAsia="en-US"/>
          <w14:ligatures w14:val="standardContextual"/>
        </w:rPr>
        <w:t>KSeF</w:t>
      </w:r>
      <w:proofErr w:type="spellEnd"/>
      <w:r w:rsidRPr="002A3D4F">
        <w:rPr>
          <w:rFonts w:ascii="Arial" w:eastAsia="Aptos" w:hAnsi="Arial" w:cs="Arial"/>
          <w:kern w:val="2"/>
          <w:sz w:val="22"/>
          <w:szCs w:val="22"/>
          <w:lang w:eastAsia="en-US"/>
          <w14:ligatures w14:val="standardContextual"/>
        </w:rPr>
        <w:t>;</w:t>
      </w:r>
    </w:p>
    <w:p w14:paraId="5CC25EEF" w14:textId="77777777" w:rsidR="002A3D4F" w:rsidRPr="002A3D4F" w:rsidRDefault="002A3D4F">
      <w:pPr>
        <w:numPr>
          <w:ilvl w:val="0"/>
          <w:numId w:val="63"/>
        </w:numPr>
        <w:spacing w:after="160" w:line="360" w:lineRule="auto"/>
        <w:contextualSpacing/>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na potrzeby wykonywania łączących Strony umów, w szczególności w zakresie ustalenia terminu płatności, jeśli umowa wiąże termin płatności z wystawieniem lub otrzymaniem faktury, PKP Polskie Linie Kolejowe S.A będzie przyjmować, że wystawienie i otrzymanie faktury w rozumieniu umowy następuje przy użyciu Krajowego Systemu e-Faktur w momencie określonym w ustawie z dnia 11 marca 2004 r. o podatku od towarów i usług;</w:t>
      </w:r>
    </w:p>
    <w:p w14:paraId="27C0DDDA" w14:textId="77777777" w:rsidR="002A3D4F" w:rsidRPr="002A3D4F" w:rsidRDefault="002A3D4F">
      <w:pPr>
        <w:numPr>
          <w:ilvl w:val="0"/>
          <w:numId w:val="63"/>
        </w:numPr>
        <w:spacing w:after="160" w:line="360" w:lineRule="auto"/>
        <w:contextualSpacing/>
        <w:jc w:val="both"/>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 xml:space="preserve">w zakresie pkt 4 powyżej - niniejsze oświadczenie zachowuje ważność także od dnia 1 lutego 2026 r., z zastrzeżeniem, że data wystawienia faktury, wskazana przez Wystawcę, będzie tożsama z datą przesłania do Krajowego Systemu e-Faktur i nie będzie wcześniejsza niż data wytworzenia faktury ustrukturyzowanej; w przypadku gdy data przesłania do </w:t>
      </w:r>
      <w:proofErr w:type="spellStart"/>
      <w:r w:rsidRPr="002A3D4F">
        <w:rPr>
          <w:rFonts w:ascii="Arial" w:eastAsia="Aptos" w:hAnsi="Arial" w:cs="Arial"/>
          <w:kern w:val="2"/>
          <w:sz w:val="22"/>
          <w:szCs w:val="22"/>
          <w:lang w:eastAsia="en-US"/>
          <w14:ligatures w14:val="standardContextual"/>
        </w:rPr>
        <w:t>KSeF</w:t>
      </w:r>
      <w:proofErr w:type="spellEnd"/>
      <w:r w:rsidRPr="002A3D4F">
        <w:rPr>
          <w:rFonts w:ascii="Arial" w:eastAsia="Aptos" w:hAnsi="Arial" w:cs="Arial"/>
          <w:kern w:val="2"/>
          <w:sz w:val="22"/>
          <w:szCs w:val="22"/>
          <w:lang w:eastAsia="en-US"/>
          <w14:ligatures w14:val="standardContextual"/>
        </w:rPr>
        <w:t xml:space="preserve"> będzie późniejsza niż data wystawienia faktury wskazana w treści faktury przez Wystawcę, PKP Polskie Linie Kolejowe S.A. przyjmie, że datą wystawienia faktury jest data przesłania tej faktury do Krajowego Systemu e-Faktur.</w:t>
      </w:r>
    </w:p>
    <w:p w14:paraId="2D0BC4AB" w14:textId="77777777" w:rsidR="002A3D4F" w:rsidRPr="002A3D4F" w:rsidRDefault="002A3D4F" w:rsidP="002A3D4F">
      <w:pPr>
        <w:spacing w:after="160" w:line="360" w:lineRule="auto"/>
        <w:rPr>
          <w:rFonts w:ascii="Arial" w:eastAsia="Aptos" w:hAnsi="Arial" w:cs="Arial"/>
          <w:kern w:val="2"/>
          <w:sz w:val="22"/>
          <w:szCs w:val="22"/>
          <w:lang w:eastAsia="en-US"/>
          <w14:ligatures w14:val="standardContextual"/>
        </w:rPr>
      </w:pPr>
    </w:p>
    <w:p w14:paraId="3784B11C" w14:textId="77777777" w:rsidR="002A3D4F" w:rsidRPr="002A3D4F" w:rsidRDefault="002A3D4F" w:rsidP="002A3D4F">
      <w:pPr>
        <w:spacing w:after="160" w:line="360" w:lineRule="auto"/>
        <w:rPr>
          <w:rFonts w:ascii="Arial" w:eastAsia="Aptos" w:hAnsi="Arial" w:cs="Arial"/>
          <w:kern w:val="2"/>
          <w:sz w:val="22"/>
          <w:szCs w:val="22"/>
          <w:lang w:eastAsia="en-US"/>
          <w14:ligatures w14:val="standardContextual"/>
        </w:rPr>
      </w:pPr>
    </w:p>
    <w:p w14:paraId="788B429B" w14:textId="77777777" w:rsidR="002A3D4F" w:rsidRPr="002A3D4F" w:rsidRDefault="002A3D4F" w:rsidP="002A3D4F">
      <w:pPr>
        <w:spacing w:after="160" w:line="360" w:lineRule="auto"/>
        <w:rPr>
          <w:rFonts w:ascii="Arial" w:eastAsia="Aptos" w:hAnsi="Arial" w:cs="Arial"/>
          <w:kern w:val="2"/>
          <w:sz w:val="22"/>
          <w:szCs w:val="22"/>
          <w:lang w:eastAsia="en-US"/>
          <w14:ligatures w14:val="standardContextual"/>
        </w:rPr>
      </w:pPr>
    </w:p>
    <w:p w14:paraId="1187206F" w14:textId="77777777" w:rsidR="002A3D4F" w:rsidRPr="002A3D4F" w:rsidRDefault="002A3D4F" w:rsidP="002A3D4F">
      <w:pPr>
        <w:spacing w:after="160" w:line="360" w:lineRule="auto"/>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w:t>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t>……………………………………</w:t>
      </w:r>
    </w:p>
    <w:p w14:paraId="07F3FA00" w14:textId="77777777" w:rsidR="002A3D4F" w:rsidRPr="002A3D4F" w:rsidRDefault="002A3D4F" w:rsidP="002A3D4F">
      <w:pPr>
        <w:spacing w:after="160" w:line="360" w:lineRule="auto"/>
        <w:ind w:left="4956" w:hanging="4956"/>
        <w:rPr>
          <w:rFonts w:ascii="Arial" w:eastAsia="Aptos" w:hAnsi="Arial" w:cs="Arial"/>
          <w:kern w:val="2"/>
          <w:sz w:val="22"/>
          <w:szCs w:val="22"/>
          <w:lang w:eastAsia="en-US"/>
          <w14:ligatures w14:val="standardContextual"/>
        </w:rPr>
      </w:pPr>
      <w:r w:rsidRPr="002A3D4F">
        <w:rPr>
          <w:rFonts w:ascii="Arial" w:eastAsia="Aptos" w:hAnsi="Arial" w:cs="Arial"/>
          <w:kern w:val="2"/>
          <w:sz w:val="22"/>
          <w:szCs w:val="22"/>
          <w:lang w:eastAsia="en-US"/>
          <w14:ligatures w14:val="standardContextual"/>
        </w:rPr>
        <w:t xml:space="preserve">Data i podpis PKP PLK </w:t>
      </w:r>
      <w:r w:rsidRPr="002A3D4F">
        <w:rPr>
          <w:rFonts w:ascii="Arial" w:eastAsia="Aptos" w:hAnsi="Arial" w:cs="Arial"/>
          <w:kern w:val="2"/>
          <w:sz w:val="22"/>
          <w:szCs w:val="22"/>
          <w:lang w:eastAsia="en-US"/>
          <w14:ligatures w14:val="standardContextual"/>
        </w:rPr>
        <w:tab/>
      </w:r>
      <w:r w:rsidRPr="002A3D4F">
        <w:rPr>
          <w:rFonts w:ascii="Arial" w:eastAsia="Aptos" w:hAnsi="Arial" w:cs="Arial"/>
          <w:kern w:val="2"/>
          <w:sz w:val="22"/>
          <w:szCs w:val="22"/>
          <w:lang w:eastAsia="en-US"/>
          <w14:ligatures w14:val="standardContextual"/>
        </w:rPr>
        <w:tab/>
        <w:t>Data i podpis wystawcy faktury</w:t>
      </w:r>
    </w:p>
    <w:p w14:paraId="2AF94C07" w14:textId="77777777" w:rsidR="009F4307" w:rsidRDefault="009F4307" w:rsidP="009F4307">
      <w:pPr>
        <w:spacing w:line="360" w:lineRule="auto"/>
        <w:ind w:left="-284"/>
        <w:jc w:val="both"/>
        <w:rPr>
          <w:rFonts w:ascii="Arial" w:hAnsi="Arial" w:cs="Arial"/>
          <w:b/>
          <w:bCs/>
          <w:sz w:val="18"/>
          <w:szCs w:val="18"/>
        </w:rPr>
      </w:pPr>
    </w:p>
    <w:p w14:paraId="7DB4A050" w14:textId="77777777" w:rsidR="009F4307" w:rsidRDefault="009F4307" w:rsidP="009F4307">
      <w:pPr>
        <w:spacing w:line="360" w:lineRule="auto"/>
        <w:ind w:left="-284"/>
        <w:jc w:val="both"/>
        <w:rPr>
          <w:rFonts w:ascii="Arial" w:hAnsi="Arial" w:cs="Arial"/>
          <w:b/>
          <w:bCs/>
          <w:sz w:val="18"/>
          <w:szCs w:val="18"/>
        </w:rPr>
      </w:pPr>
    </w:p>
    <w:p w14:paraId="16B01FC2" w14:textId="77777777" w:rsidR="009F4307" w:rsidRDefault="009F4307" w:rsidP="009F4307">
      <w:pPr>
        <w:spacing w:line="360" w:lineRule="auto"/>
        <w:ind w:left="-284"/>
        <w:jc w:val="both"/>
        <w:rPr>
          <w:rFonts w:ascii="Arial" w:hAnsi="Arial" w:cs="Arial"/>
          <w:b/>
          <w:bCs/>
          <w:sz w:val="18"/>
          <w:szCs w:val="18"/>
        </w:rPr>
      </w:pPr>
    </w:p>
    <w:p w14:paraId="2817442A" w14:textId="77777777" w:rsidR="009F4307" w:rsidRDefault="009F4307" w:rsidP="009F4307">
      <w:pPr>
        <w:spacing w:line="360" w:lineRule="auto"/>
        <w:ind w:left="-284"/>
        <w:jc w:val="both"/>
        <w:rPr>
          <w:rFonts w:ascii="Arial" w:hAnsi="Arial" w:cs="Arial"/>
          <w:b/>
          <w:bCs/>
          <w:sz w:val="18"/>
          <w:szCs w:val="18"/>
        </w:rPr>
      </w:pPr>
    </w:p>
    <w:p w14:paraId="27F6540E" w14:textId="77777777" w:rsidR="009F4307" w:rsidRDefault="009F4307" w:rsidP="009F4307">
      <w:pPr>
        <w:spacing w:line="360" w:lineRule="auto"/>
        <w:ind w:left="-284"/>
        <w:jc w:val="both"/>
        <w:rPr>
          <w:rFonts w:ascii="Arial" w:hAnsi="Arial" w:cs="Arial"/>
          <w:b/>
          <w:bCs/>
          <w:sz w:val="18"/>
          <w:szCs w:val="18"/>
        </w:rPr>
      </w:pPr>
    </w:p>
    <w:p w14:paraId="0CC5D880" w14:textId="77777777" w:rsidR="009F4307" w:rsidRDefault="009F4307" w:rsidP="009F4307">
      <w:pPr>
        <w:spacing w:line="360" w:lineRule="auto"/>
        <w:ind w:left="-284"/>
        <w:jc w:val="both"/>
        <w:rPr>
          <w:rFonts w:ascii="Arial" w:hAnsi="Arial" w:cs="Arial"/>
          <w:b/>
          <w:bCs/>
          <w:sz w:val="18"/>
          <w:szCs w:val="18"/>
        </w:rPr>
      </w:pPr>
    </w:p>
    <w:p w14:paraId="73D5BCA4" w14:textId="77777777" w:rsidR="009F4307" w:rsidRDefault="009F4307" w:rsidP="009F4307">
      <w:pPr>
        <w:spacing w:line="360" w:lineRule="auto"/>
        <w:ind w:left="-284"/>
        <w:jc w:val="both"/>
        <w:rPr>
          <w:rFonts w:ascii="Arial" w:hAnsi="Arial" w:cs="Arial"/>
          <w:b/>
          <w:bCs/>
          <w:sz w:val="18"/>
          <w:szCs w:val="18"/>
        </w:rPr>
      </w:pPr>
    </w:p>
    <w:p w14:paraId="0C8AE110" w14:textId="77777777" w:rsidR="009F4307" w:rsidRDefault="009F4307" w:rsidP="009F4307">
      <w:pPr>
        <w:spacing w:line="360" w:lineRule="auto"/>
        <w:ind w:left="-284"/>
        <w:jc w:val="both"/>
        <w:rPr>
          <w:rFonts w:ascii="Arial" w:hAnsi="Arial" w:cs="Arial"/>
          <w:b/>
          <w:bCs/>
          <w:sz w:val="18"/>
          <w:szCs w:val="18"/>
        </w:rPr>
      </w:pPr>
    </w:p>
    <w:p w14:paraId="704EA593" w14:textId="77777777" w:rsidR="009F4307" w:rsidRDefault="009F4307" w:rsidP="009F4307">
      <w:pPr>
        <w:spacing w:line="360" w:lineRule="auto"/>
        <w:ind w:left="-284"/>
        <w:jc w:val="both"/>
        <w:rPr>
          <w:rFonts w:ascii="Arial" w:hAnsi="Arial" w:cs="Arial"/>
          <w:b/>
          <w:bCs/>
          <w:sz w:val="18"/>
          <w:szCs w:val="18"/>
        </w:rPr>
      </w:pPr>
    </w:p>
    <w:p w14:paraId="00251EC1" w14:textId="77777777" w:rsidR="009F4307" w:rsidRDefault="009F4307" w:rsidP="009F4307">
      <w:pPr>
        <w:spacing w:line="360" w:lineRule="auto"/>
        <w:ind w:left="-284"/>
        <w:jc w:val="both"/>
        <w:rPr>
          <w:rFonts w:ascii="Arial" w:hAnsi="Arial" w:cs="Arial"/>
          <w:b/>
          <w:bCs/>
          <w:sz w:val="18"/>
          <w:szCs w:val="18"/>
        </w:rPr>
      </w:pPr>
    </w:p>
    <w:p w14:paraId="0E7154A9" w14:textId="77777777" w:rsidR="009F4307" w:rsidRDefault="009F4307" w:rsidP="009F4307">
      <w:pPr>
        <w:spacing w:line="360" w:lineRule="auto"/>
        <w:ind w:left="-284"/>
        <w:jc w:val="both"/>
        <w:rPr>
          <w:rFonts w:ascii="Arial" w:hAnsi="Arial" w:cs="Arial"/>
          <w:b/>
          <w:bCs/>
          <w:sz w:val="18"/>
          <w:szCs w:val="18"/>
        </w:rPr>
      </w:pPr>
    </w:p>
    <w:p w14:paraId="4AEFBE09" w14:textId="77777777" w:rsidR="009F4307" w:rsidRDefault="009F4307" w:rsidP="009F4307">
      <w:pPr>
        <w:spacing w:line="360" w:lineRule="auto"/>
        <w:ind w:left="-284"/>
        <w:jc w:val="both"/>
        <w:rPr>
          <w:rFonts w:ascii="Arial" w:hAnsi="Arial" w:cs="Arial"/>
          <w:b/>
          <w:bCs/>
          <w:sz w:val="18"/>
          <w:szCs w:val="18"/>
        </w:rPr>
      </w:pPr>
    </w:p>
    <w:p w14:paraId="24E5BAF9" w14:textId="77777777" w:rsidR="009F4307" w:rsidRDefault="009F4307" w:rsidP="009F4307">
      <w:pPr>
        <w:spacing w:line="360" w:lineRule="auto"/>
        <w:ind w:left="-284"/>
        <w:jc w:val="both"/>
        <w:rPr>
          <w:rFonts w:ascii="Arial" w:hAnsi="Arial" w:cs="Arial"/>
          <w:b/>
          <w:bCs/>
          <w:sz w:val="18"/>
          <w:szCs w:val="18"/>
        </w:rPr>
      </w:pPr>
    </w:p>
    <w:p w14:paraId="427E97FC" w14:textId="77777777" w:rsidR="009F4307" w:rsidRDefault="009F4307" w:rsidP="009F4307">
      <w:pPr>
        <w:spacing w:line="360" w:lineRule="auto"/>
        <w:ind w:left="-284"/>
        <w:jc w:val="both"/>
        <w:rPr>
          <w:rFonts w:ascii="Arial" w:hAnsi="Arial" w:cs="Arial"/>
          <w:b/>
          <w:bCs/>
          <w:sz w:val="18"/>
          <w:szCs w:val="18"/>
        </w:rPr>
      </w:pPr>
    </w:p>
    <w:p w14:paraId="5621C350" w14:textId="77777777" w:rsidR="009F4307" w:rsidRDefault="009F4307" w:rsidP="009F4307">
      <w:pPr>
        <w:spacing w:line="360" w:lineRule="auto"/>
        <w:ind w:left="-284"/>
        <w:jc w:val="both"/>
        <w:rPr>
          <w:rFonts w:ascii="Arial" w:hAnsi="Arial" w:cs="Arial"/>
          <w:b/>
          <w:bCs/>
          <w:sz w:val="18"/>
          <w:szCs w:val="18"/>
        </w:rPr>
      </w:pPr>
    </w:p>
    <w:p w14:paraId="301B89F1" w14:textId="77777777" w:rsidR="009F4307" w:rsidRDefault="009F4307" w:rsidP="009F4307">
      <w:pPr>
        <w:spacing w:line="360" w:lineRule="auto"/>
        <w:ind w:left="-284"/>
        <w:jc w:val="both"/>
        <w:rPr>
          <w:rFonts w:ascii="Arial" w:hAnsi="Arial" w:cs="Arial"/>
          <w:b/>
          <w:bCs/>
          <w:sz w:val="18"/>
          <w:szCs w:val="18"/>
        </w:rPr>
      </w:pPr>
    </w:p>
    <w:p w14:paraId="0E9E592C" w14:textId="77777777" w:rsidR="009F4307" w:rsidRDefault="009F4307" w:rsidP="009F4307">
      <w:pPr>
        <w:spacing w:line="360" w:lineRule="auto"/>
        <w:ind w:left="-284"/>
        <w:jc w:val="both"/>
        <w:rPr>
          <w:rFonts w:ascii="Arial" w:hAnsi="Arial" w:cs="Arial"/>
          <w:b/>
          <w:bCs/>
          <w:sz w:val="18"/>
          <w:szCs w:val="18"/>
        </w:rPr>
      </w:pPr>
    </w:p>
    <w:p w14:paraId="169688B0" w14:textId="77777777" w:rsidR="009F4307" w:rsidRDefault="009F4307" w:rsidP="009F4307">
      <w:pPr>
        <w:spacing w:line="360" w:lineRule="auto"/>
        <w:ind w:left="-284"/>
        <w:jc w:val="both"/>
        <w:rPr>
          <w:rFonts w:ascii="Arial" w:hAnsi="Arial" w:cs="Arial"/>
          <w:b/>
          <w:bCs/>
          <w:sz w:val="18"/>
          <w:szCs w:val="18"/>
        </w:rPr>
      </w:pPr>
    </w:p>
    <w:p w14:paraId="303B583F" w14:textId="77777777" w:rsidR="009F4307" w:rsidRDefault="009F4307" w:rsidP="002A3D4F">
      <w:pPr>
        <w:spacing w:line="360" w:lineRule="auto"/>
        <w:jc w:val="both"/>
        <w:rPr>
          <w:rFonts w:ascii="Arial" w:hAnsi="Arial" w:cs="Arial"/>
          <w:b/>
          <w:bCs/>
          <w:sz w:val="18"/>
          <w:szCs w:val="18"/>
        </w:rPr>
      </w:pPr>
    </w:p>
    <w:p w14:paraId="036E08C2" w14:textId="27D4D3AE" w:rsidR="009F4307" w:rsidRDefault="009F4307" w:rsidP="009F4307">
      <w:pPr>
        <w:spacing w:line="360" w:lineRule="auto"/>
        <w:ind w:left="-284"/>
        <w:jc w:val="both"/>
        <w:rPr>
          <w:rFonts w:ascii="Arial" w:hAnsi="Arial" w:cs="Arial"/>
          <w:b/>
          <w:bCs/>
          <w:sz w:val="18"/>
          <w:szCs w:val="18"/>
        </w:rPr>
      </w:pPr>
      <w:r>
        <w:rPr>
          <w:rFonts w:ascii="Arial" w:hAnsi="Arial" w:cs="Arial"/>
          <w:b/>
          <w:bCs/>
          <w:sz w:val="18"/>
          <w:szCs w:val="18"/>
        </w:rPr>
        <w:lastRenderedPageBreak/>
        <w:t xml:space="preserve">Załącznik nr 14 do Umowy </w:t>
      </w:r>
      <w:r w:rsidR="00DC6D1E">
        <w:rPr>
          <w:rFonts w:ascii="Arial" w:hAnsi="Arial" w:cs="Arial"/>
          <w:b/>
          <w:bCs/>
          <w:sz w:val="18"/>
          <w:szCs w:val="18"/>
        </w:rPr>
        <w:t xml:space="preserve">ramowej </w:t>
      </w:r>
      <w:r>
        <w:rPr>
          <w:rFonts w:ascii="Arial" w:hAnsi="Arial" w:cs="Arial"/>
          <w:b/>
          <w:bCs/>
          <w:sz w:val="18"/>
          <w:szCs w:val="18"/>
        </w:rPr>
        <w:t>nr … z dnia …</w:t>
      </w:r>
    </w:p>
    <w:p w14:paraId="0A6A5D74" w14:textId="77777777" w:rsidR="00996E3A" w:rsidRDefault="00996E3A" w:rsidP="009F4307">
      <w:pPr>
        <w:spacing w:line="360" w:lineRule="auto"/>
        <w:ind w:left="-284"/>
        <w:jc w:val="both"/>
        <w:rPr>
          <w:rFonts w:ascii="Arial" w:hAnsi="Arial" w:cs="Arial"/>
          <w:b/>
          <w:bCs/>
          <w:sz w:val="18"/>
          <w:szCs w:val="18"/>
        </w:rPr>
      </w:pPr>
    </w:p>
    <w:p w14:paraId="01F4D53D" w14:textId="7DCCD410" w:rsidR="00996E3A" w:rsidRDefault="00996E3A" w:rsidP="00996E3A">
      <w:pPr>
        <w:spacing w:line="360" w:lineRule="auto"/>
        <w:ind w:left="-284"/>
        <w:jc w:val="center"/>
        <w:rPr>
          <w:rFonts w:ascii="Arial" w:hAnsi="Arial" w:cs="Arial"/>
          <w:b/>
          <w:bCs/>
          <w:sz w:val="18"/>
          <w:szCs w:val="18"/>
        </w:rPr>
      </w:pPr>
      <w:r w:rsidRPr="00996E3A">
        <w:rPr>
          <w:rFonts w:ascii="Arial" w:eastAsia="Lucida Sans Unicode" w:hAnsi="Arial" w:cs="Arial"/>
          <w:noProof/>
          <w:color w:val="000000"/>
          <w:sz w:val="22"/>
          <w:szCs w:val="22"/>
        </w:rPr>
        <w:drawing>
          <wp:inline distT="0" distB="0" distL="0" distR="0" wp14:anchorId="35F05C9B" wp14:editId="611D6446">
            <wp:extent cx="2181225" cy="352425"/>
            <wp:effectExtent l="0" t="0" r="9525" b="9525"/>
            <wp:docPr id="6" name="Obraz 5"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81225" cy="352425"/>
                    </a:xfrm>
                    <a:prstGeom prst="rect">
                      <a:avLst/>
                    </a:prstGeom>
                    <a:noFill/>
                    <a:ln>
                      <a:noFill/>
                    </a:ln>
                  </pic:spPr>
                </pic:pic>
              </a:graphicData>
            </a:graphic>
          </wp:inline>
        </w:drawing>
      </w:r>
    </w:p>
    <w:p w14:paraId="22C0643C" w14:textId="77777777" w:rsidR="00996E3A" w:rsidRDefault="00996E3A" w:rsidP="00996E3A">
      <w:pPr>
        <w:spacing w:line="360" w:lineRule="auto"/>
        <w:rPr>
          <w:rFonts w:ascii="Arial" w:hAnsi="Arial" w:cs="Arial"/>
          <w:b/>
          <w:bCs/>
          <w:sz w:val="18"/>
          <w:szCs w:val="18"/>
        </w:rPr>
      </w:pPr>
    </w:p>
    <w:p w14:paraId="112649C4" w14:textId="77777777" w:rsidR="00996E3A" w:rsidRPr="003D4539" w:rsidRDefault="00996E3A" w:rsidP="00996E3A">
      <w:pPr>
        <w:tabs>
          <w:tab w:val="left" w:pos="0"/>
        </w:tabs>
        <w:spacing w:line="360" w:lineRule="auto"/>
        <w:ind w:left="567" w:hanging="567"/>
        <w:jc w:val="both"/>
        <w:rPr>
          <w:rFonts w:ascii="Arial" w:eastAsia="Arial" w:hAnsi="Arial" w:cs="Arial"/>
          <w:sz w:val="22"/>
          <w:szCs w:val="22"/>
          <w:lang w:eastAsia="ar-SA"/>
        </w:rPr>
      </w:pPr>
      <w:r w:rsidRPr="003D4539">
        <w:rPr>
          <w:rFonts w:ascii="Arial" w:eastAsia="Arial" w:hAnsi="Arial" w:cs="Arial"/>
          <w:sz w:val="22"/>
          <w:szCs w:val="22"/>
          <w:lang w:eastAsia="ar-SA"/>
        </w:rPr>
        <w:t xml:space="preserve">Nr sprawy: </w:t>
      </w:r>
      <w:r w:rsidRPr="0018155D">
        <w:rPr>
          <w:rFonts w:ascii="Arial" w:eastAsia="Arial" w:hAnsi="Arial" w:cs="Arial"/>
          <w:sz w:val="22"/>
          <w:szCs w:val="22"/>
          <w:lang w:eastAsia="ar-SA"/>
        </w:rPr>
        <w:t>PZ.294.24891.2025</w:t>
      </w:r>
    </w:p>
    <w:p w14:paraId="04E8AE16" w14:textId="77777777" w:rsidR="00996E3A" w:rsidRDefault="00996E3A" w:rsidP="00996E3A">
      <w:pPr>
        <w:spacing w:line="360" w:lineRule="auto"/>
        <w:jc w:val="both"/>
        <w:rPr>
          <w:rFonts w:ascii="Arial" w:hAnsi="Arial" w:cs="Arial"/>
          <w:b/>
          <w:bCs/>
          <w:sz w:val="22"/>
          <w:szCs w:val="22"/>
        </w:rPr>
      </w:pPr>
      <w:r w:rsidRPr="003D4539">
        <w:rPr>
          <w:rFonts w:ascii="Arial" w:eastAsia="Arial" w:hAnsi="Arial" w:cs="Arial"/>
          <w:sz w:val="22"/>
          <w:szCs w:val="22"/>
          <w:lang w:eastAsia="ar-SA"/>
        </w:rPr>
        <w:t xml:space="preserve">Nr postępowania: </w:t>
      </w:r>
      <w:r w:rsidRPr="0018155D">
        <w:rPr>
          <w:rFonts w:ascii="Arial" w:eastAsia="Arial" w:hAnsi="Arial" w:cs="Arial"/>
          <w:sz w:val="22"/>
          <w:szCs w:val="22"/>
          <w:lang w:eastAsia="ar-SA"/>
        </w:rPr>
        <w:t>0881/IZ18GM/05965/05503/25/P</w:t>
      </w:r>
    </w:p>
    <w:p w14:paraId="6D6B3936" w14:textId="77777777" w:rsidR="00996E3A" w:rsidRPr="00551CCF" w:rsidRDefault="00996E3A" w:rsidP="00996E3A">
      <w:pPr>
        <w:spacing w:line="360" w:lineRule="auto"/>
        <w:jc w:val="both"/>
        <w:rPr>
          <w:rFonts w:ascii="Arial" w:hAnsi="Arial" w:cs="Arial"/>
          <w:b/>
          <w:bCs/>
          <w:sz w:val="20"/>
          <w:szCs w:val="22"/>
        </w:rPr>
      </w:pPr>
      <w:r w:rsidRPr="00551CCF">
        <w:rPr>
          <w:rFonts w:ascii="Arial" w:hAnsi="Arial" w:cs="Arial"/>
          <w:b/>
          <w:sz w:val="20"/>
          <w:szCs w:val="22"/>
        </w:rPr>
        <w:t>NAZWA POSTĘPOWANIA:</w:t>
      </w:r>
      <w:r w:rsidRPr="006F0A84">
        <w:t xml:space="preserve"> </w:t>
      </w:r>
      <w:r w:rsidRPr="006F0A84">
        <w:rPr>
          <w:rFonts w:ascii="Arial" w:hAnsi="Arial" w:cs="Arial"/>
          <w:b/>
          <w:bCs/>
          <w:sz w:val="20"/>
          <w:szCs w:val="22"/>
        </w:rPr>
        <w:t>Wykonanie nawierzchniowych prac punktowych na przejazdach kolejowo - drogowych znajdujących się na terenie IZ Szczecin</w:t>
      </w:r>
    </w:p>
    <w:p w14:paraId="457EC7CD" w14:textId="77777777" w:rsidR="00996E3A" w:rsidRPr="00551CCF" w:rsidRDefault="00996E3A" w:rsidP="00996E3A">
      <w:pPr>
        <w:spacing w:line="360" w:lineRule="auto"/>
        <w:rPr>
          <w:rFonts w:ascii="Arial" w:hAnsi="Arial" w:cs="Arial"/>
          <w:b/>
          <w:bCs/>
          <w:sz w:val="20"/>
          <w:szCs w:val="22"/>
        </w:rPr>
      </w:pPr>
    </w:p>
    <w:p w14:paraId="2BC3CEA1" w14:textId="77777777" w:rsidR="00996E3A" w:rsidRPr="00551CCF" w:rsidRDefault="00996E3A" w:rsidP="00996E3A">
      <w:pPr>
        <w:spacing w:line="360" w:lineRule="auto"/>
        <w:jc w:val="center"/>
        <w:rPr>
          <w:rFonts w:ascii="Arial" w:hAnsi="Arial" w:cs="Arial"/>
          <w:b/>
          <w:sz w:val="22"/>
          <w:szCs w:val="22"/>
        </w:rPr>
      </w:pPr>
      <w:r w:rsidRPr="00551CCF">
        <w:rPr>
          <w:rFonts w:ascii="Arial" w:hAnsi="Arial" w:cs="Arial"/>
          <w:b/>
          <w:sz w:val="22"/>
          <w:szCs w:val="22"/>
        </w:rPr>
        <w:t>ZAMAWIAJĄCY:</w:t>
      </w:r>
    </w:p>
    <w:p w14:paraId="11DAB116" w14:textId="77777777" w:rsidR="00996E3A" w:rsidRPr="00551CCF" w:rsidRDefault="00996E3A" w:rsidP="00996E3A">
      <w:pPr>
        <w:spacing w:line="360" w:lineRule="auto"/>
        <w:jc w:val="center"/>
        <w:rPr>
          <w:rFonts w:ascii="Arial" w:hAnsi="Arial" w:cs="Arial"/>
          <w:b/>
          <w:sz w:val="22"/>
          <w:szCs w:val="22"/>
        </w:rPr>
      </w:pPr>
      <w:r w:rsidRPr="00551CCF">
        <w:rPr>
          <w:rFonts w:ascii="Arial" w:hAnsi="Arial" w:cs="Arial"/>
          <w:b/>
          <w:sz w:val="22"/>
          <w:szCs w:val="22"/>
        </w:rPr>
        <w:t xml:space="preserve">PKP Polskie Linie Kolejowe S.A. </w:t>
      </w:r>
    </w:p>
    <w:p w14:paraId="0DC84E1F" w14:textId="77777777" w:rsidR="00996E3A" w:rsidRPr="00551CCF" w:rsidRDefault="00996E3A" w:rsidP="00996E3A">
      <w:pPr>
        <w:spacing w:line="360" w:lineRule="auto"/>
        <w:jc w:val="center"/>
        <w:rPr>
          <w:rFonts w:ascii="Arial" w:hAnsi="Arial" w:cs="Arial"/>
          <w:b/>
          <w:sz w:val="22"/>
          <w:szCs w:val="22"/>
        </w:rPr>
      </w:pPr>
      <w:r w:rsidRPr="00551CCF">
        <w:rPr>
          <w:rFonts w:ascii="Arial" w:hAnsi="Arial" w:cs="Arial"/>
          <w:b/>
          <w:sz w:val="22"/>
          <w:szCs w:val="22"/>
        </w:rPr>
        <w:t>ul. Targowa 74</w:t>
      </w:r>
    </w:p>
    <w:p w14:paraId="5869A66B" w14:textId="77777777" w:rsidR="00996E3A" w:rsidRDefault="00996E3A" w:rsidP="00996E3A">
      <w:pPr>
        <w:spacing w:line="360" w:lineRule="auto"/>
        <w:jc w:val="center"/>
        <w:rPr>
          <w:rFonts w:ascii="Arial" w:hAnsi="Arial" w:cs="Arial"/>
          <w:b/>
          <w:sz w:val="22"/>
          <w:szCs w:val="22"/>
        </w:rPr>
      </w:pPr>
      <w:r w:rsidRPr="00551CCF">
        <w:rPr>
          <w:rFonts w:ascii="Arial" w:hAnsi="Arial" w:cs="Arial"/>
          <w:b/>
          <w:sz w:val="22"/>
          <w:szCs w:val="22"/>
        </w:rPr>
        <w:t>03-734 Warszawa</w:t>
      </w:r>
    </w:p>
    <w:p w14:paraId="682248AF" w14:textId="77777777" w:rsidR="00996E3A" w:rsidRDefault="00996E3A" w:rsidP="00996E3A">
      <w:pPr>
        <w:spacing w:line="360" w:lineRule="auto"/>
        <w:jc w:val="center"/>
        <w:rPr>
          <w:rFonts w:ascii="Arial" w:hAnsi="Arial" w:cs="Arial"/>
          <w:b/>
          <w:sz w:val="22"/>
          <w:szCs w:val="22"/>
        </w:rPr>
      </w:pPr>
      <w:r>
        <w:rPr>
          <w:rFonts w:ascii="Arial" w:hAnsi="Arial" w:cs="Arial"/>
          <w:b/>
          <w:sz w:val="22"/>
          <w:szCs w:val="22"/>
        </w:rPr>
        <w:t>Zakład Linii Kolejowych</w:t>
      </w:r>
    </w:p>
    <w:p w14:paraId="064B5E69" w14:textId="77777777" w:rsidR="00996E3A" w:rsidRDefault="00996E3A" w:rsidP="00996E3A">
      <w:pPr>
        <w:spacing w:line="360" w:lineRule="auto"/>
        <w:jc w:val="center"/>
        <w:rPr>
          <w:rFonts w:ascii="Arial" w:hAnsi="Arial" w:cs="Arial"/>
          <w:b/>
          <w:sz w:val="22"/>
          <w:szCs w:val="22"/>
        </w:rPr>
      </w:pPr>
      <w:r>
        <w:rPr>
          <w:rFonts w:ascii="Arial" w:hAnsi="Arial" w:cs="Arial"/>
          <w:b/>
          <w:sz w:val="22"/>
          <w:szCs w:val="22"/>
        </w:rPr>
        <w:t>ul. J. Korzeniowskiego 1</w:t>
      </w:r>
    </w:p>
    <w:p w14:paraId="147186CA" w14:textId="77777777" w:rsidR="00996E3A" w:rsidRPr="00551CCF" w:rsidRDefault="00996E3A" w:rsidP="00996E3A">
      <w:pPr>
        <w:spacing w:line="360" w:lineRule="auto"/>
        <w:jc w:val="center"/>
        <w:rPr>
          <w:rFonts w:ascii="Arial" w:hAnsi="Arial" w:cs="Arial"/>
          <w:b/>
          <w:sz w:val="22"/>
          <w:szCs w:val="22"/>
        </w:rPr>
      </w:pPr>
      <w:r>
        <w:rPr>
          <w:rFonts w:ascii="Arial" w:hAnsi="Arial" w:cs="Arial"/>
          <w:b/>
          <w:sz w:val="22"/>
          <w:szCs w:val="22"/>
        </w:rPr>
        <w:t>70-211 Szczecin</w:t>
      </w:r>
    </w:p>
    <w:p w14:paraId="624CA00A" w14:textId="77777777" w:rsidR="00996E3A" w:rsidRDefault="00996E3A" w:rsidP="00996E3A">
      <w:pPr>
        <w:spacing w:line="360" w:lineRule="auto"/>
        <w:jc w:val="center"/>
        <w:rPr>
          <w:rFonts w:ascii="Arial" w:hAnsi="Arial" w:cs="Arial"/>
          <w:b/>
          <w:i/>
          <w:sz w:val="22"/>
          <w:szCs w:val="22"/>
        </w:rPr>
      </w:pPr>
      <w:r w:rsidRPr="00551CCF">
        <w:rPr>
          <w:rFonts w:ascii="Arial" w:hAnsi="Arial" w:cs="Arial"/>
          <w:b/>
          <w:bCs/>
          <w:sz w:val="22"/>
          <w:szCs w:val="22"/>
        </w:rPr>
        <w:br/>
      </w:r>
      <w:r>
        <w:rPr>
          <w:rFonts w:ascii="Arial" w:hAnsi="Arial" w:cs="Arial"/>
          <w:b/>
          <w:i/>
          <w:sz w:val="22"/>
          <w:szCs w:val="22"/>
        </w:rPr>
        <w:t>OŚ</w:t>
      </w:r>
      <w:r w:rsidRPr="00551CCF">
        <w:rPr>
          <w:rFonts w:ascii="Arial" w:hAnsi="Arial" w:cs="Arial"/>
          <w:b/>
          <w:i/>
          <w:sz w:val="22"/>
          <w:szCs w:val="22"/>
        </w:rPr>
        <w:t xml:space="preserve">WIADCZENIE </w:t>
      </w:r>
      <w:r>
        <w:rPr>
          <w:rFonts w:ascii="Arial" w:hAnsi="Arial" w:cs="Arial"/>
          <w:b/>
          <w:i/>
          <w:sz w:val="22"/>
          <w:szCs w:val="22"/>
        </w:rPr>
        <w:t>O NIE</w:t>
      </w:r>
      <w:r w:rsidRPr="00551CCF">
        <w:rPr>
          <w:rFonts w:ascii="Arial" w:hAnsi="Arial" w:cs="Arial"/>
          <w:b/>
          <w:i/>
          <w:sz w:val="22"/>
          <w:szCs w:val="22"/>
        </w:rPr>
        <w:t>PODLEGANI</w:t>
      </w:r>
      <w:r>
        <w:rPr>
          <w:rFonts w:ascii="Arial" w:hAnsi="Arial" w:cs="Arial"/>
          <w:b/>
          <w:i/>
          <w:sz w:val="22"/>
          <w:szCs w:val="22"/>
        </w:rPr>
        <w:t>U WYKLUCZENIU NA PODSTAWIE ART. 7 UST. 1 USTAWY Z DNIA 13 KWIETNIA</w:t>
      </w:r>
      <w:r w:rsidRPr="006179AC">
        <w:rPr>
          <w:rFonts w:ascii="Arial" w:hAnsi="Arial" w:cs="Arial"/>
          <w:b/>
          <w:i/>
          <w:sz w:val="22"/>
          <w:szCs w:val="22"/>
        </w:rPr>
        <w:t xml:space="preserve"> 202</w:t>
      </w:r>
      <w:r>
        <w:rPr>
          <w:rFonts w:ascii="Arial" w:hAnsi="Arial" w:cs="Arial"/>
          <w:b/>
          <w:i/>
          <w:sz w:val="22"/>
          <w:szCs w:val="22"/>
        </w:rPr>
        <w:t>2</w:t>
      </w:r>
      <w:r w:rsidRPr="006179AC">
        <w:rPr>
          <w:rFonts w:ascii="Arial" w:hAnsi="Arial" w:cs="Arial"/>
          <w:b/>
          <w:i/>
          <w:sz w:val="22"/>
          <w:szCs w:val="22"/>
        </w:rPr>
        <w:t xml:space="preserve"> </w:t>
      </w:r>
      <w:r>
        <w:rPr>
          <w:rFonts w:ascii="Arial" w:hAnsi="Arial" w:cs="Arial"/>
          <w:b/>
          <w:i/>
          <w:sz w:val="22"/>
          <w:szCs w:val="22"/>
        </w:rPr>
        <w:t>R</w:t>
      </w:r>
      <w:r w:rsidRPr="006179AC">
        <w:rPr>
          <w:rFonts w:ascii="Arial" w:hAnsi="Arial" w:cs="Arial"/>
          <w:b/>
          <w:i/>
          <w:sz w:val="22"/>
          <w:szCs w:val="22"/>
        </w:rPr>
        <w:t xml:space="preserve">. </w:t>
      </w:r>
      <w:r>
        <w:rPr>
          <w:rFonts w:ascii="Arial" w:hAnsi="Arial" w:cs="Arial"/>
          <w:b/>
          <w:i/>
          <w:sz w:val="22"/>
          <w:szCs w:val="22"/>
        </w:rPr>
        <w:t>O SZCZEGÓLNYCH ROZWIĄZANIACH W ZAKRESIE PRZECIWDZIAŁANIA WSPIERANIU AGRESJI NA UKRAINĘ ORAZ SŁUŻĄCYCH OCHRONIE BEZPIECZEŃSTWA NARODOWEGO</w:t>
      </w:r>
    </w:p>
    <w:p w14:paraId="30A4835D" w14:textId="77777777" w:rsidR="00996E3A" w:rsidRPr="006517BA" w:rsidRDefault="00996E3A" w:rsidP="00996E3A">
      <w:pPr>
        <w:autoSpaceDE w:val="0"/>
        <w:autoSpaceDN w:val="0"/>
        <w:adjustRightInd w:val="0"/>
        <w:spacing w:before="360" w:line="360" w:lineRule="auto"/>
        <w:ind w:left="-142"/>
        <w:rPr>
          <w:rFonts w:ascii="Arial" w:hAnsi="Arial" w:cs="Arial"/>
          <w:sz w:val="22"/>
          <w:szCs w:val="22"/>
        </w:rPr>
      </w:pPr>
      <w:r w:rsidRPr="006517BA">
        <w:rPr>
          <w:rFonts w:ascii="Arial" w:hAnsi="Arial" w:cs="Arial"/>
          <w:sz w:val="22"/>
          <w:szCs w:val="22"/>
        </w:rPr>
        <w:t>w imieniu:</w:t>
      </w:r>
    </w:p>
    <w:p w14:paraId="3250578F" w14:textId="77777777" w:rsidR="00996E3A" w:rsidRPr="00A90B1A" w:rsidRDefault="00996E3A" w:rsidP="00996E3A">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4F3BDB72" w14:textId="77777777" w:rsidR="00996E3A" w:rsidRPr="00A90B1A" w:rsidRDefault="00996E3A" w:rsidP="00996E3A">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465E7DBB" w14:textId="77777777" w:rsidR="00996E3A" w:rsidRPr="00A90B1A" w:rsidRDefault="00996E3A" w:rsidP="00996E3A">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320A3631" w14:textId="77777777" w:rsidR="00996E3A" w:rsidRPr="006517BA" w:rsidRDefault="00996E3A" w:rsidP="00996E3A">
      <w:pPr>
        <w:spacing w:line="360" w:lineRule="auto"/>
        <w:ind w:right="4959"/>
        <w:rPr>
          <w:rFonts w:ascii="Arial" w:hAnsi="Arial" w:cs="Arial"/>
          <w:i/>
          <w:sz w:val="16"/>
          <w:szCs w:val="16"/>
        </w:rPr>
      </w:pPr>
      <w:r w:rsidRPr="006517BA">
        <w:rPr>
          <w:rFonts w:ascii="Arial" w:hAnsi="Arial" w:cs="Arial"/>
          <w:i/>
          <w:sz w:val="16"/>
          <w:szCs w:val="16"/>
        </w:rPr>
        <w:t>(nazwa i adres wykonawcy/wykonawców wspólnie ubiegających się o udzielenie zamówienia</w:t>
      </w:r>
      <w:r>
        <w:rPr>
          <w:rFonts w:ascii="Arial" w:hAnsi="Arial" w:cs="Arial"/>
          <w:i/>
          <w:sz w:val="16"/>
          <w:szCs w:val="16"/>
        </w:rPr>
        <w:t>)</w:t>
      </w:r>
    </w:p>
    <w:p w14:paraId="4CCDC5AD" w14:textId="77777777" w:rsidR="00996E3A" w:rsidRPr="00A90B1A" w:rsidRDefault="00996E3A" w:rsidP="00996E3A">
      <w:pPr>
        <w:spacing w:line="360" w:lineRule="auto"/>
        <w:ind w:right="4959"/>
        <w:rPr>
          <w:rFonts w:ascii="Arial" w:hAnsi="Arial" w:cs="Arial"/>
          <w:i/>
          <w:sz w:val="22"/>
          <w:szCs w:val="22"/>
        </w:rPr>
      </w:pPr>
    </w:p>
    <w:p w14:paraId="0D254974" w14:textId="77777777" w:rsidR="00996E3A" w:rsidRPr="00761E98" w:rsidRDefault="00996E3A" w:rsidP="00996E3A">
      <w:pPr>
        <w:spacing w:line="360" w:lineRule="auto"/>
        <w:ind w:left="-142" w:right="-2"/>
        <w:jc w:val="both"/>
        <w:rPr>
          <w:rFonts w:ascii="Arial" w:hAnsi="Arial" w:cs="Arial"/>
          <w:i/>
          <w:sz w:val="22"/>
          <w:szCs w:val="22"/>
        </w:rPr>
      </w:pPr>
      <w:r w:rsidRPr="00761E98">
        <w:rPr>
          <w:rFonts w:ascii="Arial" w:hAnsi="Arial" w:cs="Arial"/>
          <w:b/>
          <w:sz w:val="22"/>
          <w:szCs w:val="22"/>
        </w:rPr>
        <w:t xml:space="preserve">OŚWIADCZAM </w:t>
      </w:r>
      <w:r>
        <w:rPr>
          <w:rFonts w:ascii="Arial" w:hAnsi="Arial" w:cs="Arial"/>
          <w:b/>
          <w:sz w:val="22"/>
          <w:szCs w:val="22"/>
        </w:rPr>
        <w:t>/ -</w:t>
      </w:r>
      <w:r w:rsidRPr="00761E98">
        <w:rPr>
          <w:rFonts w:ascii="Arial" w:hAnsi="Arial" w:cs="Arial"/>
          <w:b/>
          <w:sz w:val="22"/>
          <w:szCs w:val="22"/>
        </w:rPr>
        <w:t>MY,</w:t>
      </w:r>
      <w:r w:rsidRPr="00761E98">
        <w:rPr>
          <w:rFonts w:ascii="Arial" w:hAnsi="Arial" w:cs="Arial"/>
          <w:sz w:val="22"/>
          <w:szCs w:val="22"/>
        </w:rPr>
        <w:t xml:space="preserve"> że:</w:t>
      </w:r>
    </w:p>
    <w:p w14:paraId="6A7FA52E" w14:textId="77777777" w:rsidR="00996E3A" w:rsidRDefault="00996E3A" w:rsidP="00996E3A">
      <w:pPr>
        <w:spacing w:line="360" w:lineRule="auto"/>
        <w:jc w:val="both"/>
        <w:rPr>
          <w:rFonts w:ascii="Arial" w:hAnsi="Arial" w:cs="Arial"/>
          <w:sz w:val="22"/>
          <w:szCs w:val="22"/>
        </w:rPr>
      </w:pPr>
      <w:r w:rsidRPr="00761E98">
        <w:rPr>
          <w:rFonts w:ascii="Arial" w:hAnsi="Arial" w:cs="Arial"/>
          <w:sz w:val="22"/>
          <w:szCs w:val="22"/>
        </w:rPr>
        <w:t xml:space="preserve">nie zachodzą w stosunku do </w:t>
      </w:r>
      <w:r w:rsidRPr="00EA7950">
        <w:rPr>
          <w:rFonts w:ascii="Arial" w:hAnsi="Arial" w:cs="Arial"/>
          <w:i/>
          <w:sz w:val="22"/>
          <w:szCs w:val="22"/>
        </w:rPr>
        <w:t>mnie / nas</w:t>
      </w:r>
      <w:r>
        <w:rPr>
          <w:rFonts w:ascii="Arial" w:hAnsi="Arial" w:cs="Arial"/>
          <w:i/>
          <w:sz w:val="22"/>
          <w:szCs w:val="22"/>
        </w:rPr>
        <w:t>*</w:t>
      </w:r>
      <w:r w:rsidRPr="00761E98">
        <w:rPr>
          <w:rFonts w:ascii="Arial" w:hAnsi="Arial" w:cs="Arial"/>
          <w:sz w:val="22"/>
          <w:szCs w:val="22"/>
        </w:rPr>
        <w:t xml:space="preserve"> przesłanki wykluczenia z postępowania na podstawie art. 7 ust. 1 ustawy z dnia </w:t>
      </w:r>
      <w:r>
        <w:rPr>
          <w:rFonts w:ascii="Arial" w:hAnsi="Arial" w:cs="Arial"/>
          <w:sz w:val="22"/>
          <w:szCs w:val="22"/>
        </w:rPr>
        <w:t>13</w:t>
      </w:r>
      <w:r w:rsidRPr="00761E98">
        <w:rPr>
          <w:rFonts w:ascii="Arial" w:hAnsi="Arial" w:cs="Arial"/>
          <w:sz w:val="22"/>
          <w:szCs w:val="22"/>
        </w:rPr>
        <w:t xml:space="preserve"> kwietnia 202</w:t>
      </w:r>
      <w:r>
        <w:rPr>
          <w:rFonts w:ascii="Arial" w:hAnsi="Arial" w:cs="Arial"/>
          <w:sz w:val="22"/>
          <w:szCs w:val="22"/>
        </w:rPr>
        <w:t>2</w:t>
      </w:r>
      <w:r w:rsidRPr="00761E98">
        <w:rPr>
          <w:rFonts w:ascii="Arial" w:hAnsi="Arial" w:cs="Arial"/>
          <w:sz w:val="22"/>
          <w:szCs w:val="22"/>
        </w:rPr>
        <w:t xml:space="preserve"> r. o szczególnych rozwiązaniach w zakresie przeciwdziałania wspieraniu agresji na Ukrainę oraz służących ochronie bezpieczeństwa narodowego (</w:t>
      </w:r>
      <w:r>
        <w:rPr>
          <w:rFonts w:ascii="Arial" w:hAnsi="Arial" w:cs="Arial"/>
          <w:sz w:val="22"/>
          <w:szCs w:val="22"/>
        </w:rPr>
        <w:t xml:space="preserve">t. j. </w:t>
      </w:r>
      <w:r w:rsidRPr="00761E98">
        <w:rPr>
          <w:rFonts w:ascii="Arial" w:hAnsi="Arial" w:cs="Arial"/>
          <w:sz w:val="22"/>
          <w:szCs w:val="22"/>
        </w:rPr>
        <w:t>Dz. U.</w:t>
      </w:r>
      <w:r>
        <w:rPr>
          <w:rFonts w:ascii="Arial" w:hAnsi="Arial" w:cs="Arial"/>
          <w:sz w:val="22"/>
          <w:szCs w:val="22"/>
        </w:rPr>
        <w:t xml:space="preserve"> z 2025 r.,</w:t>
      </w:r>
      <w:r w:rsidRPr="00761E98">
        <w:rPr>
          <w:rFonts w:ascii="Arial" w:hAnsi="Arial" w:cs="Arial"/>
          <w:sz w:val="22"/>
          <w:szCs w:val="22"/>
        </w:rPr>
        <w:t xml:space="preserve"> poz. </w:t>
      </w:r>
      <w:r>
        <w:rPr>
          <w:rFonts w:ascii="Arial" w:hAnsi="Arial" w:cs="Arial"/>
          <w:sz w:val="22"/>
          <w:szCs w:val="22"/>
        </w:rPr>
        <w:t>514</w:t>
      </w:r>
      <w:r w:rsidRPr="00761E98">
        <w:rPr>
          <w:rFonts w:ascii="Arial" w:hAnsi="Arial" w:cs="Arial"/>
          <w:sz w:val="22"/>
          <w:szCs w:val="22"/>
        </w:rPr>
        <w:t>).</w:t>
      </w:r>
      <w:r>
        <w:rPr>
          <w:rStyle w:val="Odwoanieprzypisukocowego"/>
          <w:rFonts w:ascii="Arial" w:hAnsi="Arial" w:cs="Arial"/>
          <w:sz w:val="22"/>
          <w:szCs w:val="22"/>
        </w:rPr>
        <w:endnoteReference w:id="2"/>
      </w:r>
    </w:p>
    <w:p w14:paraId="3DF0BED6" w14:textId="77777777" w:rsidR="00996E3A" w:rsidRPr="006517BA" w:rsidRDefault="00996E3A" w:rsidP="00996E3A">
      <w:pPr>
        <w:spacing w:before="360" w:line="360" w:lineRule="auto"/>
        <w:jc w:val="right"/>
        <w:rPr>
          <w:rFonts w:ascii="Arial" w:hAnsi="Arial" w:cs="Arial"/>
          <w:i/>
          <w:sz w:val="22"/>
          <w:szCs w:val="22"/>
        </w:rPr>
      </w:pPr>
      <w:r w:rsidRPr="006517BA">
        <w:rPr>
          <w:rFonts w:ascii="Arial" w:hAnsi="Arial" w:cs="Arial"/>
          <w:i/>
          <w:sz w:val="22"/>
          <w:szCs w:val="22"/>
        </w:rPr>
        <w:t>............................................................</w:t>
      </w:r>
    </w:p>
    <w:p w14:paraId="57D5EB83" w14:textId="77777777" w:rsidR="00996E3A" w:rsidRPr="006517BA" w:rsidRDefault="00996E3A" w:rsidP="00996E3A">
      <w:pPr>
        <w:spacing w:line="360" w:lineRule="auto"/>
        <w:ind w:left="5387" w:firstLine="709"/>
        <w:jc w:val="center"/>
        <w:rPr>
          <w:rFonts w:ascii="Arial" w:hAnsi="Arial" w:cs="Arial"/>
          <w:i/>
          <w:sz w:val="16"/>
          <w:szCs w:val="16"/>
        </w:rPr>
      </w:pPr>
      <w:r w:rsidRPr="006517BA">
        <w:rPr>
          <w:rFonts w:ascii="Arial" w:hAnsi="Arial" w:cs="Arial"/>
          <w:i/>
          <w:sz w:val="16"/>
          <w:szCs w:val="16"/>
        </w:rPr>
        <w:t>(miejscowość, data i podpis/y zgodnie</w:t>
      </w:r>
    </w:p>
    <w:p w14:paraId="44B8DD47" w14:textId="77777777" w:rsidR="00996E3A" w:rsidRPr="006517BA" w:rsidRDefault="00996E3A" w:rsidP="00996E3A">
      <w:pPr>
        <w:spacing w:line="360" w:lineRule="auto"/>
        <w:ind w:left="5387" w:firstLine="709"/>
        <w:jc w:val="center"/>
        <w:rPr>
          <w:rFonts w:ascii="Arial" w:hAnsi="Arial" w:cs="Arial"/>
          <w:i/>
          <w:sz w:val="16"/>
          <w:szCs w:val="16"/>
        </w:rPr>
      </w:pPr>
      <w:r w:rsidRPr="006517BA">
        <w:rPr>
          <w:rFonts w:ascii="Arial" w:hAnsi="Arial" w:cs="Arial"/>
          <w:i/>
          <w:sz w:val="16"/>
          <w:szCs w:val="16"/>
        </w:rPr>
        <w:t>z reprezentacją wykonawcy)</w:t>
      </w:r>
    </w:p>
    <w:p w14:paraId="030DBAB9" w14:textId="77777777" w:rsidR="00996E3A" w:rsidRDefault="00996E3A" w:rsidP="00996E3A">
      <w:pPr>
        <w:tabs>
          <w:tab w:val="left" w:pos="0"/>
        </w:tabs>
        <w:spacing w:line="360" w:lineRule="auto"/>
        <w:rPr>
          <w:rFonts w:ascii="Arial" w:hAnsi="Arial" w:cs="Arial"/>
          <w:b/>
          <w:i/>
          <w:smallCaps/>
          <w:sz w:val="22"/>
          <w:szCs w:val="22"/>
        </w:rPr>
      </w:pPr>
    </w:p>
    <w:p w14:paraId="40C0FB16" w14:textId="77777777" w:rsidR="00996E3A" w:rsidRPr="00EA7950" w:rsidRDefault="00996E3A" w:rsidP="00996E3A">
      <w:pPr>
        <w:tabs>
          <w:tab w:val="left" w:pos="0"/>
        </w:tabs>
        <w:spacing w:line="360" w:lineRule="auto"/>
        <w:rPr>
          <w:rFonts w:ascii="Arial" w:hAnsi="Arial" w:cs="Arial"/>
          <w:b/>
          <w:sz w:val="18"/>
          <w:szCs w:val="22"/>
        </w:rPr>
      </w:pPr>
      <w:r>
        <w:rPr>
          <w:rFonts w:ascii="Arial" w:hAnsi="Arial" w:cs="Arial"/>
          <w:b/>
          <w:sz w:val="18"/>
          <w:szCs w:val="22"/>
        </w:rPr>
        <w:t xml:space="preserve">* </w:t>
      </w:r>
      <w:r w:rsidRPr="00EA7950">
        <w:rPr>
          <w:rFonts w:ascii="Arial" w:hAnsi="Arial" w:cs="Arial"/>
          <w:b/>
          <w:sz w:val="18"/>
          <w:szCs w:val="22"/>
        </w:rPr>
        <w:t xml:space="preserve"> niepotrzebne skreślić</w:t>
      </w:r>
    </w:p>
    <w:p w14:paraId="117C304D" w14:textId="693AD5BB" w:rsidR="009F4307" w:rsidRPr="00996E3A" w:rsidRDefault="009F4307" w:rsidP="00996E3A">
      <w:pPr>
        <w:tabs>
          <w:tab w:val="left" w:pos="0"/>
        </w:tabs>
        <w:spacing w:line="360" w:lineRule="auto"/>
        <w:ind w:left="567" w:hanging="567"/>
        <w:jc w:val="both"/>
        <w:rPr>
          <w:rFonts w:ascii="Arial" w:hAnsi="Arial" w:cs="Arial"/>
          <w:i/>
          <w:sz w:val="16"/>
          <w:szCs w:val="16"/>
        </w:rPr>
      </w:pPr>
    </w:p>
    <w:sectPr w:rsidR="009F4307" w:rsidRPr="00996E3A" w:rsidSect="00315634">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FC333" w14:textId="77777777" w:rsidR="00710236" w:rsidRDefault="00710236" w:rsidP="0039734C">
      <w:r>
        <w:separator/>
      </w:r>
    </w:p>
  </w:endnote>
  <w:endnote w:type="continuationSeparator" w:id="0">
    <w:p w14:paraId="7B8A1781" w14:textId="77777777" w:rsidR="00710236" w:rsidRDefault="00710236" w:rsidP="0039734C">
      <w:r>
        <w:continuationSeparator/>
      </w:r>
    </w:p>
  </w:endnote>
  <w:endnote w:type="continuationNotice" w:id="1">
    <w:p w14:paraId="5C7D3D3C" w14:textId="77777777" w:rsidR="00710236" w:rsidRDefault="00710236"/>
  </w:endnote>
  <w:endnote w:id="2">
    <w:p w14:paraId="466D5775" w14:textId="77777777" w:rsidR="00996E3A" w:rsidRPr="00A82964" w:rsidRDefault="00996E3A" w:rsidP="00996E3A">
      <w:pPr>
        <w:jc w:val="both"/>
        <w:rPr>
          <w:rFonts w:ascii="Arial" w:hAnsi="Arial" w:cs="Arial"/>
          <w:color w:val="222222"/>
          <w:sz w:val="16"/>
          <w:szCs w:val="16"/>
        </w:rPr>
      </w:pPr>
      <w:r>
        <w:rPr>
          <w:rStyle w:val="Odwoanieprzypisukocowego"/>
        </w:rPr>
        <w:endnoteRef/>
      </w:r>
      <w:r>
        <w:t xml:space="preserve"> </w:t>
      </w:r>
      <w:r w:rsidRPr="00A82964">
        <w:rPr>
          <w:rFonts w:ascii="Arial" w:hAnsi="Arial" w:cs="Arial"/>
          <w:color w:val="222222"/>
          <w:sz w:val="16"/>
          <w:szCs w:val="16"/>
        </w:rPr>
        <w:t xml:space="preserve">Zgodnie z treścią art. 7 ust. 1 ustawy z dnia </w:t>
      </w:r>
      <w:r>
        <w:rPr>
          <w:rFonts w:ascii="Arial" w:hAnsi="Arial" w:cs="Arial"/>
          <w:color w:val="222222"/>
          <w:sz w:val="16"/>
          <w:szCs w:val="16"/>
        </w:rPr>
        <w:t>13</w:t>
      </w:r>
      <w:r w:rsidRPr="00A82964">
        <w:rPr>
          <w:rFonts w:ascii="Arial" w:hAnsi="Arial" w:cs="Arial"/>
          <w:color w:val="222222"/>
          <w:sz w:val="16"/>
          <w:szCs w:val="16"/>
        </w:rPr>
        <w:t xml:space="preserve"> kwietnia 202</w:t>
      </w:r>
      <w:r>
        <w:rPr>
          <w:rFonts w:ascii="Arial" w:hAnsi="Arial" w:cs="Arial"/>
          <w:color w:val="222222"/>
          <w:sz w:val="16"/>
          <w:szCs w:val="16"/>
        </w:rPr>
        <w:t>2</w:t>
      </w:r>
      <w:r w:rsidRPr="00A82964">
        <w:rPr>
          <w:rFonts w:ascii="Arial" w:hAnsi="Arial" w:cs="Arial"/>
          <w:color w:val="222222"/>
          <w:sz w:val="16"/>
          <w:szCs w:val="16"/>
        </w:rPr>
        <w:t xml:space="preserve">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6BC0F386" w14:textId="77777777" w:rsidR="00996E3A" w:rsidRPr="00A82964" w:rsidRDefault="00996E3A" w:rsidP="00996E3A">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4B5B95" w14:textId="77777777" w:rsidR="00996E3A" w:rsidRPr="00A82964" w:rsidRDefault="00996E3A" w:rsidP="00996E3A">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053F5E" w14:textId="77777777" w:rsidR="00996E3A" w:rsidRDefault="00996E3A" w:rsidP="00996E3A">
      <w:pPr>
        <w:pStyle w:val="Tekstprzypisukocowego"/>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31C029B9"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64311F">
              <w:rPr>
                <w:rFonts w:ascii="Arial" w:hAnsi="Arial" w:cs="Arial"/>
                <w:i/>
                <w:sz w:val="20"/>
                <w:szCs w:val="20"/>
              </w:rPr>
              <w:t>1</w:t>
            </w:r>
            <w:r w:rsidR="007910D0">
              <w:rPr>
                <w:rFonts w:ascii="Arial" w:hAnsi="Arial" w:cs="Arial"/>
                <w:i/>
                <w:sz w:val="20"/>
                <w:szCs w:val="20"/>
              </w:rPr>
              <w:t>2</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5C724" w14:textId="77777777" w:rsidR="00710236" w:rsidRDefault="00710236" w:rsidP="0039734C">
      <w:r>
        <w:separator/>
      </w:r>
    </w:p>
  </w:footnote>
  <w:footnote w:type="continuationSeparator" w:id="0">
    <w:p w14:paraId="58F687B4" w14:textId="77777777" w:rsidR="00710236" w:rsidRDefault="00710236" w:rsidP="0039734C">
      <w:r>
        <w:continuationSeparator/>
      </w:r>
    </w:p>
  </w:footnote>
  <w:footnote w:type="continuationNotice" w:id="1">
    <w:p w14:paraId="79396B26" w14:textId="77777777" w:rsidR="00710236" w:rsidRDefault="00710236"/>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 w:id="3">
    <w:p w14:paraId="329AE276" w14:textId="69F02313" w:rsidR="00D12125" w:rsidRPr="00D83D19" w:rsidRDefault="00D12125" w:rsidP="00D12125">
      <w:pPr>
        <w:pStyle w:val="Tekstprzypisudolnego"/>
        <w:jc w:val="both"/>
        <w:rPr>
          <w:rFonts w:ascii="Arial" w:hAnsi="Arial" w:cs="Arial"/>
          <w:sz w:val="16"/>
        </w:rPr>
      </w:pPr>
      <w:r>
        <w:rPr>
          <w:rStyle w:val="Odwoanieprzypisudolnego"/>
          <w:rFonts w:ascii="Arial" w:eastAsiaTheme="majorEastAsia" w:hAnsi="Arial" w:cs="Arial"/>
        </w:rPr>
        <w:t>1</w:t>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B3A"/>
    <w:multiLevelType w:val="multilevel"/>
    <w:tmpl w:val="9C5E365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 w15:restartNumberingAfterBreak="0">
    <w:nsid w:val="00607FAD"/>
    <w:multiLevelType w:val="hybridMultilevel"/>
    <w:tmpl w:val="EADA3114"/>
    <w:lvl w:ilvl="0" w:tplc="BB02BFF4">
      <w:start w:val="11"/>
      <w:numFmt w:val="decimal"/>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0CE7C40"/>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55C58A2"/>
    <w:multiLevelType w:val="hybridMultilevel"/>
    <w:tmpl w:val="1E726D5A"/>
    <w:lvl w:ilvl="0" w:tplc="3FAADFC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DB5AB4"/>
    <w:multiLevelType w:val="hybridMultilevel"/>
    <w:tmpl w:val="CA18AF38"/>
    <w:lvl w:ilvl="0" w:tplc="A8B6E5E4">
      <w:start w:val="1"/>
      <w:numFmt w:val="decimal"/>
      <w:lvlText w:val="%1."/>
      <w:lvlJc w:val="left"/>
      <w:pPr>
        <w:tabs>
          <w:tab w:val="num" w:pos="1068"/>
        </w:tabs>
        <w:ind w:left="1068" w:hanging="360"/>
      </w:pPr>
    </w:lvl>
    <w:lvl w:ilvl="1" w:tplc="0B78793C">
      <w:start w:val="1"/>
      <w:numFmt w:val="bullet"/>
      <w:lvlText w:val="-"/>
      <w:lvlJc w:val="left"/>
      <w:pPr>
        <w:tabs>
          <w:tab w:val="num" w:pos="1788"/>
        </w:tabs>
        <w:ind w:left="1788" w:hanging="360"/>
      </w:pPr>
      <w:rPr>
        <w:rFonts w:ascii="Garamond" w:hAnsi="Garamond"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9" w15:restartNumberingAfterBreak="0">
    <w:nsid w:val="080D1417"/>
    <w:multiLevelType w:val="hybridMultilevel"/>
    <w:tmpl w:val="4220445E"/>
    <w:lvl w:ilvl="0" w:tplc="5CF81FB8">
      <w:start w:val="1"/>
      <w:numFmt w:val="decimal"/>
      <w:lvlText w:val="%1)"/>
      <w:lvlJc w:val="left"/>
      <w:pPr>
        <w:ind w:left="928" w:hanging="360"/>
      </w:pPr>
      <w:rPr>
        <w:rFonts w:ascii="Arial" w:hAnsi="Arial" w:cs="Arial" w:hint="default"/>
      </w:rPr>
    </w:lvl>
    <w:lvl w:ilvl="1" w:tplc="04150019">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10" w15:restartNumberingAfterBreak="0">
    <w:nsid w:val="08780851"/>
    <w:multiLevelType w:val="hybridMultilevel"/>
    <w:tmpl w:val="6A640202"/>
    <w:lvl w:ilvl="0" w:tplc="22B617DA">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DB6A07"/>
    <w:multiLevelType w:val="hybridMultilevel"/>
    <w:tmpl w:val="A274B154"/>
    <w:lvl w:ilvl="0" w:tplc="231C5956">
      <w:start w:val="1"/>
      <w:numFmt w:val="lowerLetter"/>
      <w:lvlText w:val="%1)"/>
      <w:lvlJc w:val="left"/>
      <w:pPr>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406D01"/>
    <w:multiLevelType w:val="hybridMultilevel"/>
    <w:tmpl w:val="71309D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9B17D2D"/>
    <w:multiLevelType w:val="hybridMultilevel"/>
    <w:tmpl w:val="DC3A5BC0"/>
    <w:lvl w:ilvl="0" w:tplc="49524A3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A2A0B9D"/>
    <w:multiLevelType w:val="multilevel"/>
    <w:tmpl w:val="625000A0"/>
    <w:lvl w:ilvl="0">
      <w:start w:val="1"/>
      <w:numFmt w:val="decimal"/>
      <w:lvlText w:val="%1."/>
      <w:lvlJc w:val="left"/>
      <w:pPr>
        <w:tabs>
          <w:tab w:val="num" w:pos="720"/>
        </w:tabs>
        <w:ind w:left="720" w:hanging="720"/>
      </w:pPr>
      <w:rPr>
        <w:rFonts w:ascii="Arial" w:eastAsia="Calibri" w:hAnsi="Arial" w:cs="Arial"/>
        <w:b w:val="0"/>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lvlText w:val="%2."/>
      <w:lvlJc w:val="left"/>
      <w:pPr>
        <w:tabs>
          <w:tab w:val="num" w:pos="1713"/>
        </w:tabs>
        <w:ind w:left="1713"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1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D3D04DE"/>
    <w:multiLevelType w:val="hybridMultilevel"/>
    <w:tmpl w:val="B2469878"/>
    <w:lvl w:ilvl="0" w:tplc="E3A4A0CE">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1" w15:restartNumberingAfterBreak="0">
    <w:nsid w:val="0DDC5FCD"/>
    <w:multiLevelType w:val="hybridMultilevel"/>
    <w:tmpl w:val="A754B9F4"/>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492958"/>
    <w:multiLevelType w:val="hybridMultilevel"/>
    <w:tmpl w:val="90AC85BE"/>
    <w:lvl w:ilvl="0" w:tplc="B1360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2876DE5"/>
    <w:multiLevelType w:val="hybridMultilevel"/>
    <w:tmpl w:val="A74A6A98"/>
    <w:lvl w:ilvl="0" w:tplc="C8CE0862">
      <w:start w:val="1"/>
      <w:numFmt w:val="decimal"/>
      <w:lvlText w:val="%1)"/>
      <w:lvlJc w:val="left"/>
      <w:pPr>
        <w:ind w:left="1156" w:hanging="360"/>
      </w:pPr>
      <w:rPr>
        <w:b w:val="0"/>
        <w:sz w:val="22"/>
        <w:szCs w:val="22"/>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140A7382"/>
    <w:multiLevelType w:val="multilevel"/>
    <w:tmpl w:val="28D2683C"/>
    <w:lvl w:ilvl="0">
      <w:start w:val="19"/>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145074B1"/>
    <w:multiLevelType w:val="hybridMultilevel"/>
    <w:tmpl w:val="D70699E8"/>
    <w:lvl w:ilvl="0" w:tplc="5136FB7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14BA68D2"/>
    <w:multiLevelType w:val="hybridMultilevel"/>
    <w:tmpl w:val="4206408A"/>
    <w:lvl w:ilvl="0" w:tplc="6D4C5FB4">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2444AC"/>
    <w:multiLevelType w:val="hybridMultilevel"/>
    <w:tmpl w:val="6484ABF0"/>
    <w:lvl w:ilvl="0" w:tplc="92123CD2">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1"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16C11C47"/>
    <w:multiLevelType w:val="hybridMultilevel"/>
    <w:tmpl w:val="CA9402D4"/>
    <w:lvl w:ilvl="0" w:tplc="C6786B4A">
      <w:start w:val="22"/>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9C83E5F"/>
    <w:multiLevelType w:val="hybridMultilevel"/>
    <w:tmpl w:val="BFFA4C40"/>
    <w:lvl w:ilvl="0" w:tplc="09C05E6C">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3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15:restartNumberingAfterBreak="0">
    <w:nsid w:val="1AD75F3D"/>
    <w:multiLevelType w:val="hybridMultilevel"/>
    <w:tmpl w:val="DD7A45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C214C0"/>
    <w:multiLevelType w:val="multilevel"/>
    <w:tmpl w:val="96604610"/>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1C2D1340"/>
    <w:multiLevelType w:val="hybridMultilevel"/>
    <w:tmpl w:val="43CC39CC"/>
    <w:lvl w:ilvl="0" w:tplc="4034810A">
      <w:start w:val="1"/>
      <w:numFmt w:val="decimal"/>
      <w:lvlText w:val="%1)"/>
      <w:lvlJc w:val="left"/>
      <w:pPr>
        <w:ind w:left="720" w:hanging="360"/>
      </w:pPr>
      <w:rPr>
        <w:rFonts w:ascii="Arial" w:hAnsi="Arial"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E137ABF"/>
    <w:multiLevelType w:val="multilevel"/>
    <w:tmpl w:val="A62EA3DC"/>
    <w:lvl w:ilvl="0">
      <w:start w:val="4"/>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2" w15:restartNumberingAfterBreak="0">
    <w:nsid w:val="21CA0A0C"/>
    <w:multiLevelType w:val="hybridMultilevel"/>
    <w:tmpl w:val="A754B9F4"/>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22486739"/>
    <w:multiLevelType w:val="multilevel"/>
    <w:tmpl w:val="C4B262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229F67DA"/>
    <w:multiLevelType w:val="hybridMultilevel"/>
    <w:tmpl w:val="A45A88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230A7145"/>
    <w:multiLevelType w:val="hybridMultilevel"/>
    <w:tmpl w:val="7870058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15:restartNumberingAfterBreak="0">
    <w:nsid w:val="23C85AE3"/>
    <w:multiLevelType w:val="hybridMultilevel"/>
    <w:tmpl w:val="24FC1900"/>
    <w:lvl w:ilvl="0" w:tplc="078CC034">
      <w:start w:val="1"/>
      <w:numFmt w:val="decimal"/>
      <w:lvlText w:val="%1)"/>
      <w:lvlJc w:val="left"/>
      <w:pPr>
        <w:ind w:left="11" w:hanging="360"/>
      </w:pPr>
      <w:rPr>
        <w:rFonts w:hint="default"/>
        <w:i w:val="0"/>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9" w15:restartNumberingAfterBreak="0">
    <w:nsid w:val="252F44BD"/>
    <w:multiLevelType w:val="hybridMultilevel"/>
    <w:tmpl w:val="A3DA77E6"/>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260A0BA6"/>
    <w:multiLevelType w:val="hybridMultilevel"/>
    <w:tmpl w:val="706085A4"/>
    <w:lvl w:ilvl="0" w:tplc="5B4629A2">
      <w:start w:val="1"/>
      <w:numFmt w:val="decimal"/>
      <w:lvlText w:val="%1)"/>
      <w:legacy w:legacy="1" w:legacySpace="0" w:legacyIndent="288"/>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66608B"/>
    <w:multiLevelType w:val="multilevel"/>
    <w:tmpl w:val="0415001F"/>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6"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2B8E24C0"/>
    <w:multiLevelType w:val="hybridMultilevel"/>
    <w:tmpl w:val="49B86BF0"/>
    <w:lvl w:ilvl="0" w:tplc="FA763846">
      <w:start w:val="1"/>
      <w:numFmt w:val="decimal"/>
      <w:lvlText w:val="%1)"/>
      <w:lvlJc w:val="left"/>
      <w:pPr>
        <w:ind w:left="79" w:hanging="360"/>
      </w:pPr>
      <w:rPr>
        <w:rFonts w:hint="default"/>
      </w:rPr>
    </w:lvl>
    <w:lvl w:ilvl="1" w:tplc="04150019" w:tentative="1">
      <w:start w:val="1"/>
      <w:numFmt w:val="lowerLetter"/>
      <w:lvlText w:val="%2."/>
      <w:lvlJc w:val="left"/>
      <w:pPr>
        <w:ind w:left="799" w:hanging="360"/>
      </w:pPr>
    </w:lvl>
    <w:lvl w:ilvl="2" w:tplc="0415001B" w:tentative="1">
      <w:start w:val="1"/>
      <w:numFmt w:val="lowerRoman"/>
      <w:lvlText w:val="%3."/>
      <w:lvlJc w:val="right"/>
      <w:pPr>
        <w:ind w:left="1519" w:hanging="180"/>
      </w:pPr>
    </w:lvl>
    <w:lvl w:ilvl="3" w:tplc="0415000F" w:tentative="1">
      <w:start w:val="1"/>
      <w:numFmt w:val="decimal"/>
      <w:lvlText w:val="%4."/>
      <w:lvlJc w:val="left"/>
      <w:pPr>
        <w:ind w:left="2239" w:hanging="360"/>
      </w:pPr>
    </w:lvl>
    <w:lvl w:ilvl="4" w:tplc="04150019" w:tentative="1">
      <w:start w:val="1"/>
      <w:numFmt w:val="lowerLetter"/>
      <w:lvlText w:val="%5."/>
      <w:lvlJc w:val="left"/>
      <w:pPr>
        <w:ind w:left="2959" w:hanging="360"/>
      </w:pPr>
    </w:lvl>
    <w:lvl w:ilvl="5" w:tplc="0415001B" w:tentative="1">
      <w:start w:val="1"/>
      <w:numFmt w:val="lowerRoman"/>
      <w:lvlText w:val="%6."/>
      <w:lvlJc w:val="right"/>
      <w:pPr>
        <w:ind w:left="3679" w:hanging="180"/>
      </w:pPr>
    </w:lvl>
    <w:lvl w:ilvl="6" w:tplc="0415000F" w:tentative="1">
      <w:start w:val="1"/>
      <w:numFmt w:val="decimal"/>
      <w:lvlText w:val="%7."/>
      <w:lvlJc w:val="left"/>
      <w:pPr>
        <w:ind w:left="4399" w:hanging="360"/>
      </w:pPr>
    </w:lvl>
    <w:lvl w:ilvl="7" w:tplc="04150019" w:tentative="1">
      <w:start w:val="1"/>
      <w:numFmt w:val="lowerLetter"/>
      <w:lvlText w:val="%8."/>
      <w:lvlJc w:val="left"/>
      <w:pPr>
        <w:ind w:left="5119" w:hanging="360"/>
      </w:pPr>
    </w:lvl>
    <w:lvl w:ilvl="8" w:tplc="0415001B" w:tentative="1">
      <w:start w:val="1"/>
      <w:numFmt w:val="lowerRoman"/>
      <w:lvlText w:val="%9."/>
      <w:lvlJc w:val="right"/>
      <w:pPr>
        <w:ind w:left="5839" w:hanging="180"/>
      </w:pPr>
    </w:lvl>
  </w:abstractNum>
  <w:abstractNum w:abstractNumId="58" w15:restartNumberingAfterBreak="0">
    <w:nsid w:val="2D071BA3"/>
    <w:multiLevelType w:val="hybridMultilevel"/>
    <w:tmpl w:val="01CE8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302E223B"/>
    <w:multiLevelType w:val="hybridMultilevel"/>
    <w:tmpl w:val="F9EA35BC"/>
    <w:lvl w:ilvl="0" w:tplc="8B560D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0E73DAA"/>
    <w:multiLevelType w:val="hybridMultilevel"/>
    <w:tmpl w:val="AB4E75F8"/>
    <w:lvl w:ilvl="0" w:tplc="881E6F8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ED1AC8"/>
    <w:multiLevelType w:val="hybridMultilevel"/>
    <w:tmpl w:val="91EEDE78"/>
    <w:lvl w:ilvl="0" w:tplc="375C3A8C">
      <w:start w:val="1"/>
      <w:numFmt w:val="decimal"/>
      <w:lvlText w:val="%1)"/>
      <w:lvlJc w:val="left"/>
      <w:pPr>
        <w:ind w:left="79" w:hanging="360"/>
      </w:pPr>
      <w:rPr>
        <w:rFonts w:hint="default"/>
      </w:rPr>
    </w:lvl>
    <w:lvl w:ilvl="1" w:tplc="04150019" w:tentative="1">
      <w:start w:val="1"/>
      <w:numFmt w:val="lowerLetter"/>
      <w:lvlText w:val="%2."/>
      <w:lvlJc w:val="left"/>
      <w:pPr>
        <w:ind w:left="799" w:hanging="360"/>
      </w:pPr>
    </w:lvl>
    <w:lvl w:ilvl="2" w:tplc="0415001B" w:tentative="1">
      <w:start w:val="1"/>
      <w:numFmt w:val="lowerRoman"/>
      <w:lvlText w:val="%3."/>
      <w:lvlJc w:val="right"/>
      <w:pPr>
        <w:ind w:left="1519" w:hanging="180"/>
      </w:pPr>
    </w:lvl>
    <w:lvl w:ilvl="3" w:tplc="0415000F" w:tentative="1">
      <w:start w:val="1"/>
      <w:numFmt w:val="decimal"/>
      <w:lvlText w:val="%4."/>
      <w:lvlJc w:val="left"/>
      <w:pPr>
        <w:ind w:left="2239" w:hanging="360"/>
      </w:pPr>
    </w:lvl>
    <w:lvl w:ilvl="4" w:tplc="04150019" w:tentative="1">
      <w:start w:val="1"/>
      <w:numFmt w:val="lowerLetter"/>
      <w:lvlText w:val="%5."/>
      <w:lvlJc w:val="left"/>
      <w:pPr>
        <w:ind w:left="2959" w:hanging="360"/>
      </w:pPr>
    </w:lvl>
    <w:lvl w:ilvl="5" w:tplc="0415001B" w:tentative="1">
      <w:start w:val="1"/>
      <w:numFmt w:val="lowerRoman"/>
      <w:lvlText w:val="%6."/>
      <w:lvlJc w:val="right"/>
      <w:pPr>
        <w:ind w:left="3679" w:hanging="180"/>
      </w:pPr>
    </w:lvl>
    <w:lvl w:ilvl="6" w:tplc="0415000F" w:tentative="1">
      <w:start w:val="1"/>
      <w:numFmt w:val="decimal"/>
      <w:lvlText w:val="%7."/>
      <w:lvlJc w:val="left"/>
      <w:pPr>
        <w:ind w:left="4399" w:hanging="360"/>
      </w:pPr>
    </w:lvl>
    <w:lvl w:ilvl="7" w:tplc="04150019" w:tentative="1">
      <w:start w:val="1"/>
      <w:numFmt w:val="lowerLetter"/>
      <w:lvlText w:val="%8."/>
      <w:lvlJc w:val="left"/>
      <w:pPr>
        <w:ind w:left="5119" w:hanging="360"/>
      </w:pPr>
    </w:lvl>
    <w:lvl w:ilvl="8" w:tplc="0415001B" w:tentative="1">
      <w:start w:val="1"/>
      <w:numFmt w:val="lowerRoman"/>
      <w:lvlText w:val="%9."/>
      <w:lvlJc w:val="right"/>
      <w:pPr>
        <w:ind w:left="5839" w:hanging="180"/>
      </w:pPr>
    </w:lvl>
  </w:abstractNum>
  <w:abstractNum w:abstractNumId="63" w15:restartNumberingAfterBreak="0">
    <w:nsid w:val="33AB6227"/>
    <w:multiLevelType w:val="multilevel"/>
    <w:tmpl w:val="AA3665D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4" w15:restartNumberingAfterBreak="0">
    <w:nsid w:val="36965DF4"/>
    <w:multiLevelType w:val="hybridMultilevel"/>
    <w:tmpl w:val="E256A7C6"/>
    <w:lvl w:ilvl="0" w:tplc="D91A351A">
      <w:start w:val="1"/>
      <w:numFmt w:val="decimal"/>
      <w:lvlText w:val="%1)"/>
      <w:lvlJc w:val="left"/>
      <w:pPr>
        <w:ind w:left="644" w:hanging="360"/>
      </w:pPr>
      <w:rPr>
        <w:rFonts w:ascii="Arial" w:eastAsia="Batang" w:hAnsi="Arial" w:cs="Arial"/>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37806678"/>
    <w:multiLevelType w:val="multilevel"/>
    <w:tmpl w:val="30244D40"/>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39EB283F"/>
    <w:multiLevelType w:val="hybridMultilevel"/>
    <w:tmpl w:val="7AD839A2"/>
    <w:lvl w:ilvl="0" w:tplc="CD723C50">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EA684D"/>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3C1C4102"/>
    <w:multiLevelType w:val="hybridMultilevel"/>
    <w:tmpl w:val="C4602D3E"/>
    <w:lvl w:ilvl="0" w:tplc="C0565F96">
      <w:start w:val="5"/>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3E9A491F"/>
    <w:multiLevelType w:val="hybridMultilevel"/>
    <w:tmpl w:val="4220445E"/>
    <w:lvl w:ilvl="0" w:tplc="5CF81FB8">
      <w:start w:val="1"/>
      <w:numFmt w:val="decimal"/>
      <w:lvlText w:val="%1)"/>
      <w:lvlJc w:val="left"/>
      <w:pPr>
        <w:ind w:left="928" w:hanging="360"/>
      </w:pPr>
      <w:rPr>
        <w:rFonts w:ascii="Arial" w:hAnsi="Arial" w:cs="Arial" w:hint="default"/>
      </w:rPr>
    </w:lvl>
    <w:lvl w:ilvl="1" w:tplc="04150019">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74"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6"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406B014B"/>
    <w:multiLevelType w:val="hybridMultilevel"/>
    <w:tmpl w:val="BFFA4C40"/>
    <w:lvl w:ilvl="0" w:tplc="09C05E6C">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78"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0" w15:restartNumberingAfterBreak="0">
    <w:nsid w:val="453E1873"/>
    <w:multiLevelType w:val="hybridMultilevel"/>
    <w:tmpl w:val="A74A6A98"/>
    <w:lvl w:ilvl="0" w:tplc="C8CE0862">
      <w:start w:val="1"/>
      <w:numFmt w:val="decimal"/>
      <w:lvlText w:val="%1)"/>
      <w:lvlJc w:val="left"/>
      <w:pPr>
        <w:ind w:left="1156" w:hanging="360"/>
      </w:pPr>
      <w:rPr>
        <w:b w:val="0"/>
        <w:sz w:val="22"/>
        <w:szCs w:val="22"/>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81" w15:restartNumberingAfterBreak="0">
    <w:nsid w:val="45BA2F9A"/>
    <w:multiLevelType w:val="hybridMultilevel"/>
    <w:tmpl w:val="B5703E9A"/>
    <w:lvl w:ilvl="0" w:tplc="04150011">
      <w:start w:val="1"/>
      <w:numFmt w:val="decimal"/>
      <w:lvlText w:val="%1)"/>
      <w:lvlJc w:val="left"/>
      <w:pPr>
        <w:ind w:left="79" w:hanging="360"/>
      </w:pPr>
      <w:rPr>
        <w:rFonts w:hint="default"/>
      </w:rPr>
    </w:lvl>
    <w:lvl w:ilvl="1" w:tplc="FFFFFFFF" w:tentative="1">
      <w:start w:val="1"/>
      <w:numFmt w:val="lowerLetter"/>
      <w:lvlText w:val="%2."/>
      <w:lvlJc w:val="left"/>
      <w:pPr>
        <w:ind w:left="799" w:hanging="360"/>
      </w:pPr>
    </w:lvl>
    <w:lvl w:ilvl="2" w:tplc="FFFFFFFF" w:tentative="1">
      <w:start w:val="1"/>
      <w:numFmt w:val="lowerRoman"/>
      <w:lvlText w:val="%3."/>
      <w:lvlJc w:val="right"/>
      <w:pPr>
        <w:ind w:left="1519" w:hanging="180"/>
      </w:pPr>
    </w:lvl>
    <w:lvl w:ilvl="3" w:tplc="FFFFFFFF" w:tentative="1">
      <w:start w:val="1"/>
      <w:numFmt w:val="decimal"/>
      <w:lvlText w:val="%4."/>
      <w:lvlJc w:val="left"/>
      <w:pPr>
        <w:ind w:left="2239" w:hanging="360"/>
      </w:pPr>
    </w:lvl>
    <w:lvl w:ilvl="4" w:tplc="FFFFFFFF" w:tentative="1">
      <w:start w:val="1"/>
      <w:numFmt w:val="lowerLetter"/>
      <w:lvlText w:val="%5."/>
      <w:lvlJc w:val="left"/>
      <w:pPr>
        <w:ind w:left="2959" w:hanging="360"/>
      </w:pPr>
    </w:lvl>
    <w:lvl w:ilvl="5" w:tplc="FFFFFFFF" w:tentative="1">
      <w:start w:val="1"/>
      <w:numFmt w:val="lowerRoman"/>
      <w:lvlText w:val="%6."/>
      <w:lvlJc w:val="right"/>
      <w:pPr>
        <w:ind w:left="3679" w:hanging="180"/>
      </w:pPr>
    </w:lvl>
    <w:lvl w:ilvl="6" w:tplc="FFFFFFFF" w:tentative="1">
      <w:start w:val="1"/>
      <w:numFmt w:val="decimal"/>
      <w:lvlText w:val="%7."/>
      <w:lvlJc w:val="left"/>
      <w:pPr>
        <w:ind w:left="4399" w:hanging="360"/>
      </w:pPr>
    </w:lvl>
    <w:lvl w:ilvl="7" w:tplc="FFFFFFFF" w:tentative="1">
      <w:start w:val="1"/>
      <w:numFmt w:val="lowerLetter"/>
      <w:lvlText w:val="%8."/>
      <w:lvlJc w:val="left"/>
      <w:pPr>
        <w:ind w:left="5119" w:hanging="360"/>
      </w:pPr>
    </w:lvl>
    <w:lvl w:ilvl="8" w:tplc="FFFFFFFF" w:tentative="1">
      <w:start w:val="1"/>
      <w:numFmt w:val="lowerRoman"/>
      <w:lvlText w:val="%9."/>
      <w:lvlJc w:val="right"/>
      <w:pPr>
        <w:ind w:left="5839" w:hanging="180"/>
      </w:pPr>
    </w:lvl>
  </w:abstractNum>
  <w:abstractNum w:abstractNumId="82" w15:restartNumberingAfterBreak="0">
    <w:nsid w:val="45D547B4"/>
    <w:multiLevelType w:val="multilevel"/>
    <w:tmpl w:val="0136E5BC"/>
    <w:lvl w:ilvl="0">
      <w:start w:val="1"/>
      <w:numFmt w:val="decimal"/>
      <w:lvlText w:val="%1."/>
      <w:lvlJc w:val="left"/>
      <w:pPr>
        <w:tabs>
          <w:tab w:val="num" w:pos="720"/>
        </w:tabs>
        <w:ind w:left="720" w:hanging="720"/>
      </w:pPr>
      <w:rPr>
        <w:rFonts w:ascii="Arial" w:eastAsia="Calibri" w:hAnsi="Arial" w:cs="Arial"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lvlText w:val="%2."/>
      <w:lvlJc w:val="left"/>
      <w:pPr>
        <w:tabs>
          <w:tab w:val="num" w:pos="1713"/>
        </w:tabs>
        <w:ind w:left="1713"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83" w15:restartNumberingAfterBreak="0">
    <w:nsid w:val="46074933"/>
    <w:multiLevelType w:val="hybridMultilevel"/>
    <w:tmpl w:val="17E4F1CE"/>
    <w:lvl w:ilvl="0" w:tplc="53E60D56">
      <w:start w:val="1"/>
      <w:numFmt w:val="lowerLetter"/>
      <w:lvlText w:val="%1)"/>
      <w:lvlJc w:val="left"/>
      <w:pPr>
        <w:ind w:left="79" w:hanging="360"/>
      </w:pPr>
      <w:rPr>
        <w:rFonts w:hint="default"/>
      </w:rPr>
    </w:lvl>
    <w:lvl w:ilvl="1" w:tplc="04150019" w:tentative="1">
      <w:start w:val="1"/>
      <w:numFmt w:val="lowerLetter"/>
      <w:lvlText w:val="%2."/>
      <w:lvlJc w:val="left"/>
      <w:pPr>
        <w:ind w:left="799" w:hanging="360"/>
      </w:pPr>
    </w:lvl>
    <w:lvl w:ilvl="2" w:tplc="0415001B" w:tentative="1">
      <w:start w:val="1"/>
      <w:numFmt w:val="lowerRoman"/>
      <w:lvlText w:val="%3."/>
      <w:lvlJc w:val="right"/>
      <w:pPr>
        <w:ind w:left="1519" w:hanging="180"/>
      </w:pPr>
    </w:lvl>
    <w:lvl w:ilvl="3" w:tplc="0415000F" w:tentative="1">
      <w:start w:val="1"/>
      <w:numFmt w:val="decimal"/>
      <w:lvlText w:val="%4."/>
      <w:lvlJc w:val="left"/>
      <w:pPr>
        <w:ind w:left="2239" w:hanging="360"/>
      </w:pPr>
    </w:lvl>
    <w:lvl w:ilvl="4" w:tplc="04150019" w:tentative="1">
      <w:start w:val="1"/>
      <w:numFmt w:val="lowerLetter"/>
      <w:lvlText w:val="%5."/>
      <w:lvlJc w:val="left"/>
      <w:pPr>
        <w:ind w:left="2959" w:hanging="360"/>
      </w:pPr>
    </w:lvl>
    <w:lvl w:ilvl="5" w:tplc="0415001B" w:tentative="1">
      <w:start w:val="1"/>
      <w:numFmt w:val="lowerRoman"/>
      <w:lvlText w:val="%6."/>
      <w:lvlJc w:val="right"/>
      <w:pPr>
        <w:ind w:left="3679" w:hanging="180"/>
      </w:pPr>
    </w:lvl>
    <w:lvl w:ilvl="6" w:tplc="0415000F" w:tentative="1">
      <w:start w:val="1"/>
      <w:numFmt w:val="decimal"/>
      <w:lvlText w:val="%7."/>
      <w:lvlJc w:val="left"/>
      <w:pPr>
        <w:ind w:left="4399" w:hanging="360"/>
      </w:pPr>
    </w:lvl>
    <w:lvl w:ilvl="7" w:tplc="04150019" w:tentative="1">
      <w:start w:val="1"/>
      <w:numFmt w:val="lowerLetter"/>
      <w:lvlText w:val="%8."/>
      <w:lvlJc w:val="left"/>
      <w:pPr>
        <w:ind w:left="5119" w:hanging="360"/>
      </w:pPr>
    </w:lvl>
    <w:lvl w:ilvl="8" w:tplc="0415001B" w:tentative="1">
      <w:start w:val="1"/>
      <w:numFmt w:val="lowerRoman"/>
      <w:lvlText w:val="%9."/>
      <w:lvlJc w:val="right"/>
      <w:pPr>
        <w:ind w:left="5839" w:hanging="180"/>
      </w:pPr>
    </w:lvl>
  </w:abstractNum>
  <w:abstractNum w:abstractNumId="84" w15:restartNumberingAfterBreak="0">
    <w:nsid w:val="46584E48"/>
    <w:multiLevelType w:val="hybridMultilevel"/>
    <w:tmpl w:val="292CCC2E"/>
    <w:lvl w:ilvl="0" w:tplc="FFFFFFFF">
      <w:start w:val="2"/>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B9431DC"/>
    <w:multiLevelType w:val="multilevel"/>
    <w:tmpl w:val="AAE4887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4D853505"/>
    <w:multiLevelType w:val="multilevel"/>
    <w:tmpl w:val="666A8890"/>
    <w:lvl w:ilvl="0">
      <w:start w:val="1"/>
      <w:numFmt w:val="decimal"/>
      <w:lvlText w:val="%1."/>
      <w:lvlJc w:val="left"/>
      <w:pPr>
        <w:ind w:left="753" w:hanging="360"/>
      </w:pPr>
      <w:rPr>
        <w:rFonts w:hint="default"/>
        <w:b w:val="0"/>
      </w:rPr>
    </w:lvl>
    <w:lvl w:ilvl="1">
      <w:start w:val="1"/>
      <w:numFmt w:val="decimal"/>
      <w:isLgl/>
      <w:lvlText w:val="%1.%2."/>
      <w:lvlJc w:val="left"/>
      <w:pPr>
        <w:ind w:left="1113" w:hanging="72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193" w:hanging="1800"/>
      </w:pPr>
      <w:rPr>
        <w:rFonts w:hint="default"/>
      </w:rPr>
    </w:lvl>
  </w:abstractNum>
  <w:abstractNum w:abstractNumId="89"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0"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15:restartNumberingAfterBreak="0">
    <w:nsid w:val="4EAF6658"/>
    <w:multiLevelType w:val="hybridMultilevel"/>
    <w:tmpl w:val="5D8E6966"/>
    <w:lvl w:ilvl="0" w:tplc="D662F778">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2" w15:restartNumberingAfterBreak="0">
    <w:nsid w:val="4F5E7D56"/>
    <w:multiLevelType w:val="hybridMultilevel"/>
    <w:tmpl w:val="DC4A88BC"/>
    <w:lvl w:ilvl="0" w:tplc="1AF46FA2">
      <w:start w:val="1"/>
      <w:numFmt w:val="decimal"/>
      <w:lvlText w:val="%1."/>
      <w:lvlJc w:val="left"/>
      <w:pPr>
        <w:ind w:left="1080" w:hanging="360"/>
      </w:pPr>
      <w:rPr>
        <w:b/>
        <w:bCs/>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1DB103B"/>
    <w:multiLevelType w:val="multilevel"/>
    <w:tmpl w:val="152ECF28"/>
    <w:lvl w:ilvl="0">
      <w:start w:val="7"/>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6" w15:restartNumberingAfterBreak="0">
    <w:nsid w:val="53BB6637"/>
    <w:multiLevelType w:val="multilevel"/>
    <w:tmpl w:val="903E47F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53C562C4"/>
    <w:multiLevelType w:val="hybridMultilevel"/>
    <w:tmpl w:val="544C5950"/>
    <w:lvl w:ilvl="0" w:tplc="04150011">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98" w15:restartNumberingAfterBreak="0">
    <w:nsid w:val="53EE0C11"/>
    <w:multiLevelType w:val="hybridMultilevel"/>
    <w:tmpl w:val="F648C552"/>
    <w:lvl w:ilvl="0" w:tplc="10CCA45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9" w15:restartNumberingAfterBreak="0">
    <w:nsid w:val="56E30B55"/>
    <w:multiLevelType w:val="hybridMultilevel"/>
    <w:tmpl w:val="C31A30C2"/>
    <w:lvl w:ilvl="0" w:tplc="CDCCB536">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6F24CB6"/>
    <w:multiLevelType w:val="multilevel"/>
    <w:tmpl w:val="3B349CF2"/>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572021D6"/>
    <w:multiLevelType w:val="hybridMultilevel"/>
    <w:tmpl w:val="976EC0EE"/>
    <w:lvl w:ilvl="0" w:tplc="FFFFFFFF">
      <w:start w:val="1"/>
      <w:numFmt w:val="decimal"/>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5"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106"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07" w15:restartNumberingAfterBreak="0">
    <w:nsid w:val="5A93070C"/>
    <w:multiLevelType w:val="multilevel"/>
    <w:tmpl w:val="C9EACE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8" w15:restartNumberingAfterBreak="0">
    <w:nsid w:val="5C487233"/>
    <w:multiLevelType w:val="hybridMultilevel"/>
    <w:tmpl w:val="E370042C"/>
    <w:lvl w:ilvl="0" w:tplc="49BAB1D4">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C9D471B"/>
    <w:multiLevelType w:val="hybridMultilevel"/>
    <w:tmpl w:val="B7B07D20"/>
    <w:lvl w:ilvl="0" w:tplc="04150019">
      <w:start w:val="1"/>
      <w:numFmt w:val="lowerLetter"/>
      <w:lvlText w:val="%1."/>
      <w:lvlJc w:val="left"/>
      <w:pPr>
        <w:ind w:left="1642" w:hanging="360"/>
      </w:p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110" w15:restartNumberingAfterBreak="0">
    <w:nsid w:val="5E262981"/>
    <w:multiLevelType w:val="hybridMultilevel"/>
    <w:tmpl w:val="E55EF7E8"/>
    <w:lvl w:ilvl="0" w:tplc="0EF2D7A8">
      <w:start w:val="11"/>
      <w:numFmt w:val="decimal"/>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E3976FE"/>
    <w:multiLevelType w:val="hybridMultilevel"/>
    <w:tmpl w:val="31445F6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2" w15:restartNumberingAfterBreak="0">
    <w:nsid w:val="5E442351"/>
    <w:multiLevelType w:val="hybridMultilevel"/>
    <w:tmpl w:val="2980853A"/>
    <w:lvl w:ilvl="0" w:tplc="E3A4A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0F72102"/>
    <w:multiLevelType w:val="hybridMultilevel"/>
    <w:tmpl w:val="DD6E50F6"/>
    <w:lvl w:ilvl="0" w:tplc="3AD8E25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5" w15:restartNumberingAfterBreak="0">
    <w:nsid w:val="63451EE7"/>
    <w:multiLevelType w:val="hybridMultilevel"/>
    <w:tmpl w:val="706085A4"/>
    <w:lvl w:ilvl="0" w:tplc="5B4629A2">
      <w:start w:val="1"/>
      <w:numFmt w:val="decimal"/>
      <w:lvlText w:val="%1)"/>
      <w:legacy w:legacy="1" w:legacySpace="0" w:legacyIndent="288"/>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3D228B3"/>
    <w:multiLevelType w:val="hybridMultilevel"/>
    <w:tmpl w:val="D8B8AE7C"/>
    <w:lvl w:ilvl="0" w:tplc="8618CA5C">
      <w:start w:val="1"/>
      <w:numFmt w:val="decimal"/>
      <w:lvlText w:val="%1)"/>
      <w:lvlJc w:val="left"/>
      <w:pPr>
        <w:ind w:left="76" w:hanging="360"/>
      </w:pPr>
      <w:rPr>
        <w:rFonts w:hint="default"/>
        <w:i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7" w15:restartNumberingAfterBreak="0">
    <w:nsid w:val="649E4E37"/>
    <w:multiLevelType w:val="hybridMultilevel"/>
    <w:tmpl w:val="5CAA4440"/>
    <w:lvl w:ilvl="0" w:tplc="40960612">
      <w:start w:val="1"/>
      <w:numFmt w:val="lowerLetter"/>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8" w15:restartNumberingAfterBreak="0">
    <w:nsid w:val="65EB462C"/>
    <w:multiLevelType w:val="hybridMultilevel"/>
    <w:tmpl w:val="B7B07D20"/>
    <w:lvl w:ilvl="0" w:tplc="04150019">
      <w:start w:val="1"/>
      <w:numFmt w:val="lowerLetter"/>
      <w:lvlText w:val="%1."/>
      <w:lvlJc w:val="left"/>
      <w:pPr>
        <w:ind w:left="1642" w:hanging="360"/>
      </w:p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119" w15:restartNumberingAfterBreak="0">
    <w:nsid w:val="6950781E"/>
    <w:multiLevelType w:val="hybridMultilevel"/>
    <w:tmpl w:val="395256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C4A2F28"/>
    <w:multiLevelType w:val="hybridMultilevel"/>
    <w:tmpl w:val="A0B25DB4"/>
    <w:lvl w:ilvl="0" w:tplc="D84A18A6">
      <w:start w:val="2"/>
      <w:numFmt w:val="decimal"/>
      <w:lvlText w:val="%1."/>
      <w:lvlJc w:val="left"/>
      <w:pPr>
        <w:ind w:left="439" w:hanging="439"/>
      </w:pPr>
      <w:rPr>
        <w:rFonts w:hint="default"/>
        <w:b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CB11A5B"/>
    <w:multiLevelType w:val="hybridMultilevel"/>
    <w:tmpl w:val="34A4DC1A"/>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5" w15:restartNumberingAfterBreak="0">
    <w:nsid w:val="6F4460FE"/>
    <w:multiLevelType w:val="hybridMultilevel"/>
    <w:tmpl w:val="39A27678"/>
    <w:lvl w:ilvl="0" w:tplc="698A64D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71743F47"/>
    <w:multiLevelType w:val="hybridMultilevel"/>
    <w:tmpl w:val="B3F66260"/>
    <w:lvl w:ilvl="0" w:tplc="04150011">
      <w:start w:val="1"/>
      <w:numFmt w:val="decimal"/>
      <w:lvlText w:val="%1)"/>
      <w:lvlJc w:val="left"/>
      <w:pPr>
        <w:ind w:left="1159" w:hanging="360"/>
      </w:p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29" w15:restartNumberingAfterBreak="0">
    <w:nsid w:val="723E0669"/>
    <w:multiLevelType w:val="hybridMultilevel"/>
    <w:tmpl w:val="FB9C22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74E96A94"/>
    <w:multiLevelType w:val="hybridMultilevel"/>
    <w:tmpl w:val="971811EA"/>
    <w:lvl w:ilvl="0" w:tplc="CC8A7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65F62BE"/>
    <w:multiLevelType w:val="hybridMultilevel"/>
    <w:tmpl w:val="DC402A74"/>
    <w:lvl w:ilvl="0" w:tplc="04150011">
      <w:start w:val="1"/>
      <w:numFmt w:val="decimal"/>
      <w:lvlText w:val="%1)"/>
      <w:lvlJc w:val="left"/>
      <w:pPr>
        <w:ind w:left="720" w:hanging="360"/>
      </w:pPr>
    </w:lvl>
    <w:lvl w:ilvl="1" w:tplc="41909B5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773B5F10"/>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4"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790513AD"/>
    <w:multiLevelType w:val="multilevel"/>
    <w:tmpl w:val="DB0E676E"/>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6" w15:restartNumberingAfterBreak="0">
    <w:nsid w:val="79934118"/>
    <w:multiLevelType w:val="hybridMultilevel"/>
    <w:tmpl w:val="3C5883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8" w15:restartNumberingAfterBreak="0">
    <w:nsid w:val="7AEE46D4"/>
    <w:multiLevelType w:val="hybridMultilevel"/>
    <w:tmpl w:val="3C588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B624478"/>
    <w:multiLevelType w:val="hybridMultilevel"/>
    <w:tmpl w:val="E8B62D96"/>
    <w:lvl w:ilvl="0" w:tplc="34E8F2BA">
      <w:start w:val="1"/>
      <w:numFmt w:val="lowerLetter"/>
      <w:lvlText w:val="%1)"/>
      <w:lvlJc w:val="left"/>
      <w:pPr>
        <w:ind w:left="720" w:hanging="360"/>
      </w:pPr>
    </w:lvl>
    <w:lvl w:ilvl="1" w:tplc="5E94B8BE">
      <w:start w:val="1"/>
      <w:numFmt w:val="lowerLetter"/>
      <w:lvlText w:val="%2)"/>
      <w:lvlJc w:val="left"/>
      <w:pPr>
        <w:ind w:left="720" w:hanging="360"/>
      </w:pPr>
    </w:lvl>
    <w:lvl w:ilvl="2" w:tplc="CD828EA4">
      <w:start w:val="1"/>
      <w:numFmt w:val="lowerLetter"/>
      <w:lvlText w:val="%3)"/>
      <w:lvlJc w:val="left"/>
      <w:pPr>
        <w:ind w:left="720" w:hanging="360"/>
      </w:pPr>
    </w:lvl>
    <w:lvl w:ilvl="3" w:tplc="98662E9A">
      <w:start w:val="1"/>
      <w:numFmt w:val="lowerLetter"/>
      <w:lvlText w:val="%4)"/>
      <w:lvlJc w:val="left"/>
      <w:pPr>
        <w:ind w:left="720" w:hanging="360"/>
      </w:pPr>
    </w:lvl>
    <w:lvl w:ilvl="4" w:tplc="3F52BEB8">
      <w:start w:val="1"/>
      <w:numFmt w:val="lowerLetter"/>
      <w:lvlText w:val="%5)"/>
      <w:lvlJc w:val="left"/>
      <w:pPr>
        <w:ind w:left="720" w:hanging="360"/>
      </w:pPr>
    </w:lvl>
    <w:lvl w:ilvl="5" w:tplc="2242B854">
      <w:start w:val="1"/>
      <w:numFmt w:val="lowerLetter"/>
      <w:lvlText w:val="%6)"/>
      <w:lvlJc w:val="left"/>
      <w:pPr>
        <w:ind w:left="720" w:hanging="360"/>
      </w:pPr>
    </w:lvl>
    <w:lvl w:ilvl="6" w:tplc="FFC84620">
      <w:start w:val="1"/>
      <w:numFmt w:val="lowerLetter"/>
      <w:lvlText w:val="%7)"/>
      <w:lvlJc w:val="left"/>
      <w:pPr>
        <w:ind w:left="720" w:hanging="360"/>
      </w:pPr>
    </w:lvl>
    <w:lvl w:ilvl="7" w:tplc="CE22ADB4">
      <w:start w:val="1"/>
      <w:numFmt w:val="lowerLetter"/>
      <w:lvlText w:val="%8)"/>
      <w:lvlJc w:val="left"/>
      <w:pPr>
        <w:ind w:left="720" w:hanging="360"/>
      </w:pPr>
    </w:lvl>
    <w:lvl w:ilvl="8" w:tplc="5CB85FB4">
      <w:start w:val="1"/>
      <w:numFmt w:val="lowerLetter"/>
      <w:lvlText w:val="%9)"/>
      <w:lvlJc w:val="left"/>
      <w:pPr>
        <w:ind w:left="720" w:hanging="360"/>
      </w:pPr>
    </w:lvl>
  </w:abstractNum>
  <w:abstractNum w:abstractNumId="140" w15:restartNumberingAfterBreak="0">
    <w:nsid w:val="7BDC7E6A"/>
    <w:multiLevelType w:val="hybridMultilevel"/>
    <w:tmpl w:val="1EE81668"/>
    <w:lvl w:ilvl="0" w:tplc="9A425484">
      <w:start w:val="1"/>
      <w:numFmt w:val="decimal"/>
      <w:lvlText w:val="%1."/>
      <w:lvlJc w:val="left"/>
      <w:pPr>
        <w:tabs>
          <w:tab w:val="num" w:pos="340"/>
        </w:tabs>
        <w:ind w:left="340" w:hanging="340"/>
      </w:pPr>
      <w:rPr>
        <w:rFonts w:cs="Times New Roman" w:hint="default"/>
      </w:rPr>
    </w:lvl>
    <w:lvl w:ilvl="1" w:tplc="64FECDE8">
      <w:start w:val="1"/>
      <w:numFmt w:val="decimal"/>
      <w:lvlText w:val="%2)"/>
      <w:lvlJc w:val="left"/>
      <w:pPr>
        <w:tabs>
          <w:tab w:val="num" w:pos="1440"/>
        </w:tabs>
        <w:ind w:left="1440" w:hanging="360"/>
      </w:pPr>
      <w:rPr>
        <w:rFonts w:cs="Times New Roman" w:hint="default"/>
        <w:b w:val="0"/>
        <w:bCs w:val="0"/>
        <w:i w:val="0"/>
        <w:iCs w:val="0"/>
        <w:color w:val="00000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EAC6A42"/>
    <w:multiLevelType w:val="hybridMultilevel"/>
    <w:tmpl w:val="31445F6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16cid:durableId="19989979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30"/>
  </w:num>
  <w:num w:numId="3" w16cid:durableId="1601213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107"/>
  </w:num>
  <w:num w:numId="14" w16cid:durableId="846795565">
    <w:abstractNumId w:val="102"/>
  </w:num>
  <w:num w:numId="15" w16cid:durableId="806623472">
    <w:abstractNumId w:val="33"/>
  </w:num>
  <w:num w:numId="16" w16cid:durableId="77328011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9435316">
    <w:abstractNumId w:val="90"/>
  </w:num>
  <w:num w:numId="18" w16cid:durableId="348262694">
    <w:abstractNumId w:val="6"/>
  </w:num>
  <w:num w:numId="19" w16cid:durableId="28989646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9177633">
    <w:abstractNumId w:val="54"/>
  </w:num>
  <w:num w:numId="21" w16cid:durableId="2020498274">
    <w:abstractNumId w:val="50"/>
  </w:num>
  <w:num w:numId="22" w16cid:durableId="2077699217">
    <w:abstractNumId w:val="46"/>
  </w:num>
  <w:num w:numId="23" w16cid:durableId="1741295263">
    <w:abstractNumId w:val="93"/>
  </w:num>
  <w:num w:numId="24" w16cid:durableId="867911313">
    <w:abstractNumId w:val="74"/>
  </w:num>
  <w:num w:numId="25" w16cid:durableId="617029933">
    <w:abstractNumId w:val="43"/>
  </w:num>
  <w:num w:numId="26" w16cid:durableId="74205207">
    <w:abstractNumId w:val="121"/>
  </w:num>
  <w:num w:numId="27" w16cid:durableId="1875465263">
    <w:abstractNumId w:val="18"/>
  </w:num>
  <w:num w:numId="28" w16cid:durableId="2117214843">
    <w:abstractNumId w:val="33"/>
  </w:num>
  <w:num w:numId="29" w16cid:durableId="2074425887">
    <w:abstractNumId w:val="142"/>
  </w:num>
  <w:num w:numId="30" w16cid:durableId="162936858">
    <w:abstractNumId w:val="2"/>
  </w:num>
  <w:num w:numId="31" w16cid:durableId="820460263">
    <w:abstractNumId w:val="70"/>
  </w:num>
  <w:num w:numId="32" w16cid:durableId="661007760">
    <w:abstractNumId w:val="114"/>
  </w:num>
  <w:num w:numId="33" w16cid:durableId="1260602618">
    <w:abstractNumId w:val="75"/>
  </w:num>
  <w:num w:numId="34" w16cid:durableId="1763212027">
    <w:abstractNumId w:val="120"/>
  </w:num>
  <w:num w:numId="35" w16cid:durableId="1871722637">
    <w:abstractNumId w:val="56"/>
  </w:num>
  <w:num w:numId="36" w16cid:durableId="758059889">
    <w:abstractNumId w:val="106"/>
  </w:num>
  <w:num w:numId="37" w16cid:durableId="877620538">
    <w:abstractNumId w:val="4"/>
  </w:num>
  <w:num w:numId="38" w16cid:durableId="1133062083">
    <w:abstractNumId w:val="92"/>
  </w:num>
  <w:num w:numId="39" w16cid:durableId="146097028">
    <w:abstractNumId w:val="76"/>
  </w:num>
  <w:num w:numId="40" w16cid:durableId="716780908">
    <w:abstractNumId w:val="141"/>
  </w:num>
  <w:num w:numId="41" w16cid:durableId="1384256735">
    <w:abstractNumId w:val="40"/>
  </w:num>
  <w:num w:numId="42" w16cid:durableId="2100440346">
    <w:abstractNumId w:val="132"/>
  </w:num>
  <w:num w:numId="43" w16cid:durableId="490171150">
    <w:abstractNumId w:val="19"/>
  </w:num>
  <w:num w:numId="44" w16cid:durableId="1124882900">
    <w:abstractNumId w:val="131"/>
  </w:num>
  <w:num w:numId="45" w16cid:durableId="1139344872">
    <w:abstractNumId w:val="85"/>
  </w:num>
  <w:num w:numId="46" w16cid:durableId="795221923">
    <w:abstractNumId w:val="134"/>
  </w:num>
  <w:num w:numId="47" w16cid:durableId="1776245192">
    <w:abstractNumId w:val="67"/>
  </w:num>
  <w:num w:numId="48" w16cid:durableId="402484392">
    <w:abstractNumId w:val="72"/>
  </w:num>
  <w:num w:numId="49" w16cid:durableId="754743229">
    <w:abstractNumId w:val="79"/>
  </w:num>
  <w:num w:numId="50" w16cid:durableId="1849826902">
    <w:abstractNumId w:val="104"/>
  </w:num>
  <w:num w:numId="51" w16cid:durableId="131798707">
    <w:abstractNumId w:val="25"/>
  </w:num>
  <w:num w:numId="52" w16cid:durableId="785737182">
    <w:abstractNumId w:val="35"/>
  </w:num>
  <w:num w:numId="53" w16cid:durableId="1111045615">
    <w:abstractNumId w:val="124"/>
  </w:num>
  <w:num w:numId="54" w16cid:durableId="492912133">
    <w:abstractNumId w:val="103"/>
  </w:num>
  <w:num w:numId="55" w16cid:durableId="1960841346">
    <w:abstractNumId w:val="55"/>
  </w:num>
  <w:num w:numId="56" w16cid:durableId="1290820497">
    <w:abstractNumId w:val="5"/>
  </w:num>
  <w:num w:numId="57" w16cid:durableId="172957817">
    <w:abstractNumId w:val="123"/>
  </w:num>
  <w:num w:numId="58" w16cid:durableId="1175730414">
    <w:abstractNumId w:val="39"/>
  </w:num>
  <w:num w:numId="59" w16cid:durableId="1629700194">
    <w:abstractNumId w:val="89"/>
  </w:num>
  <w:num w:numId="60" w16cid:durableId="196080087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9495120">
    <w:abstractNumId w:val="78"/>
  </w:num>
  <w:num w:numId="62" w16cid:durableId="1576668118">
    <w:abstractNumId w:val="95"/>
  </w:num>
  <w:num w:numId="63" w16cid:durableId="1798915972">
    <w:abstractNumId w:val="45"/>
  </w:num>
  <w:num w:numId="64" w16cid:durableId="2092963471">
    <w:abstractNumId w:val="94"/>
  </w:num>
  <w:num w:numId="65" w16cid:durableId="1118376151">
    <w:abstractNumId w:val="12"/>
    <w:lvlOverride w:ilvl="0">
      <w:startOverride w:val="1"/>
    </w:lvlOverride>
    <w:lvlOverride w:ilvl="1"/>
    <w:lvlOverride w:ilvl="2"/>
    <w:lvlOverride w:ilvl="3"/>
    <w:lvlOverride w:ilvl="4"/>
    <w:lvlOverride w:ilvl="5"/>
    <w:lvlOverride w:ilvl="6"/>
    <w:lvlOverride w:ilvl="7"/>
    <w:lvlOverride w:ilvl="8"/>
  </w:num>
  <w:num w:numId="66" w16cid:durableId="2085299315">
    <w:abstractNumId w:val="69"/>
  </w:num>
  <w:num w:numId="67" w16cid:durableId="1251429029">
    <w:abstractNumId w:val="21"/>
  </w:num>
  <w:num w:numId="68" w16cid:durableId="212934674">
    <w:abstractNumId w:val="111"/>
  </w:num>
  <w:num w:numId="69" w16cid:durableId="378894125">
    <w:abstractNumId w:val="73"/>
  </w:num>
  <w:num w:numId="70" w16cid:durableId="1055546109">
    <w:abstractNumId w:val="109"/>
  </w:num>
  <w:num w:numId="71" w16cid:durableId="953901867">
    <w:abstractNumId w:val="52"/>
  </w:num>
  <w:num w:numId="72" w16cid:durableId="1859658836">
    <w:abstractNumId w:val="34"/>
  </w:num>
  <w:num w:numId="73" w16cid:durableId="682826285">
    <w:abstractNumId w:val="24"/>
  </w:num>
  <w:num w:numId="74" w16cid:durableId="278027606">
    <w:abstractNumId w:val="128"/>
  </w:num>
  <w:num w:numId="75" w16cid:durableId="398600697">
    <w:abstractNumId w:val="122"/>
  </w:num>
  <w:num w:numId="76" w16cid:durableId="609974833">
    <w:abstractNumId w:val="60"/>
  </w:num>
  <w:num w:numId="77" w16cid:durableId="999771053">
    <w:abstractNumId w:val="129"/>
  </w:num>
  <w:num w:numId="78" w16cid:durableId="529800323">
    <w:abstractNumId w:val="3"/>
  </w:num>
  <w:num w:numId="79" w16cid:durableId="1398162737">
    <w:abstractNumId w:val="143"/>
  </w:num>
  <w:num w:numId="80" w16cid:durableId="560947674">
    <w:abstractNumId w:val="42"/>
  </w:num>
  <w:num w:numId="81" w16cid:durableId="676540471">
    <w:abstractNumId w:val="9"/>
  </w:num>
  <w:num w:numId="82" w16cid:durableId="1693263449">
    <w:abstractNumId w:val="118"/>
  </w:num>
  <w:num w:numId="83" w16cid:durableId="1368410798">
    <w:abstractNumId w:val="115"/>
  </w:num>
  <w:num w:numId="84" w16cid:durableId="1805731040">
    <w:abstractNumId w:val="80"/>
  </w:num>
  <w:num w:numId="85" w16cid:durableId="293752784">
    <w:abstractNumId w:val="77"/>
  </w:num>
  <w:num w:numId="86" w16cid:durableId="2121335512">
    <w:abstractNumId w:val="136"/>
  </w:num>
  <w:num w:numId="87" w16cid:durableId="291520881">
    <w:abstractNumId w:val="138"/>
  </w:num>
  <w:num w:numId="88" w16cid:durableId="867596756">
    <w:abstractNumId w:val="86"/>
  </w:num>
  <w:num w:numId="89" w16cid:durableId="882518815">
    <w:abstractNumId w:val="96"/>
  </w:num>
  <w:num w:numId="90" w16cid:durableId="19523657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38381786">
    <w:abstractNumId w:val="140"/>
  </w:num>
  <w:num w:numId="92" w16cid:durableId="1151754511">
    <w:abstractNumId w:val="36"/>
  </w:num>
  <w:num w:numId="93" w16cid:durableId="520121653">
    <w:abstractNumId w:val="88"/>
  </w:num>
  <w:num w:numId="94" w16cid:durableId="1290670211">
    <w:abstractNumId w:val="64"/>
  </w:num>
  <w:num w:numId="95" w16cid:durableId="748229435">
    <w:abstractNumId w:val="130"/>
  </w:num>
  <w:num w:numId="96" w16cid:durableId="809710241">
    <w:abstractNumId w:val="53"/>
  </w:num>
  <w:num w:numId="97" w16cid:durableId="1385061563">
    <w:abstractNumId w:val="26"/>
  </w:num>
  <w:num w:numId="98" w16cid:durableId="678585384">
    <w:abstractNumId w:val="133"/>
  </w:num>
  <w:num w:numId="99" w16cid:durableId="681219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86515876">
    <w:abstractNumId w:val="37"/>
  </w:num>
  <w:num w:numId="101" w16cid:durableId="1282758526">
    <w:abstractNumId w:val="108"/>
  </w:num>
  <w:num w:numId="102" w16cid:durableId="524485812">
    <w:abstractNumId w:val="100"/>
  </w:num>
  <w:num w:numId="103" w16cid:durableId="1085418663">
    <w:abstractNumId w:val="101"/>
  </w:num>
  <w:num w:numId="104" w16cid:durableId="1170678527">
    <w:abstractNumId w:val="47"/>
  </w:num>
  <w:num w:numId="105" w16cid:durableId="1770731631">
    <w:abstractNumId w:val="84"/>
  </w:num>
  <w:num w:numId="106" w16cid:durableId="2082868602">
    <w:abstractNumId w:val="65"/>
  </w:num>
  <w:num w:numId="107" w16cid:durableId="1049381680">
    <w:abstractNumId w:val="63"/>
  </w:num>
  <w:num w:numId="108" w16cid:durableId="461383995">
    <w:abstractNumId w:val="0"/>
  </w:num>
  <w:num w:numId="109" w16cid:durableId="1104107005">
    <w:abstractNumId w:val="22"/>
  </w:num>
  <w:num w:numId="110" w16cid:durableId="1722290917">
    <w:abstractNumId w:val="38"/>
  </w:num>
  <w:num w:numId="111" w16cid:durableId="141973393">
    <w:abstractNumId w:val="27"/>
  </w:num>
  <w:num w:numId="112" w16cid:durableId="630869675">
    <w:abstractNumId w:val="125"/>
  </w:num>
  <w:num w:numId="113" w16cid:durableId="1814447418">
    <w:abstractNumId w:val="98"/>
  </w:num>
  <w:num w:numId="114" w16cid:durableId="723602160">
    <w:abstractNumId w:val="44"/>
  </w:num>
  <w:num w:numId="115" w16cid:durableId="2062899245">
    <w:abstractNumId w:val="57"/>
  </w:num>
  <w:num w:numId="116" w16cid:durableId="1811171156">
    <w:abstractNumId w:val="41"/>
  </w:num>
  <w:num w:numId="117" w16cid:durableId="1211989371">
    <w:abstractNumId w:val="71"/>
  </w:num>
  <w:num w:numId="118" w16cid:durableId="1476951586">
    <w:abstractNumId w:val="116"/>
  </w:num>
  <w:num w:numId="119" w16cid:durableId="385224665">
    <w:abstractNumId w:val="117"/>
  </w:num>
  <w:num w:numId="120" w16cid:durableId="150954585">
    <w:abstractNumId w:val="61"/>
  </w:num>
  <w:num w:numId="121" w16cid:durableId="887957890">
    <w:abstractNumId w:val="32"/>
  </w:num>
  <w:num w:numId="122" w16cid:durableId="640842796">
    <w:abstractNumId w:val="48"/>
  </w:num>
  <w:num w:numId="123" w16cid:durableId="207686001">
    <w:abstractNumId w:val="91"/>
  </w:num>
  <w:num w:numId="124" w16cid:durableId="6588522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345092271">
    <w:abstractNumId w:val="119"/>
  </w:num>
  <w:num w:numId="126" w16cid:durableId="1111053097">
    <w:abstractNumId w:val="97"/>
  </w:num>
  <w:num w:numId="127" w16cid:durableId="1950819144">
    <w:abstractNumId w:val="49"/>
  </w:num>
  <w:num w:numId="128" w16cid:durableId="397944465">
    <w:abstractNumId w:val="58"/>
  </w:num>
  <w:num w:numId="129" w16cid:durableId="350958243">
    <w:abstractNumId w:val="28"/>
  </w:num>
  <w:num w:numId="130" w16cid:durableId="953555345">
    <w:abstractNumId w:val="1"/>
  </w:num>
  <w:num w:numId="131" w16cid:durableId="412557717">
    <w:abstractNumId w:val="7"/>
  </w:num>
  <w:num w:numId="132" w16cid:durableId="1690713326">
    <w:abstractNumId w:val="82"/>
  </w:num>
  <w:num w:numId="133" w16cid:durableId="600726582">
    <w:abstractNumId w:val="99"/>
  </w:num>
  <w:num w:numId="134" w16cid:durableId="1277446669">
    <w:abstractNumId w:val="11"/>
  </w:num>
  <w:num w:numId="135" w16cid:durableId="1759667896">
    <w:abstractNumId w:val="110"/>
  </w:num>
  <w:num w:numId="136" w16cid:durableId="1284653737">
    <w:abstractNumId w:val="14"/>
  </w:num>
  <w:num w:numId="137" w16cid:durableId="583954146">
    <w:abstractNumId w:val="83"/>
  </w:num>
  <w:num w:numId="138" w16cid:durableId="1991590291">
    <w:abstractNumId w:val="113"/>
  </w:num>
  <w:num w:numId="139" w16cid:durableId="345983729">
    <w:abstractNumId w:val="68"/>
  </w:num>
  <w:num w:numId="140" w16cid:durableId="725419765">
    <w:abstractNumId w:val="10"/>
  </w:num>
  <w:num w:numId="141" w16cid:durableId="2105686067">
    <w:abstractNumId w:val="139"/>
  </w:num>
  <w:num w:numId="142" w16cid:durableId="1539464004">
    <w:abstractNumId w:val="62"/>
  </w:num>
  <w:num w:numId="143" w16cid:durableId="872569890">
    <w:abstractNumId w:val="112"/>
  </w:num>
  <w:num w:numId="144" w16cid:durableId="1854222966">
    <w:abstractNumId w:val="20"/>
  </w:num>
  <w:num w:numId="145" w16cid:durableId="1725791852">
    <w:abstractNumId w:val="8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17F02"/>
    <w:rsid w:val="00020872"/>
    <w:rsid w:val="00022578"/>
    <w:rsid w:val="00026BA1"/>
    <w:rsid w:val="000301ED"/>
    <w:rsid w:val="00030DC1"/>
    <w:rsid w:val="00030E62"/>
    <w:rsid w:val="000322C1"/>
    <w:rsid w:val="0003519D"/>
    <w:rsid w:val="00035581"/>
    <w:rsid w:val="00036C62"/>
    <w:rsid w:val="000412D7"/>
    <w:rsid w:val="00042E58"/>
    <w:rsid w:val="00043CC1"/>
    <w:rsid w:val="0004412A"/>
    <w:rsid w:val="0004639F"/>
    <w:rsid w:val="00051E85"/>
    <w:rsid w:val="000526A5"/>
    <w:rsid w:val="00054D0F"/>
    <w:rsid w:val="00055A39"/>
    <w:rsid w:val="00055B9B"/>
    <w:rsid w:val="00056FB9"/>
    <w:rsid w:val="00057159"/>
    <w:rsid w:val="00057B84"/>
    <w:rsid w:val="00060415"/>
    <w:rsid w:val="00063BF9"/>
    <w:rsid w:val="00064202"/>
    <w:rsid w:val="00066900"/>
    <w:rsid w:val="000673DA"/>
    <w:rsid w:val="000705F6"/>
    <w:rsid w:val="00070E6B"/>
    <w:rsid w:val="00072A4B"/>
    <w:rsid w:val="0007667F"/>
    <w:rsid w:val="00081BB0"/>
    <w:rsid w:val="0008256F"/>
    <w:rsid w:val="0008270C"/>
    <w:rsid w:val="0008341F"/>
    <w:rsid w:val="00083423"/>
    <w:rsid w:val="000835CD"/>
    <w:rsid w:val="000838E0"/>
    <w:rsid w:val="000875B5"/>
    <w:rsid w:val="000878FC"/>
    <w:rsid w:val="000901BB"/>
    <w:rsid w:val="00091922"/>
    <w:rsid w:val="00092F8A"/>
    <w:rsid w:val="00093F79"/>
    <w:rsid w:val="00094D44"/>
    <w:rsid w:val="00095E8F"/>
    <w:rsid w:val="000A07DC"/>
    <w:rsid w:val="000A1094"/>
    <w:rsid w:val="000A2D39"/>
    <w:rsid w:val="000A324D"/>
    <w:rsid w:val="000A3F77"/>
    <w:rsid w:val="000A403E"/>
    <w:rsid w:val="000A4FE4"/>
    <w:rsid w:val="000A5371"/>
    <w:rsid w:val="000A5BA6"/>
    <w:rsid w:val="000A5C20"/>
    <w:rsid w:val="000A72D5"/>
    <w:rsid w:val="000A7910"/>
    <w:rsid w:val="000B17F7"/>
    <w:rsid w:val="000B2D81"/>
    <w:rsid w:val="000B549D"/>
    <w:rsid w:val="000C0A12"/>
    <w:rsid w:val="000C2034"/>
    <w:rsid w:val="000C2F86"/>
    <w:rsid w:val="000C3AA4"/>
    <w:rsid w:val="000C404B"/>
    <w:rsid w:val="000C45FB"/>
    <w:rsid w:val="000C5EEB"/>
    <w:rsid w:val="000C79F7"/>
    <w:rsid w:val="000D097C"/>
    <w:rsid w:val="000D3208"/>
    <w:rsid w:val="000D3292"/>
    <w:rsid w:val="000D5702"/>
    <w:rsid w:val="000D5BF9"/>
    <w:rsid w:val="000D6CEC"/>
    <w:rsid w:val="000D7A5B"/>
    <w:rsid w:val="000E05B0"/>
    <w:rsid w:val="000E2E43"/>
    <w:rsid w:val="000E6D49"/>
    <w:rsid w:val="000E7803"/>
    <w:rsid w:val="000E7ABF"/>
    <w:rsid w:val="000F1B6B"/>
    <w:rsid w:val="000F216C"/>
    <w:rsid w:val="000F3D4C"/>
    <w:rsid w:val="000F4852"/>
    <w:rsid w:val="000F54D0"/>
    <w:rsid w:val="000F6FA5"/>
    <w:rsid w:val="000F7266"/>
    <w:rsid w:val="000F77DC"/>
    <w:rsid w:val="001006DD"/>
    <w:rsid w:val="001033CD"/>
    <w:rsid w:val="0010523C"/>
    <w:rsid w:val="00110D24"/>
    <w:rsid w:val="0011134A"/>
    <w:rsid w:val="001114FD"/>
    <w:rsid w:val="00112642"/>
    <w:rsid w:val="00112881"/>
    <w:rsid w:val="00112C8F"/>
    <w:rsid w:val="0011387E"/>
    <w:rsid w:val="00113BE5"/>
    <w:rsid w:val="00114706"/>
    <w:rsid w:val="00114DF5"/>
    <w:rsid w:val="00116C0F"/>
    <w:rsid w:val="0011750D"/>
    <w:rsid w:val="00122983"/>
    <w:rsid w:val="00123596"/>
    <w:rsid w:val="001258F9"/>
    <w:rsid w:val="0012636A"/>
    <w:rsid w:val="00130243"/>
    <w:rsid w:val="0013507D"/>
    <w:rsid w:val="00136D83"/>
    <w:rsid w:val="00136FA5"/>
    <w:rsid w:val="00137C1A"/>
    <w:rsid w:val="00141679"/>
    <w:rsid w:val="001428D3"/>
    <w:rsid w:val="00145195"/>
    <w:rsid w:val="001453CE"/>
    <w:rsid w:val="00145AFC"/>
    <w:rsid w:val="00145B57"/>
    <w:rsid w:val="001467DA"/>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09B"/>
    <w:rsid w:val="00165D55"/>
    <w:rsid w:val="00167D2D"/>
    <w:rsid w:val="0017363E"/>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EBE"/>
    <w:rsid w:val="00196F16"/>
    <w:rsid w:val="00197A67"/>
    <w:rsid w:val="00197C53"/>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863"/>
    <w:rsid w:val="001D1B23"/>
    <w:rsid w:val="001D1F47"/>
    <w:rsid w:val="001D397E"/>
    <w:rsid w:val="001D79E9"/>
    <w:rsid w:val="001E0301"/>
    <w:rsid w:val="001E1C0E"/>
    <w:rsid w:val="001E2747"/>
    <w:rsid w:val="001E2EB9"/>
    <w:rsid w:val="001E3865"/>
    <w:rsid w:val="001E6DEA"/>
    <w:rsid w:val="001E7B18"/>
    <w:rsid w:val="001F08E4"/>
    <w:rsid w:val="001F1600"/>
    <w:rsid w:val="001F2170"/>
    <w:rsid w:val="001F5EA3"/>
    <w:rsid w:val="001F6457"/>
    <w:rsid w:val="001F65C4"/>
    <w:rsid w:val="001F7B17"/>
    <w:rsid w:val="001F7F8C"/>
    <w:rsid w:val="00201ADE"/>
    <w:rsid w:val="00201B0A"/>
    <w:rsid w:val="002027A3"/>
    <w:rsid w:val="00202D45"/>
    <w:rsid w:val="002040FA"/>
    <w:rsid w:val="002049EC"/>
    <w:rsid w:val="002064DE"/>
    <w:rsid w:val="00207B57"/>
    <w:rsid w:val="002115AB"/>
    <w:rsid w:val="0021170B"/>
    <w:rsid w:val="00212C6C"/>
    <w:rsid w:val="002133CB"/>
    <w:rsid w:val="0021519D"/>
    <w:rsid w:val="002161DF"/>
    <w:rsid w:val="00217077"/>
    <w:rsid w:val="00217F60"/>
    <w:rsid w:val="00220F1F"/>
    <w:rsid w:val="00224060"/>
    <w:rsid w:val="00224E1E"/>
    <w:rsid w:val="0022580E"/>
    <w:rsid w:val="00226C7F"/>
    <w:rsid w:val="0022700F"/>
    <w:rsid w:val="0022729F"/>
    <w:rsid w:val="002302D3"/>
    <w:rsid w:val="00232817"/>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4B30"/>
    <w:rsid w:val="00265341"/>
    <w:rsid w:val="0026560A"/>
    <w:rsid w:val="00271753"/>
    <w:rsid w:val="0027234D"/>
    <w:rsid w:val="00274381"/>
    <w:rsid w:val="0027745C"/>
    <w:rsid w:val="00280C04"/>
    <w:rsid w:val="002810EF"/>
    <w:rsid w:val="002821CC"/>
    <w:rsid w:val="0028290C"/>
    <w:rsid w:val="002836D1"/>
    <w:rsid w:val="00285623"/>
    <w:rsid w:val="00285CDE"/>
    <w:rsid w:val="00286CA0"/>
    <w:rsid w:val="00287631"/>
    <w:rsid w:val="002920C4"/>
    <w:rsid w:val="00292AE8"/>
    <w:rsid w:val="0029359C"/>
    <w:rsid w:val="00294529"/>
    <w:rsid w:val="00294541"/>
    <w:rsid w:val="002951FC"/>
    <w:rsid w:val="00295C66"/>
    <w:rsid w:val="002963F4"/>
    <w:rsid w:val="00297007"/>
    <w:rsid w:val="002A1FB8"/>
    <w:rsid w:val="002A3D4F"/>
    <w:rsid w:val="002A3E36"/>
    <w:rsid w:val="002A46F5"/>
    <w:rsid w:val="002A6103"/>
    <w:rsid w:val="002A761E"/>
    <w:rsid w:val="002A7640"/>
    <w:rsid w:val="002A794E"/>
    <w:rsid w:val="002B1160"/>
    <w:rsid w:val="002B1FCB"/>
    <w:rsid w:val="002B274D"/>
    <w:rsid w:val="002B2D33"/>
    <w:rsid w:val="002B3C22"/>
    <w:rsid w:val="002B4773"/>
    <w:rsid w:val="002C051F"/>
    <w:rsid w:val="002C0586"/>
    <w:rsid w:val="002C3826"/>
    <w:rsid w:val="002C5E1A"/>
    <w:rsid w:val="002C6F85"/>
    <w:rsid w:val="002C707D"/>
    <w:rsid w:val="002C767C"/>
    <w:rsid w:val="002C7B12"/>
    <w:rsid w:val="002D2B00"/>
    <w:rsid w:val="002D2C01"/>
    <w:rsid w:val="002D2E71"/>
    <w:rsid w:val="002D373B"/>
    <w:rsid w:val="002D52F8"/>
    <w:rsid w:val="002D5402"/>
    <w:rsid w:val="002D6438"/>
    <w:rsid w:val="002D6E78"/>
    <w:rsid w:val="002E05E4"/>
    <w:rsid w:val="002E1BA8"/>
    <w:rsid w:val="002E443C"/>
    <w:rsid w:val="002E449A"/>
    <w:rsid w:val="002E58DF"/>
    <w:rsid w:val="002E5E9A"/>
    <w:rsid w:val="002E6BF8"/>
    <w:rsid w:val="002E70F6"/>
    <w:rsid w:val="002F0D29"/>
    <w:rsid w:val="002F1F1F"/>
    <w:rsid w:val="002F3BE0"/>
    <w:rsid w:val="002F67E8"/>
    <w:rsid w:val="002F7E08"/>
    <w:rsid w:val="00304FE6"/>
    <w:rsid w:val="0030621C"/>
    <w:rsid w:val="00306C32"/>
    <w:rsid w:val="003071FB"/>
    <w:rsid w:val="00310114"/>
    <w:rsid w:val="003105A4"/>
    <w:rsid w:val="003107EF"/>
    <w:rsid w:val="0031100F"/>
    <w:rsid w:val="003147F9"/>
    <w:rsid w:val="00315634"/>
    <w:rsid w:val="00315CFF"/>
    <w:rsid w:val="00316D74"/>
    <w:rsid w:val="003176D5"/>
    <w:rsid w:val="003204ED"/>
    <w:rsid w:val="0032211E"/>
    <w:rsid w:val="00323357"/>
    <w:rsid w:val="00323EDE"/>
    <w:rsid w:val="00324A6C"/>
    <w:rsid w:val="00327083"/>
    <w:rsid w:val="00327786"/>
    <w:rsid w:val="00327DEE"/>
    <w:rsid w:val="00330B0F"/>
    <w:rsid w:val="003320DE"/>
    <w:rsid w:val="00333004"/>
    <w:rsid w:val="003338DA"/>
    <w:rsid w:val="00333F38"/>
    <w:rsid w:val="0033427A"/>
    <w:rsid w:val="00335903"/>
    <w:rsid w:val="00336390"/>
    <w:rsid w:val="00336391"/>
    <w:rsid w:val="00336E81"/>
    <w:rsid w:val="0033705E"/>
    <w:rsid w:val="00340406"/>
    <w:rsid w:val="00341C93"/>
    <w:rsid w:val="00342963"/>
    <w:rsid w:val="00345877"/>
    <w:rsid w:val="00346601"/>
    <w:rsid w:val="00351025"/>
    <w:rsid w:val="00353A96"/>
    <w:rsid w:val="0035551F"/>
    <w:rsid w:val="003564FE"/>
    <w:rsid w:val="00356F7F"/>
    <w:rsid w:val="00357F9E"/>
    <w:rsid w:val="00357FDB"/>
    <w:rsid w:val="00361D0D"/>
    <w:rsid w:val="003631D4"/>
    <w:rsid w:val="003631D7"/>
    <w:rsid w:val="00363BA3"/>
    <w:rsid w:val="00363DE8"/>
    <w:rsid w:val="00365797"/>
    <w:rsid w:val="003670FB"/>
    <w:rsid w:val="00367FBF"/>
    <w:rsid w:val="00370186"/>
    <w:rsid w:val="00371346"/>
    <w:rsid w:val="0037374F"/>
    <w:rsid w:val="0037417B"/>
    <w:rsid w:val="003741CE"/>
    <w:rsid w:val="00374EB9"/>
    <w:rsid w:val="00376BAE"/>
    <w:rsid w:val="00376D4E"/>
    <w:rsid w:val="00380281"/>
    <w:rsid w:val="0038081A"/>
    <w:rsid w:val="00380B8A"/>
    <w:rsid w:val="0038200A"/>
    <w:rsid w:val="003823BF"/>
    <w:rsid w:val="00383199"/>
    <w:rsid w:val="003840E9"/>
    <w:rsid w:val="00386578"/>
    <w:rsid w:val="0038677F"/>
    <w:rsid w:val="00390E95"/>
    <w:rsid w:val="00392394"/>
    <w:rsid w:val="00394C26"/>
    <w:rsid w:val="0039531C"/>
    <w:rsid w:val="00395F7A"/>
    <w:rsid w:val="0039734C"/>
    <w:rsid w:val="003A2A9B"/>
    <w:rsid w:val="003A5BB4"/>
    <w:rsid w:val="003A75D4"/>
    <w:rsid w:val="003A791F"/>
    <w:rsid w:val="003A7932"/>
    <w:rsid w:val="003B336F"/>
    <w:rsid w:val="003B40B9"/>
    <w:rsid w:val="003B52B1"/>
    <w:rsid w:val="003B79F6"/>
    <w:rsid w:val="003C07FD"/>
    <w:rsid w:val="003C22A3"/>
    <w:rsid w:val="003C464E"/>
    <w:rsid w:val="003C78E7"/>
    <w:rsid w:val="003C7DAC"/>
    <w:rsid w:val="003D199E"/>
    <w:rsid w:val="003D200E"/>
    <w:rsid w:val="003D251A"/>
    <w:rsid w:val="003D3D49"/>
    <w:rsid w:val="003D627F"/>
    <w:rsid w:val="003D7D30"/>
    <w:rsid w:val="003E023D"/>
    <w:rsid w:val="003E0E48"/>
    <w:rsid w:val="003E6C50"/>
    <w:rsid w:val="003E7BED"/>
    <w:rsid w:val="003F1000"/>
    <w:rsid w:val="003F1B1C"/>
    <w:rsid w:val="003F2D05"/>
    <w:rsid w:val="003F3F4A"/>
    <w:rsid w:val="003F4447"/>
    <w:rsid w:val="003F49D4"/>
    <w:rsid w:val="003F5981"/>
    <w:rsid w:val="003F671F"/>
    <w:rsid w:val="003F7FB2"/>
    <w:rsid w:val="00402CD2"/>
    <w:rsid w:val="00403493"/>
    <w:rsid w:val="00404908"/>
    <w:rsid w:val="0041267E"/>
    <w:rsid w:val="00413656"/>
    <w:rsid w:val="00414654"/>
    <w:rsid w:val="00415A20"/>
    <w:rsid w:val="004160E8"/>
    <w:rsid w:val="00416ED5"/>
    <w:rsid w:val="004204C5"/>
    <w:rsid w:val="00420719"/>
    <w:rsid w:val="00420EC8"/>
    <w:rsid w:val="004227D2"/>
    <w:rsid w:val="00422A8A"/>
    <w:rsid w:val="00424534"/>
    <w:rsid w:val="00424B56"/>
    <w:rsid w:val="00425132"/>
    <w:rsid w:val="00425C07"/>
    <w:rsid w:val="00425F33"/>
    <w:rsid w:val="004273AD"/>
    <w:rsid w:val="00427406"/>
    <w:rsid w:val="00427ABD"/>
    <w:rsid w:val="004302DC"/>
    <w:rsid w:val="004304FF"/>
    <w:rsid w:val="0043158B"/>
    <w:rsid w:val="00431751"/>
    <w:rsid w:val="004318F7"/>
    <w:rsid w:val="00432D35"/>
    <w:rsid w:val="00433117"/>
    <w:rsid w:val="00434696"/>
    <w:rsid w:val="00434AD3"/>
    <w:rsid w:val="00434C66"/>
    <w:rsid w:val="00435575"/>
    <w:rsid w:val="00435ADE"/>
    <w:rsid w:val="00436E30"/>
    <w:rsid w:val="00437DC9"/>
    <w:rsid w:val="00440515"/>
    <w:rsid w:val="004405AA"/>
    <w:rsid w:val="00441DEE"/>
    <w:rsid w:val="004420AA"/>
    <w:rsid w:val="00442129"/>
    <w:rsid w:val="0044354E"/>
    <w:rsid w:val="00444127"/>
    <w:rsid w:val="00445E1C"/>
    <w:rsid w:val="00445FAD"/>
    <w:rsid w:val="004464A1"/>
    <w:rsid w:val="00446B54"/>
    <w:rsid w:val="0044730C"/>
    <w:rsid w:val="00450340"/>
    <w:rsid w:val="004534BC"/>
    <w:rsid w:val="00453F73"/>
    <w:rsid w:val="00454409"/>
    <w:rsid w:val="004550B8"/>
    <w:rsid w:val="004552FA"/>
    <w:rsid w:val="00455F31"/>
    <w:rsid w:val="004577BE"/>
    <w:rsid w:val="004624D0"/>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3FE6"/>
    <w:rsid w:val="004D4BBC"/>
    <w:rsid w:val="004D502E"/>
    <w:rsid w:val="004D6E3B"/>
    <w:rsid w:val="004E1041"/>
    <w:rsid w:val="004E1C70"/>
    <w:rsid w:val="004E2107"/>
    <w:rsid w:val="004E7542"/>
    <w:rsid w:val="004E7B84"/>
    <w:rsid w:val="004F046D"/>
    <w:rsid w:val="004F0A9F"/>
    <w:rsid w:val="004F1B0E"/>
    <w:rsid w:val="004F2028"/>
    <w:rsid w:val="004F22A0"/>
    <w:rsid w:val="004F2A59"/>
    <w:rsid w:val="004F2D2B"/>
    <w:rsid w:val="004F36D8"/>
    <w:rsid w:val="004F4EDC"/>
    <w:rsid w:val="004F5F0C"/>
    <w:rsid w:val="004F5FD6"/>
    <w:rsid w:val="004F695E"/>
    <w:rsid w:val="0050360E"/>
    <w:rsid w:val="005049BA"/>
    <w:rsid w:val="0050608C"/>
    <w:rsid w:val="00506B4F"/>
    <w:rsid w:val="005102C0"/>
    <w:rsid w:val="0051092D"/>
    <w:rsid w:val="005122FA"/>
    <w:rsid w:val="00512DC4"/>
    <w:rsid w:val="00513ED4"/>
    <w:rsid w:val="00515160"/>
    <w:rsid w:val="0051564D"/>
    <w:rsid w:val="005157A4"/>
    <w:rsid w:val="00515B9B"/>
    <w:rsid w:val="005160BA"/>
    <w:rsid w:val="00516BAF"/>
    <w:rsid w:val="00516D16"/>
    <w:rsid w:val="0051754B"/>
    <w:rsid w:val="00521B20"/>
    <w:rsid w:val="005222F1"/>
    <w:rsid w:val="00522ED5"/>
    <w:rsid w:val="00523A6E"/>
    <w:rsid w:val="00523D16"/>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4EE1"/>
    <w:rsid w:val="00556B0D"/>
    <w:rsid w:val="00557527"/>
    <w:rsid w:val="005616A1"/>
    <w:rsid w:val="00562E6F"/>
    <w:rsid w:val="00563F66"/>
    <w:rsid w:val="00564F06"/>
    <w:rsid w:val="00565B20"/>
    <w:rsid w:val="00567604"/>
    <w:rsid w:val="005678A8"/>
    <w:rsid w:val="00567DA3"/>
    <w:rsid w:val="00570056"/>
    <w:rsid w:val="005708A1"/>
    <w:rsid w:val="00571677"/>
    <w:rsid w:val="00572018"/>
    <w:rsid w:val="00574C54"/>
    <w:rsid w:val="00576341"/>
    <w:rsid w:val="005806FE"/>
    <w:rsid w:val="00581E00"/>
    <w:rsid w:val="005835CD"/>
    <w:rsid w:val="005836BA"/>
    <w:rsid w:val="0058388B"/>
    <w:rsid w:val="00583EEA"/>
    <w:rsid w:val="005842DB"/>
    <w:rsid w:val="005847FE"/>
    <w:rsid w:val="00585E45"/>
    <w:rsid w:val="0059007C"/>
    <w:rsid w:val="00592E2C"/>
    <w:rsid w:val="005940E7"/>
    <w:rsid w:val="00594AC6"/>
    <w:rsid w:val="0059562B"/>
    <w:rsid w:val="005A063C"/>
    <w:rsid w:val="005A11C5"/>
    <w:rsid w:val="005A1A07"/>
    <w:rsid w:val="005A3574"/>
    <w:rsid w:val="005A516A"/>
    <w:rsid w:val="005A56B8"/>
    <w:rsid w:val="005A7631"/>
    <w:rsid w:val="005B0261"/>
    <w:rsid w:val="005B2EB3"/>
    <w:rsid w:val="005B3434"/>
    <w:rsid w:val="005B39A4"/>
    <w:rsid w:val="005B512C"/>
    <w:rsid w:val="005B6583"/>
    <w:rsid w:val="005B6ACE"/>
    <w:rsid w:val="005B74EF"/>
    <w:rsid w:val="005C09F9"/>
    <w:rsid w:val="005C397B"/>
    <w:rsid w:val="005C5B87"/>
    <w:rsid w:val="005C6400"/>
    <w:rsid w:val="005C6827"/>
    <w:rsid w:val="005D6B9B"/>
    <w:rsid w:val="005D70DE"/>
    <w:rsid w:val="005E3967"/>
    <w:rsid w:val="005E59EA"/>
    <w:rsid w:val="005E6BAE"/>
    <w:rsid w:val="005E6F11"/>
    <w:rsid w:val="005F1B8A"/>
    <w:rsid w:val="005F34C2"/>
    <w:rsid w:val="005F5EEC"/>
    <w:rsid w:val="005F6AA6"/>
    <w:rsid w:val="00600CF2"/>
    <w:rsid w:val="00603167"/>
    <w:rsid w:val="0060391C"/>
    <w:rsid w:val="00603DE8"/>
    <w:rsid w:val="00604763"/>
    <w:rsid w:val="0060570C"/>
    <w:rsid w:val="00606187"/>
    <w:rsid w:val="00606BF9"/>
    <w:rsid w:val="00613A09"/>
    <w:rsid w:val="00614DF0"/>
    <w:rsid w:val="00617CD7"/>
    <w:rsid w:val="00621F47"/>
    <w:rsid w:val="00621F73"/>
    <w:rsid w:val="00622301"/>
    <w:rsid w:val="00622CCE"/>
    <w:rsid w:val="006230EB"/>
    <w:rsid w:val="00623578"/>
    <w:rsid w:val="00623982"/>
    <w:rsid w:val="00624DA9"/>
    <w:rsid w:val="00624E00"/>
    <w:rsid w:val="006315F6"/>
    <w:rsid w:val="0063323D"/>
    <w:rsid w:val="0063505A"/>
    <w:rsid w:val="00636673"/>
    <w:rsid w:val="00636B05"/>
    <w:rsid w:val="0064087F"/>
    <w:rsid w:val="006412BE"/>
    <w:rsid w:val="00642964"/>
    <w:rsid w:val="0064311F"/>
    <w:rsid w:val="00643B48"/>
    <w:rsid w:val="00645DEF"/>
    <w:rsid w:val="0064652B"/>
    <w:rsid w:val="00646F70"/>
    <w:rsid w:val="006478AE"/>
    <w:rsid w:val="00650050"/>
    <w:rsid w:val="00654892"/>
    <w:rsid w:val="006600DE"/>
    <w:rsid w:val="00664999"/>
    <w:rsid w:val="006667CC"/>
    <w:rsid w:val="006668B9"/>
    <w:rsid w:val="006732FE"/>
    <w:rsid w:val="00674C9B"/>
    <w:rsid w:val="00676183"/>
    <w:rsid w:val="0067674E"/>
    <w:rsid w:val="00677579"/>
    <w:rsid w:val="00677828"/>
    <w:rsid w:val="006806A3"/>
    <w:rsid w:val="006817DB"/>
    <w:rsid w:val="00681C2A"/>
    <w:rsid w:val="00683237"/>
    <w:rsid w:val="00684BBB"/>
    <w:rsid w:val="00686668"/>
    <w:rsid w:val="00687105"/>
    <w:rsid w:val="006913A9"/>
    <w:rsid w:val="00692976"/>
    <w:rsid w:val="0069373F"/>
    <w:rsid w:val="0069388A"/>
    <w:rsid w:val="00694BF5"/>
    <w:rsid w:val="0069557E"/>
    <w:rsid w:val="006975D2"/>
    <w:rsid w:val="006976E3"/>
    <w:rsid w:val="00697B98"/>
    <w:rsid w:val="006A245D"/>
    <w:rsid w:val="006A3A62"/>
    <w:rsid w:val="006A3B1C"/>
    <w:rsid w:val="006A62F2"/>
    <w:rsid w:val="006A634E"/>
    <w:rsid w:val="006A6A89"/>
    <w:rsid w:val="006A72AF"/>
    <w:rsid w:val="006A751A"/>
    <w:rsid w:val="006B2083"/>
    <w:rsid w:val="006B2D04"/>
    <w:rsid w:val="006B376D"/>
    <w:rsid w:val="006B7349"/>
    <w:rsid w:val="006C0260"/>
    <w:rsid w:val="006C0ED1"/>
    <w:rsid w:val="006C18F6"/>
    <w:rsid w:val="006C230A"/>
    <w:rsid w:val="006C2B8A"/>
    <w:rsid w:val="006C32E1"/>
    <w:rsid w:val="006C3EEA"/>
    <w:rsid w:val="006C7284"/>
    <w:rsid w:val="006D0F7C"/>
    <w:rsid w:val="006D337B"/>
    <w:rsid w:val="006D496F"/>
    <w:rsid w:val="006D4AF3"/>
    <w:rsid w:val="006D6C80"/>
    <w:rsid w:val="006D764B"/>
    <w:rsid w:val="006D76FF"/>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7452"/>
    <w:rsid w:val="00710236"/>
    <w:rsid w:val="00716A38"/>
    <w:rsid w:val="00716B04"/>
    <w:rsid w:val="00720217"/>
    <w:rsid w:val="007202BB"/>
    <w:rsid w:val="00720B4E"/>
    <w:rsid w:val="00720DC6"/>
    <w:rsid w:val="007210FC"/>
    <w:rsid w:val="007217CE"/>
    <w:rsid w:val="00724756"/>
    <w:rsid w:val="007264B2"/>
    <w:rsid w:val="00726FA9"/>
    <w:rsid w:val="0072716A"/>
    <w:rsid w:val="007300D5"/>
    <w:rsid w:val="00730465"/>
    <w:rsid w:val="00731DD2"/>
    <w:rsid w:val="00735B66"/>
    <w:rsid w:val="00740B74"/>
    <w:rsid w:val="007441B3"/>
    <w:rsid w:val="007503A0"/>
    <w:rsid w:val="00750479"/>
    <w:rsid w:val="00752DEB"/>
    <w:rsid w:val="00753A24"/>
    <w:rsid w:val="0075482E"/>
    <w:rsid w:val="007551C7"/>
    <w:rsid w:val="00757E14"/>
    <w:rsid w:val="00760F50"/>
    <w:rsid w:val="00761BE8"/>
    <w:rsid w:val="00762B72"/>
    <w:rsid w:val="0076333D"/>
    <w:rsid w:val="00765F2C"/>
    <w:rsid w:val="007662AD"/>
    <w:rsid w:val="0076783B"/>
    <w:rsid w:val="00770C37"/>
    <w:rsid w:val="00772B26"/>
    <w:rsid w:val="00772FCE"/>
    <w:rsid w:val="0077308A"/>
    <w:rsid w:val="007733F4"/>
    <w:rsid w:val="00774292"/>
    <w:rsid w:val="00780030"/>
    <w:rsid w:val="007803AC"/>
    <w:rsid w:val="0078458B"/>
    <w:rsid w:val="00784803"/>
    <w:rsid w:val="007857FC"/>
    <w:rsid w:val="00785BDC"/>
    <w:rsid w:val="00786909"/>
    <w:rsid w:val="0078778D"/>
    <w:rsid w:val="0079055C"/>
    <w:rsid w:val="007910D0"/>
    <w:rsid w:val="00793368"/>
    <w:rsid w:val="007962F5"/>
    <w:rsid w:val="00797FDE"/>
    <w:rsid w:val="007A06EA"/>
    <w:rsid w:val="007A0710"/>
    <w:rsid w:val="007A1034"/>
    <w:rsid w:val="007A14BC"/>
    <w:rsid w:val="007A3782"/>
    <w:rsid w:val="007A4C55"/>
    <w:rsid w:val="007A5304"/>
    <w:rsid w:val="007A61E9"/>
    <w:rsid w:val="007A6DF2"/>
    <w:rsid w:val="007A7DC5"/>
    <w:rsid w:val="007B1444"/>
    <w:rsid w:val="007B1BBC"/>
    <w:rsid w:val="007B2413"/>
    <w:rsid w:val="007B4232"/>
    <w:rsid w:val="007B550A"/>
    <w:rsid w:val="007C356B"/>
    <w:rsid w:val="007C72E0"/>
    <w:rsid w:val="007C79B3"/>
    <w:rsid w:val="007D02B8"/>
    <w:rsid w:val="007D0CAE"/>
    <w:rsid w:val="007D4E2B"/>
    <w:rsid w:val="007E0F8F"/>
    <w:rsid w:val="007E1294"/>
    <w:rsid w:val="007E444D"/>
    <w:rsid w:val="007E568E"/>
    <w:rsid w:val="007E6067"/>
    <w:rsid w:val="007E62EC"/>
    <w:rsid w:val="007E75AB"/>
    <w:rsid w:val="007E780B"/>
    <w:rsid w:val="007F0606"/>
    <w:rsid w:val="007F2109"/>
    <w:rsid w:val="007F5F79"/>
    <w:rsid w:val="007F6E82"/>
    <w:rsid w:val="007F71D9"/>
    <w:rsid w:val="007F7CD0"/>
    <w:rsid w:val="00802382"/>
    <w:rsid w:val="00803281"/>
    <w:rsid w:val="008033C2"/>
    <w:rsid w:val="00803A7A"/>
    <w:rsid w:val="0080656A"/>
    <w:rsid w:val="00807128"/>
    <w:rsid w:val="008072D7"/>
    <w:rsid w:val="008072DF"/>
    <w:rsid w:val="00810704"/>
    <w:rsid w:val="00811A4E"/>
    <w:rsid w:val="0081204D"/>
    <w:rsid w:val="008121C8"/>
    <w:rsid w:val="008141C9"/>
    <w:rsid w:val="00820C3E"/>
    <w:rsid w:val="008225A4"/>
    <w:rsid w:val="008225AF"/>
    <w:rsid w:val="00822946"/>
    <w:rsid w:val="00823BC7"/>
    <w:rsid w:val="008258D1"/>
    <w:rsid w:val="00831E8F"/>
    <w:rsid w:val="0083232D"/>
    <w:rsid w:val="008346A4"/>
    <w:rsid w:val="00837FD1"/>
    <w:rsid w:val="00842179"/>
    <w:rsid w:val="00843292"/>
    <w:rsid w:val="0084587A"/>
    <w:rsid w:val="00845CAE"/>
    <w:rsid w:val="00845F79"/>
    <w:rsid w:val="00846619"/>
    <w:rsid w:val="00846D3B"/>
    <w:rsid w:val="008476FA"/>
    <w:rsid w:val="00850277"/>
    <w:rsid w:val="008502AD"/>
    <w:rsid w:val="00850BD2"/>
    <w:rsid w:val="00853AAA"/>
    <w:rsid w:val="0085407F"/>
    <w:rsid w:val="00856BB1"/>
    <w:rsid w:val="00856F93"/>
    <w:rsid w:val="0086031D"/>
    <w:rsid w:val="008603BB"/>
    <w:rsid w:val="00862437"/>
    <w:rsid w:val="008630CD"/>
    <w:rsid w:val="0086346C"/>
    <w:rsid w:val="008648D5"/>
    <w:rsid w:val="00864FE2"/>
    <w:rsid w:val="00866C02"/>
    <w:rsid w:val="0086704E"/>
    <w:rsid w:val="0087198F"/>
    <w:rsid w:val="00873346"/>
    <w:rsid w:val="00873EFE"/>
    <w:rsid w:val="00874F41"/>
    <w:rsid w:val="00875089"/>
    <w:rsid w:val="00875257"/>
    <w:rsid w:val="008752D5"/>
    <w:rsid w:val="00875C64"/>
    <w:rsid w:val="008770D2"/>
    <w:rsid w:val="00882911"/>
    <w:rsid w:val="00886BDD"/>
    <w:rsid w:val="008909C6"/>
    <w:rsid w:val="00891C34"/>
    <w:rsid w:val="00892A50"/>
    <w:rsid w:val="008962F1"/>
    <w:rsid w:val="00896536"/>
    <w:rsid w:val="00897B55"/>
    <w:rsid w:val="008A064B"/>
    <w:rsid w:val="008A0B76"/>
    <w:rsid w:val="008A33E7"/>
    <w:rsid w:val="008A4A4B"/>
    <w:rsid w:val="008A5C29"/>
    <w:rsid w:val="008A6770"/>
    <w:rsid w:val="008B075B"/>
    <w:rsid w:val="008B122A"/>
    <w:rsid w:val="008B2F0A"/>
    <w:rsid w:val="008B358F"/>
    <w:rsid w:val="008B67B3"/>
    <w:rsid w:val="008C1737"/>
    <w:rsid w:val="008C3F01"/>
    <w:rsid w:val="008C661D"/>
    <w:rsid w:val="008C74E0"/>
    <w:rsid w:val="008D0B61"/>
    <w:rsid w:val="008D1738"/>
    <w:rsid w:val="008D3AAF"/>
    <w:rsid w:val="008D5094"/>
    <w:rsid w:val="008D571E"/>
    <w:rsid w:val="008D6401"/>
    <w:rsid w:val="008E10A7"/>
    <w:rsid w:val="008E2E70"/>
    <w:rsid w:val="008E3507"/>
    <w:rsid w:val="008E396B"/>
    <w:rsid w:val="008E45D0"/>
    <w:rsid w:val="008E7D04"/>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20642"/>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1D58"/>
    <w:rsid w:val="00943376"/>
    <w:rsid w:val="00944316"/>
    <w:rsid w:val="0094562B"/>
    <w:rsid w:val="0094564C"/>
    <w:rsid w:val="009458F4"/>
    <w:rsid w:val="00945B1D"/>
    <w:rsid w:val="00947893"/>
    <w:rsid w:val="00947A1E"/>
    <w:rsid w:val="00950EFE"/>
    <w:rsid w:val="0095133D"/>
    <w:rsid w:val="009515E7"/>
    <w:rsid w:val="00954191"/>
    <w:rsid w:val="009554EA"/>
    <w:rsid w:val="00955567"/>
    <w:rsid w:val="00956639"/>
    <w:rsid w:val="009568DF"/>
    <w:rsid w:val="00956C50"/>
    <w:rsid w:val="00956E43"/>
    <w:rsid w:val="00957978"/>
    <w:rsid w:val="00957A4D"/>
    <w:rsid w:val="0096246F"/>
    <w:rsid w:val="00965CFA"/>
    <w:rsid w:val="00965DEA"/>
    <w:rsid w:val="00966B68"/>
    <w:rsid w:val="00966F59"/>
    <w:rsid w:val="009678A9"/>
    <w:rsid w:val="00971292"/>
    <w:rsid w:val="00971FBF"/>
    <w:rsid w:val="009721E8"/>
    <w:rsid w:val="009732B3"/>
    <w:rsid w:val="00974100"/>
    <w:rsid w:val="00974888"/>
    <w:rsid w:val="00976D59"/>
    <w:rsid w:val="00980E1B"/>
    <w:rsid w:val="0098222D"/>
    <w:rsid w:val="009858C2"/>
    <w:rsid w:val="009864D4"/>
    <w:rsid w:val="00986BAC"/>
    <w:rsid w:val="009908C7"/>
    <w:rsid w:val="0099358D"/>
    <w:rsid w:val="00994110"/>
    <w:rsid w:val="00996E3A"/>
    <w:rsid w:val="009A0A0F"/>
    <w:rsid w:val="009A0A8A"/>
    <w:rsid w:val="009A0BEC"/>
    <w:rsid w:val="009A7088"/>
    <w:rsid w:val="009A7D4E"/>
    <w:rsid w:val="009B1380"/>
    <w:rsid w:val="009B2369"/>
    <w:rsid w:val="009B3768"/>
    <w:rsid w:val="009B6023"/>
    <w:rsid w:val="009B64BD"/>
    <w:rsid w:val="009B7D2D"/>
    <w:rsid w:val="009C0435"/>
    <w:rsid w:val="009C100E"/>
    <w:rsid w:val="009C1F8D"/>
    <w:rsid w:val="009C5FE5"/>
    <w:rsid w:val="009C74F1"/>
    <w:rsid w:val="009C7C14"/>
    <w:rsid w:val="009D0950"/>
    <w:rsid w:val="009D3B11"/>
    <w:rsid w:val="009D3FD3"/>
    <w:rsid w:val="009D4A05"/>
    <w:rsid w:val="009D5152"/>
    <w:rsid w:val="009D5E56"/>
    <w:rsid w:val="009E1B7F"/>
    <w:rsid w:val="009E273E"/>
    <w:rsid w:val="009E3E1D"/>
    <w:rsid w:val="009E414E"/>
    <w:rsid w:val="009E472D"/>
    <w:rsid w:val="009E7894"/>
    <w:rsid w:val="009F1386"/>
    <w:rsid w:val="009F3194"/>
    <w:rsid w:val="009F3A1F"/>
    <w:rsid w:val="009F4307"/>
    <w:rsid w:val="009F50D2"/>
    <w:rsid w:val="009F639B"/>
    <w:rsid w:val="009F7131"/>
    <w:rsid w:val="009F7E64"/>
    <w:rsid w:val="00A01580"/>
    <w:rsid w:val="00A04475"/>
    <w:rsid w:val="00A05ECF"/>
    <w:rsid w:val="00A0686B"/>
    <w:rsid w:val="00A06955"/>
    <w:rsid w:val="00A07EBE"/>
    <w:rsid w:val="00A10EF3"/>
    <w:rsid w:val="00A1232E"/>
    <w:rsid w:val="00A13B37"/>
    <w:rsid w:val="00A177E2"/>
    <w:rsid w:val="00A21268"/>
    <w:rsid w:val="00A235CB"/>
    <w:rsid w:val="00A26DB6"/>
    <w:rsid w:val="00A3271F"/>
    <w:rsid w:val="00A33266"/>
    <w:rsid w:val="00A33935"/>
    <w:rsid w:val="00A35FEB"/>
    <w:rsid w:val="00A37002"/>
    <w:rsid w:val="00A37AAA"/>
    <w:rsid w:val="00A41B50"/>
    <w:rsid w:val="00A42C0C"/>
    <w:rsid w:val="00A43493"/>
    <w:rsid w:val="00A44440"/>
    <w:rsid w:val="00A44649"/>
    <w:rsid w:val="00A475A8"/>
    <w:rsid w:val="00A5123E"/>
    <w:rsid w:val="00A51BAF"/>
    <w:rsid w:val="00A54B0B"/>
    <w:rsid w:val="00A60E62"/>
    <w:rsid w:val="00A6165D"/>
    <w:rsid w:val="00A626A1"/>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456A"/>
    <w:rsid w:val="00AC6077"/>
    <w:rsid w:val="00AC6A40"/>
    <w:rsid w:val="00AC6F72"/>
    <w:rsid w:val="00AC7F38"/>
    <w:rsid w:val="00AD1BE4"/>
    <w:rsid w:val="00AD29FB"/>
    <w:rsid w:val="00AD2E72"/>
    <w:rsid w:val="00AD56B0"/>
    <w:rsid w:val="00AE1D6D"/>
    <w:rsid w:val="00AE2EBC"/>
    <w:rsid w:val="00AE74C9"/>
    <w:rsid w:val="00AF0047"/>
    <w:rsid w:val="00AF014A"/>
    <w:rsid w:val="00AF0F4F"/>
    <w:rsid w:val="00AF0F62"/>
    <w:rsid w:val="00AF30F8"/>
    <w:rsid w:val="00AF48EA"/>
    <w:rsid w:val="00AF528C"/>
    <w:rsid w:val="00AF5579"/>
    <w:rsid w:val="00AF7BDE"/>
    <w:rsid w:val="00B006FA"/>
    <w:rsid w:val="00B0244D"/>
    <w:rsid w:val="00B0314B"/>
    <w:rsid w:val="00B03A48"/>
    <w:rsid w:val="00B046F3"/>
    <w:rsid w:val="00B04DD0"/>
    <w:rsid w:val="00B05144"/>
    <w:rsid w:val="00B07315"/>
    <w:rsid w:val="00B07390"/>
    <w:rsid w:val="00B07BC8"/>
    <w:rsid w:val="00B108AF"/>
    <w:rsid w:val="00B112EA"/>
    <w:rsid w:val="00B155EA"/>
    <w:rsid w:val="00B20215"/>
    <w:rsid w:val="00B2105F"/>
    <w:rsid w:val="00B21758"/>
    <w:rsid w:val="00B22C53"/>
    <w:rsid w:val="00B2308F"/>
    <w:rsid w:val="00B25240"/>
    <w:rsid w:val="00B2620F"/>
    <w:rsid w:val="00B26AE5"/>
    <w:rsid w:val="00B27572"/>
    <w:rsid w:val="00B27A9E"/>
    <w:rsid w:val="00B27E1A"/>
    <w:rsid w:val="00B3011D"/>
    <w:rsid w:val="00B329D2"/>
    <w:rsid w:val="00B33218"/>
    <w:rsid w:val="00B33844"/>
    <w:rsid w:val="00B36CDD"/>
    <w:rsid w:val="00B40B3B"/>
    <w:rsid w:val="00B42A89"/>
    <w:rsid w:val="00B43499"/>
    <w:rsid w:val="00B446BA"/>
    <w:rsid w:val="00B47769"/>
    <w:rsid w:val="00B50B90"/>
    <w:rsid w:val="00B55607"/>
    <w:rsid w:val="00B566F2"/>
    <w:rsid w:val="00B56C89"/>
    <w:rsid w:val="00B57225"/>
    <w:rsid w:val="00B5726D"/>
    <w:rsid w:val="00B61BEB"/>
    <w:rsid w:val="00B62791"/>
    <w:rsid w:val="00B62ED3"/>
    <w:rsid w:val="00B63B9E"/>
    <w:rsid w:val="00B65724"/>
    <w:rsid w:val="00B65A39"/>
    <w:rsid w:val="00B66272"/>
    <w:rsid w:val="00B70B3A"/>
    <w:rsid w:val="00B7175F"/>
    <w:rsid w:val="00B727E5"/>
    <w:rsid w:val="00B7353A"/>
    <w:rsid w:val="00B735D2"/>
    <w:rsid w:val="00B75916"/>
    <w:rsid w:val="00B77E7A"/>
    <w:rsid w:val="00B808F7"/>
    <w:rsid w:val="00B818C6"/>
    <w:rsid w:val="00B82302"/>
    <w:rsid w:val="00B82DB2"/>
    <w:rsid w:val="00B843FD"/>
    <w:rsid w:val="00B85F10"/>
    <w:rsid w:val="00B8781A"/>
    <w:rsid w:val="00B87835"/>
    <w:rsid w:val="00B9105D"/>
    <w:rsid w:val="00B91213"/>
    <w:rsid w:val="00B91CEB"/>
    <w:rsid w:val="00B93BB8"/>
    <w:rsid w:val="00B95400"/>
    <w:rsid w:val="00B96AD4"/>
    <w:rsid w:val="00BA0373"/>
    <w:rsid w:val="00BA418F"/>
    <w:rsid w:val="00BA52C2"/>
    <w:rsid w:val="00BA5FD6"/>
    <w:rsid w:val="00BA7D2F"/>
    <w:rsid w:val="00BB013C"/>
    <w:rsid w:val="00BB1CEE"/>
    <w:rsid w:val="00BB2D11"/>
    <w:rsid w:val="00BB2FA6"/>
    <w:rsid w:val="00BB4415"/>
    <w:rsid w:val="00BB4814"/>
    <w:rsid w:val="00BB4C9E"/>
    <w:rsid w:val="00BB5F92"/>
    <w:rsid w:val="00BB5FED"/>
    <w:rsid w:val="00BB791A"/>
    <w:rsid w:val="00BC0298"/>
    <w:rsid w:val="00BC11D4"/>
    <w:rsid w:val="00BC30AF"/>
    <w:rsid w:val="00BC433C"/>
    <w:rsid w:val="00BC46F1"/>
    <w:rsid w:val="00BC5783"/>
    <w:rsid w:val="00BD1404"/>
    <w:rsid w:val="00BD2BB9"/>
    <w:rsid w:val="00BD331F"/>
    <w:rsid w:val="00BD4850"/>
    <w:rsid w:val="00BD5FD0"/>
    <w:rsid w:val="00BD78CA"/>
    <w:rsid w:val="00BE1E7A"/>
    <w:rsid w:val="00BE26B2"/>
    <w:rsid w:val="00BE476C"/>
    <w:rsid w:val="00BE5647"/>
    <w:rsid w:val="00BE5DD3"/>
    <w:rsid w:val="00BE613C"/>
    <w:rsid w:val="00BE6A83"/>
    <w:rsid w:val="00BE74C3"/>
    <w:rsid w:val="00BF0E03"/>
    <w:rsid w:val="00BF2313"/>
    <w:rsid w:val="00BF30E3"/>
    <w:rsid w:val="00BF3721"/>
    <w:rsid w:val="00BF42FF"/>
    <w:rsid w:val="00BF6D4B"/>
    <w:rsid w:val="00BF7F4B"/>
    <w:rsid w:val="00C00AF8"/>
    <w:rsid w:val="00C01DAD"/>
    <w:rsid w:val="00C0236E"/>
    <w:rsid w:val="00C045D5"/>
    <w:rsid w:val="00C0583B"/>
    <w:rsid w:val="00C05BF6"/>
    <w:rsid w:val="00C065CF"/>
    <w:rsid w:val="00C06C31"/>
    <w:rsid w:val="00C07363"/>
    <w:rsid w:val="00C07726"/>
    <w:rsid w:val="00C11274"/>
    <w:rsid w:val="00C124BD"/>
    <w:rsid w:val="00C1302B"/>
    <w:rsid w:val="00C145EB"/>
    <w:rsid w:val="00C15917"/>
    <w:rsid w:val="00C21BBD"/>
    <w:rsid w:val="00C24725"/>
    <w:rsid w:val="00C25630"/>
    <w:rsid w:val="00C25E89"/>
    <w:rsid w:val="00C263C8"/>
    <w:rsid w:val="00C26DDE"/>
    <w:rsid w:val="00C300A9"/>
    <w:rsid w:val="00C32D89"/>
    <w:rsid w:val="00C333B3"/>
    <w:rsid w:val="00C33530"/>
    <w:rsid w:val="00C33AC8"/>
    <w:rsid w:val="00C34040"/>
    <w:rsid w:val="00C34368"/>
    <w:rsid w:val="00C34985"/>
    <w:rsid w:val="00C35905"/>
    <w:rsid w:val="00C36D51"/>
    <w:rsid w:val="00C40101"/>
    <w:rsid w:val="00C41171"/>
    <w:rsid w:val="00C446C2"/>
    <w:rsid w:val="00C44744"/>
    <w:rsid w:val="00C44BB1"/>
    <w:rsid w:val="00C47743"/>
    <w:rsid w:val="00C509ED"/>
    <w:rsid w:val="00C5185D"/>
    <w:rsid w:val="00C51ABE"/>
    <w:rsid w:val="00C63645"/>
    <w:rsid w:val="00C63B05"/>
    <w:rsid w:val="00C65075"/>
    <w:rsid w:val="00C65A7B"/>
    <w:rsid w:val="00C6627F"/>
    <w:rsid w:val="00C70044"/>
    <w:rsid w:val="00C7062F"/>
    <w:rsid w:val="00C70AB0"/>
    <w:rsid w:val="00C72395"/>
    <w:rsid w:val="00C72D6E"/>
    <w:rsid w:val="00C73D73"/>
    <w:rsid w:val="00C76155"/>
    <w:rsid w:val="00C77014"/>
    <w:rsid w:val="00C80A58"/>
    <w:rsid w:val="00C8421E"/>
    <w:rsid w:val="00C93302"/>
    <w:rsid w:val="00C93CD4"/>
    <w:rsid w:val="00C9463A"/>
    <w:rsid w:val="00C97030"/>
    <w:rsid w:val="00C978F3"/>
    <w:rsid w:val="00C979FB"/>
    <w:rsid w:val="00CA0005"/>
    <w:rsid w:val="00CA0D7C"/>
    <w:rsid w:val="00CA2400"/>
    <w:rsid w:val="00CA3DE8"/>
    <w:rsid w:val="00CA4552"/>
    <w:rsid w:val="00CA678F"/>
    <w:rsid w:val="00CA67A9"/>
    <w:rsid w:val="00CA766D"/>
    <w:rsid w:val="00CA7ABD"/>
    <w:rsid w:val="00CB0B70"/>
    <w:rsid w:val="00CB1200"/>
    <w:rsid w:val="00CB1CCA"/>
    <w:rsid w:val="00CB2E3C"/>
    <w:rsid w:val="00CB322C"/>
    <w:rsid w:val="00CB3788"/>
    <w:rsid w:val="00CB37A5"/>
    <w:rsid w:val="00CB474C"/>
    <w:rsid w:val="00CB49C9"/>
    <w:rsid w:val="00CB4F16"/>
    <w:rsid w:val="00CB5C42"/>
    <w:rsid w:val="00CB7283"/>
    <w:rsid w:val="00CC03D3"/>
    <w:rsid w:val="00CC2C0D"/>
    <w:rsid w:val="00CC35DD"/>
    <w:rsid w:val="00CC3E9A"/>
    <w:rsid w:val="00CC505F"/>
    <w:rsid w:val="00CC6311"/>
    <w:rsid w:val="00CD083C"/>
    <w:rsid w:val="00CD18E5"/>
    <w:rsid w:val="00CD21DE"/>
    <w:rsid w:val="00CD2A4B"/>
    <w:rsid w:val="00CD2CDC"/>
    <w:rsid w:val="00CD40D6"/>
    <w:rsid w:val="00CD4710"/>
    <w:rsid w:val="00CD59BB"/>
    <w:rsid w:val="00CD6512"/>
    <w:rsid w:val="00CD6AB6"/>
    <w:rsid w:val="00CD7FB6"/>
    <w:rsid w:val="00CE3232"/>
    <w:rsid w:val="00CE45AD"/>
    <w:rsid w:val="00CE5243"/>
    <w:rsid w:val="00CE75AF"/>
    <w:rsid w:val="00CE7CFE"/>
    <w:rsid w:val="00CF04EA"/>
    <w:rsid w:val="00CF0BA3"/>
    <w:rsid w:val="00CF322B"/>
    <w:rsid w:val="00CF4115"/>
    <w:rsid w:val="00CF65C4"/>
    <w:rsid w:val="00D00D18"/>
    <w:rsid w:val="00D00EC0"/>
    <w:rsid w:val="00D012E0"/>
    <w:rsid w:val="00D028FC"/>
    <w:rsid w:val="00D0354D"/>
    <w:rsid w:val="00D06506"/>
    <w:rsid w:val="00D066CA"/>
    <w:rsid w:val="00D076BF"/>
    <w:rsid w:val="00D109D5"/>
    <w:rsid w:val="00D12125"/>
    <w:rsid w:val="00D125A7"/>
    <w:rsid w:val="00D12DA6"/>
    <w:rsid w:val="00D1376E"/>
    <w:rsid w:val="00D157D5"/>
    <w:rsid w:val="00D15A95"/>
    <w:rsid w:val="00D2093A"/>
    <w:rsid w:val="00D22427"/>
    <w:rsid w:val="00D23101"/>
    <w:rsid w:val="00D23505"/>
    <w:rsid w:val="00D24220"/>
    <w:rsid w:val="00D24988"/>
    <w:rsid w:val="00D25487"/>
    <w:rsid w:val="00D257A9"/>
    <w:rsid w:val="00D25CEF"/>
    <w:rsid w:val="00D25EC1"/>
    <w:rsid w:val="00D261D2"/>
    <w:rsid w:val="00D32483"/>
    <w:rsid w:val="00D32A20"/>
    <w:rsid w:val="00D3339E"/>
    <w:rsid w:val="00D33405"/>
    <w:rsid w:val="00D33998"/>
    <w:rsid w:val="00D34759"/>
    <w:rsid w:val="00D34F98"/>
    <w:rsid w:val="00D35080"/>
    <w:rsid w:val="00D3565A"/>
    <w:rsid w:val="00D40546"/>
    <w:rsid w:val="00D40D8F"/>
    <w:rsid w:val="00D41269"/>
    <w:rsid w:val="00D41475"/>
    <w:rsid w:val="00D419BD"/>
    <w:rsid w:val="00D41BA9"/>
    <w:rsid w:val="00D431FF"/>
    <w:rsid w:val="00D4381B"/>
    <w:rsid w:val="00D45966"/>
    <w:rsid w:val="00D523B8"/>
    <w:rsid w:val="00D55A8E"/>
    <w:rsid w:val="00D61140"/>
    <w:rsid w:val="00D61407"/>
    <w:rsid w:val="00D617EC"/>
    <w:rsid w:val="00D61FF6"/>
    <w:rsid w:val="00D622AE"/>
    <w:rsid w:val="00D673F3"/>
    <w:rsid w:val="00D67A26"/>
    <w:rsid w:val="00D67C9B"/>
    <w:rsid w:val="00D707CD"/>
    <w:rsid w:val="00D72131"/>
    <w:rsid w:val="00D73CB2"/>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B7866"/>
    <w:rsid w:val="00DC02C8"/>
    <w:rsid w:val="00DC18D5"/>
    <w:rsid w:val="00DC4223"/>
    <w:rsid w:val="00DC4DC6"/>
    <w:rsid w:val="00DC510E"/>
    <w:rsid w:val="00DC517E"/>
    <w:rsid w:val="00DC5658"/>
    <w:rsid w:val="00DC5F47"/>
    <w:rsid w:val="00DC6D1E"/>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E7214"/>
    <w:rsid w:val="00DF45EC"/>
    <w:rsid w:val="00DF4D95"/>
    <w:rsid w:val="00DF6A2A"/>
    <w:rsid w:val="00DF7E7D"/>
    <w:rsid w:val="00E03351"/>
    <w:rsid w:val="00E05F28"/>
    <w:rsid w:val="00E0730A"/>
    <w:rsid w:val="00E0730C"/>
    <w:rsid w:val="00E07E65"/>
    <w:rsid w:val="00E117B1"/>
    <w:rsid w:val="00E118E9"/>
    <w:rsid w:val="00E11F64"/>
    <w:rsid w:val="00E12753"/>
    <w:rsid w:val="00E12B3E"/>
    <w:rsid w:val="00E13C0E"/>
    <w:rsid w:val="00E140B6"/>
    <w:rsid w:val="00E1595E"/>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257A"/>
    <w:rsid w:val="00E425F8"/>
    <w:rsid w:val="00E44C31"/>
    <w:rsid w:val="00E4652C"/>
    <w:rsid w:val="00E47095"/>
    <w:rsid w:val="00E47D69"/>
    <w:rsid w:val="00E505BE"/>
    <w:rsid w:val="00E52039"/>
    <w:rsid w:val="00E54318"/>
    <w:rsid w:val="00E55094"/>
    <w:rsid w:val="00E564F6"/>
    <w:rsid w:val="00E57CC0"/>
    <w:rsid w:val="00E57FDE"/>
    <w:rsid w:val="00E60111"/>
    <w:rsid w:val="00E609FD"/>
    <w:rsid w:val="00E6120A"/>
    <w:rsid w:val="00E630E3"/>
    <w:rsid w:val="00E63A78"/>
    <w:rsid w:val="00E63B13"/>
    <w:rsid w:val="00E63EA8"/>
    <w:rsid w:val="00E6435A"/>
    <w:rsid w:val="00E64BBB"/>
    <w:rsid w:val="00E65F4A"/>
    <w:rsid w:val="00E662BF"/>
    <w:rsid w:val="00E67F13"/>
    <w:rsid w:val="00E701E8"/>
    <w:rsid w:val="00E73AAF"/>
    <w:rsid w:val="00E746FA"/>
    <w:rsid w:val="00E749CC"/>
    <w:rsid w:val="00E77520"/>
    <w:rsid w:val="00E77845"/>
    <w:rsid w:val="00E77D78"/>
    <w:rsid w:val="00E77DF1"/>
    <w:rsid w:val="00E81760"/>
    <w:rsid w:val="00E82135"/>
    <w:rsid w:val="00E82A57"/>
    <w:rsid w:val="00E850E7"/>
    <w:rsid w:val="00E851A0"/>
    <w:rsid w:val="00E86636"/>
    <w:rsid w:val="00E93722"/>
    <w:rsid w:val="00E944F6"/>
    <w:rsid w:val="00E94533"/>
    <w:rsid w:val="00E95614"/>
    <w:rsid w:val="00E957FD"/>
    <w:rsid w:val="00E9615E"/>
    <w:rsid w:val="00E96BE9"/>
    <w:rsid w:val="00E97707"/>
    <w:rsid w:val="00EA09F3"/>
    <w:rsid w:val="00EA3BBA"/>
    <w:rsid w:val="00EA6AD3"/>
    <w:rsid w:val="00EA7CB7"/>
    <w:rsid w:val="00EB1951"/>
    <w:rsid w:val="00EB29D1"/>
    <w:rsid w:val="00EB412C"/>
    <w:rsid w:val="00EC16B5"/>
    <w:rsid w:val="00EC248C"/>
    <w:rsid w:val="00EC2D87"/>
    <w:rsid w:val="00EC3892"/>
    <w:rsid w:val="00EC5C6C"/>
    <w:rsid w:val="00EC5F83"/>
    <w:rsid w:val="00EC61BF"/>
    <w:rsid w:val="00EC77C5"/>
    <w:rsid w:val="00ED07BE"/>
    <w:rsid w:val="00ED1209"/>
    <w:rsid w:val="00ED127E"/>
    <w:rsid w:val="00ED1C60"/>
    <w:rsid w:val="00ED1E1E"/>
    <w:rsid w:val="00ED28A5"/>
    <w:rsid w:val="00ED3564"/>
    <w:rsid w:val="00ED498F"/>
    <w:rsid w:val="00ED5C0B"/>
    <w:rsid w:val="00EE196B"/>
    <w:rsid w:val="00EE329C"/>
    <w:rsid w:val="00EE4E49"/>
    <w:rsid w:val="00EE5294"/>
    <w:rsid w:val="00EF10A0"/>
    <w:rsid w:val="00EF2030"/>
    <w:rsid w:val="00EF4BBC"/>
    <w:rsid w:val="00EF5944"/>
    <w:rsid w:val="00EF7574"/>
    <w:rsid w:val="00EF762A"/>
    <w:rsid w:val="00F00512"/>
    <w:rsid w:val="00F00992"/>
    <w:rsid w:val="00F0229F"/>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2CD6"/>
    <w:rsid w:val="00F25997"/>
    <w:rsid w:val="00F25ABF"/>
    <w:rsid w:val="00F27A22"/>
    <w:rsid w:val="00F30ACB"/>
    <w:rsid w:val="00F30C5B"/>
    <w:rsid w:val="00F3118E"/>
    <w:rsid w:val="00F334E8"/>
    <w:rsid w:val="00F34823"/>
    <w:rsid w:val="00F403EF"/>
    <w:rsid w:val="00F44002"/>
    <w:rsid w:val="00F44DCA"/>
    <w:rsid w:val="00F45252"/>
    <w:rsid w:val="00F45931"/>
    <w:rsid w:val="00F47826"/>
    <w:rsid w:val="00F50CF2"/>
    <w:rsid w:val="00F52E79"/>
    <w:rsid w:val="00F5353E"/>
    <w:rsid w:val="00F549A2"/>
    <w:rsid w:val="00F57970"/>
    <w:rsid w:val="00F60281"/>
    <w:rsid w:val="00F63650"/>
    <w:rsid w:val="00F63929"/>
    <w:rsid w:val="00F6439C"/>
    <w:rsid w:val="00F64FD1"/>
    <w:rsid w:val="00F714B0"/>
    <w:rsid w:val="00F71AE7"/>
    <w:rsid w:val="00F72DB4"/>
    <w:rsid w:val="00F72E0B"/>
    <w:rsid w:val="00F74DE6"/>
    <w:rsid w:val="00F75402"/>
    <w:rsid w:val="00F75458"/>
    <w:rsid w:val="00F75479"/>
    <w:rsid w:val="00F7621A"/>
    <w:rsid w:val="00F76CF6"/>
    <w:rsid w:val="00F820C7"/>
    <w:rsid w:val="00F8295B"/>
    <w:rsid w:val="00F83A46"/>
    <w:rsid w:val="00F83AF9"/>
    <w:rsid w:val="00F84514"/>
    <w:rsid w:val="00F86D42"/>
    <w:rsid w:val="00F8760B"/>
    <w:rsid w:val="00F90EE6"/>
    <w:rsid w:val="00F91099"/>
    <w:rsid w:val="00F91362"/>
    <w:rsid w:val="00F91629"/>
    <w:rsid w:val="00F91BB9"/>
    <w:rsid w:val="00F94A4E"/>
    <w:rsid w:val="00FA0DB0"/>
    <w:rsid w:val="00FA1AA5"/>
    <w:rsid w:val="00FA351A"/>
    <w:rsid w:val="00FA692A"/>
    <w:rsid w:val="00FA69E7"/>
    <w:rsid w:val="00FB14F8"/>
    <w:rsid w:val="00FB1C5D"/>
    <w:rsid w:val="00FB2A9E"/>
    <w:rsid w:val="00FB2DC8"/>
    <w:rsid w:val="00FB3FCA"/>
    <w:rsid w:val="00FB6690"/>
    <w:rsid w:val="00FC0FB1"/>
    <w:rsid w:val="00FC14FD"/>
    <w:rsid w:val="00FC1D29"/>
    <w:rsid w:val="00FC24C4"/>
    <w:rsid w:val="00FC2C64"/>
    <w:rsid w:val="00FC338B"/>
    <w:rsid w:val="00FD1259"/>
    <w:rsid w:val="00FD19F0"/>
    <w:rsid w:val="00FD2AD5"/>
    <w:rsid w:val="00FD2D41"/>
    <w:rsid w:val="00FD549F"/>
    <w:rsid w:val="00FD6585"/>
    <w:rsid w:val="00FE0497"/>
    <w:rsid w:val="00FE097C"/>
    <w:rsid w:val="00FE1862"/>
    <w:rsid w:val="00FE2A11"/>
    <w:rsid w:val="00FE3793"/>
    <w:rsid w:val="00FE3990"/>
    <w:rsid w:val="00FE3C89"/>
    <w:rsid w:val="00FE59D7"/>
    <w:rsid w:val="00FE6294"/>
    <w:rsid w:val="00FF1D29"/>
    <w:rsid w:val="00FF1EA0"/>
    <w:rsid w:val="00FF24EE"/>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styleId="Nierozpoznanawzmianka">
    <w:name w:val="Unresolved Mention"/>
    <w:basedOn w:val="Domylnaczcionkaakapitu"/>
    <w:uiPriority w:val="99"/>
    <w:semiHidden/>
    <w:unhideWhenUsed/>
    <w:rsid w:val="00380281"/>
    <w:rPr>
      <w:color w:val="605E5C"/>
      <w:shd w:val="clear" w:color="auto" w:fill="E1DFDD"/>
    </w:rPr>
  </w:style>
  <w:style w:type="table" w:styleId="Tabela-Siatka">
    <w:name w:val="Table Grid"/>
    <w:basedOn w:val="Standardowy"/>
    <w:rsid w:val="009F639B"/>
    <w:pPr>
      <w:spacing w:after="0"/>
    </w:pPr>
    <w:rPr>
      <w:rFonts w:ascii="Times New Roman" w:eastAsia="Batang"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594AC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2D6E7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D6E7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64F06"/>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hyperlink" Target="http://www.plk-sa.pl" TargetMode="External"/><Relationship Id="rId26" Type="http://schemas.openxmlformats.org/officeDocument/2006/relationships/hyperlink" Target="https://www.knf.gov.pl" TargetMode="External"/><Relationship Id="rId3" Type="http://schemas.openxmlformats.org/officeDocument/2006/relationships/customXml" Target="../customXml/item3.xml"/><Relationship Id="rId21" Type="http://schemas.openxmlformats.org/officeDocument/2006/relationships/hyperlink" Target="http://www.plk-sa.pl/"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www.plk-sa.pl" TargetMode="External"/><Relationship Id="rId25" Type="http://schemas.openxmlformats.org/officeDocument/2006/relationships/hyperlink" Target="mailto:iod.plk@plk-sa.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http://www.plk-sa.pl" TargetMode="External"/><Relationship Id="rId29" Type="http://schemas.openxmlformats.org/officeDocument/2006/relationships/hyperlink" Target="https://www.plk-sa.pl/klienci-i-kontrahenci/akty-prawne-i-przepisy/instrukcje-pkp-polskich-linii-kolejowych-sa/bezpieczenstwo-i-higiena-prac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lk-sa.pl/klienci-i-kontrahenci/bezpieczenstwo-informacji-spolki" TargetMode="External"/><Relationship Id="rId32"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hyperlink" Target="http://www.plk-sa.pl/dla-klientow-i-kontrahentow/akty-prawne-i-przepisy/regulacje-wewnetrzne%20%20%20/" TargetMode="External"/><Relationship Id="rId23" Type="http://schemas.openxmlformats.org/officeDocument/2006/relationships/hyperlink" Target="mailto:efaktura@plk-sa.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lk-sa.pl" TargetMode="External"/><Relationship Id="rId31" Type="http://schemas.openxmlformats.org/officeDocument/2006/relationships/hyperlink" Target="mailto:anna.wojci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k-sa.pl/klienci-i-kontrahenci/akty-prawne-i-przepisy/regulacje-wewnetrzne" TargetMode="External"/><Relationship Id="rId22" Type="http://schemas.openxmlformats.org/officeDocument/2006/relationships/hyperlink" Target="mailto:efaktura@plk-sa.pl" TargetMode="External"/><Relationship Id="rId27" Type="http://schemas.openxmlformats.org/officeDocument/2006/relationships/hyperlink" Target="mailto:iod.plk@plk-sa.pl" TargetMode="External"/><Relationship Id="rId30"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106</Pages>
  <Words>32355</Words>
  <Characters>194136</Characters>
  <Application>Microsoft Office Word</Application>
  <DocSecurity>0</DocSecurity>
  <Lines>1617</Lines>
  <Paragraphs>452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226039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Fiś Ewa</cp:lastModifiedBy>
  <cp:revision>3</cp:revision>
  <cp:lastPrinted>2025-12-17T07:00:00Z</cp:lastPrinted>
  <dcterms:created xsi:type="dcterms:W3CDTF">2025-12-17T07:00:00Z</dcterms:created>
  <dcterms:modified xsi:type="dcterms:W3CDTF">2025-12-17T07:01:00Z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